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69FE" w14:textId="77777777" w:rsidR="007002A8" w:rsidRPr="00A264CE" w:rsidRDefault="007002A8" w:rsidP="007002A8">
      <w:pPr>
        <w:autoSpaceDE/>
        <w:autoSpaceDN/>
        <w:adjustRightInd/>
        <w:jc w:val="center"/>
      </w:pPr>
      <w:r>
        <w:rPr>
          <w:noProof/>
        </w:rPr>
        <w:drawing>
          <wp:inline distT="0" distB="0" distL="0" distR="0" wp14:anchorId="008DA69B" wp14:editId="553D46A6">
            <wp:extent cx="492760" cy="628015"/>
            <wp:effectExtent l="19050" t="0" r="254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285D" w14:textId="77777777" w:rsidR="007002A8" w:rsidRPr="00A264CE" w:rsidRDefault="007002A8" w:rsidP="007002A8">
      <w:pPr>
        <w:autoSpaceDE/>
        <w:autoSpaceDN/>
        <w:adjustRightInd/>
        <w:jc w:val="center"/>
      </w:pPr>
    </w:p>
    <w:p w14:paraId="6E77519F" w14:textId="77777777" w:rsidR="007002A8" w:rsidRPr="00A264CE" w:rsidRDefault="007002A8" w:rsidP="007002A8">
      <w:pPr>
        <w:autoSpaceDE/>
        <w:autoSpaceDN/>
        <w:adjustRightInd/>
        <w:jc w:val="center"/>
      </w:pPr>
      <w:r w:rsidRPr="00A264CE">
        <w:t>АДМИНИСТРАЦИЯ ТАИЦКОГО ГОРОДСКОГО ПОСЕЛЕНИЯ</w:t>
      </w:r>
    </w:p>
    <w:p w14:paraId="728338CB" w14:textId="77777777" w:rsidR="007002A8" w:rsidRPr="00A264CE" w:rsidRDefault="007002A8" w:rsidP="007002A8">
      <w:pPr>
        <w:autoSpaceDE/>
        <w:autoSpaceDN/>
        <w:adjustRightInd/>
        <w:jc w:val="center"/>
      </w:pPr>
      <w:r w:rsidRPr="00A264CE">
        <w:t xml:space="preserve"> ГАТЧИНСКОГО МУНИЦИПАЛЬНОГО РАЙОНА</w:t>
      </w:r>
    </w:p>
    <w:p w14:paraId="2F26C3A6" w14:textId="77777777" w:rsidR="007002A8" w:rsidRPr="00A264CE" w:rsidRDefault="007002A8" w:rsidP="007002A8">
      <w:pPr>
        <w:autoSpaceDE/>
        <w:autoSpaceDN/>
        <w:adjustRightInd/>
        <w:jc w:val="center"/>
      </w:pPr>
    </w:p>
    <w:p w14:paraId="7D2C938A" w14:textId="77777777" w:rsidR="007002A8" w:rsidRPr="00A264CE" w:rsidRDefault="007002A8" w:rsidP="007002A8">
      <w:pPr>
        <w:autoSpaceDE/>
        <w:autoSpaceDN/>
        <w:adjustRightInd/>
        <w:jc w:val="center"/>
        <w:rPr>
          <w:b/>
          <w:sz w:val="40"/>
          <w:szCs w:val="40"/>
        </w:rPr>
      </w:pPr>
      <w:r w:rsidRPr="00A264CE">
        <w:rPr>
          <w:b/>
          <w:sz w:val="40"/>
          <w:szCs w:val="40"/>
        </w:rPr>
        <w:t>ПОСТАНОВЛЕНИЕ</w:t>
      </w:r>
    </w:p>
    <w:p w14:paraId="322505FA" w14:textId="77777777" w:rsidR="007002A8" w:rsidRPr="00A264CE" w:rsidRDefault="007002A8" w:rsidP="007002A8">
      <w:pPr>
        <w:autoSpaceDE/>
        <w:autoSpaceDN/>
        <w:adjustRightInd/>
        <w:jc w:val="center"/>
      </w:pPr>
    </w:p>
    <w:p w14:paraId="51631093" w14:textId="77777777" w:rsidR="007002A8" w:rsidRPr="00A264CE" w:rsidRDefault="007002A8" w:rsidP="007002A8">
      <w:pPr>
        <w:autoSpaceDE/>
        <w:autoSpaceDN/>
        <w:adjustRightInd/>
      </w:pPr>
    </w:p>
    <w:p w14:paraId="607FBF8D" w14:textId="77777777"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p w14:paraId="1FE4707F" w14:textId="1712BEED" w:rsidR="007002A8" w:rsidRPr="00A264CE" w:rsidRDefault="007002A8" w:rsidP="007002A8">
      <w:pPr>
        <w:autoSpaceDE/>
        <w:autoSpaceDN/>
        <w:adjustRightInd/>
        <w:rPr>
          <w:b/>
          <w:szCs w:val="28"/>
        </w:rPr>
      </w:pPr>
      <w:r w:rsidRPr="00A264CE">
        <w:rPr>
          <w:b/>
          <w:szCs w:val="28"/>
        </w:rPr>
        <w:t xml:space="preserve">от </w:t>
      </w:r>
      <w:r w:rsidR="00BF09E5">
        <w:rPr>
          <w:b/>
          <w:szCs w:val="28"/>
        </w:rPr>
        <w:t>13 июля</w:t>
      </w:r>
      <w:r w:rsidRPr="00A264CE">
        <w:rPr>
          <w:b/>
          <w:szCs w:val="28"/>
        </w:rPr>
        <w:t xml:space="preserve"> 202</w:t>
      </w:r>
      <w:r w:rsidR="00BF09E5">
        <w:rPr>
          <w:b/>
          <w:szCs w:val="28"/>
        </w:rPr>
        <w:t>1</w:t>
      </w:r>
      <w:r w:rsidRPr="00A264CE">
        <w:rPr>
          <w:b/>
          <w:szCs w:val="28"/>
        </w:rPr>
        <w:t xml:space="preserve"> года                                                                   </w:t>
      </w:r>
      <w:proofErr w:type="gramStart"/>
      <w:r w:rsidRPr="00A264CE">
        <w:rPr>
          <w:b/>
          <w:szCs w:val="28"/>
        </w:rPr>
        <w:t xml:space="preserve">№ </w:t>
      </w:r>
      <w:r w:rsidR="00BF09E5">
        <w:rPr>
          <w:b/>
          <w:szCs w:val="28"/>
        </w:rPr>
        <w:t xml:space="preserve"> 347</w:t>
      </w:r>
      <w:proofErr w:type="gramEnd"/>
    </w:p>
    <w:p w14:paraId="19BC7DAC" w14:textId="77777777" w:rsidR="007002A8" w:rsidRPr="00A264CE" w:rsidRDefault="007002A8" w:rsidP="007002A8">
      <w:pPr>
        <w:autoSpaceDE/>
        <w:autoSpaceDN/>
        <w:adjustRightInd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002A8" w:rsidRPr="00A264CE" w14:paraId="51A4A3CB" w14:textId="77777777" w:rsidTr="00454552">
        <w:trPr>
          <w:trHeight w:val="108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2DF889" w14:textId="323C69CA" w:rsidR="007002A8" w:rsidRPr="00A264CE" w:rsidRDefault="00BF09E5" w:rsidP="00BF09E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 утверждении </w:t>
            </w:r>
            <w:hyperlink r:id="rId7" w:anchor="P30" w:history="1">
              <w:r>
                <w:rPr>
                  <w:rStyle w:val="a3"/>
                  <w:szCs w:val="28"/>
                  <w:lang w:eastAsia="en-US"/>
                </w:rPr>
                <w:t>Порядк</w:t>
              </w:r>
            </w:hyperlink>
            <w:r>
              <w:rPr>
                <w:szCs w:val="28"/>
                <w:lang w:eastAsia="en-US"/>
              </w:rPr>
              <w:t xml:space="preserve">а формирования и ведения реестра источников доходов бюджета </w:t>
            </w:r>
            <w:r w:rsidR="007627D4">
              <w:rPr>
                <w:szCs w:val="28"/>
                <w:lang w:eastAsia="en-US"/>
              </w:rPr>
              <w:t xml:space="preserve">МО </w:t>
            </w:r>
            <w:proofErr w:type="spellStart"/>
            <w:r w:rsidR="007002A8" w:rsidRPr="00A264CE">
              <w:t>Таицко</w:t>
            </w:r>
            <w:r w:rsidR="0058233E">
              <w:t>е</w:t>
            </w:r>
            <w:proofErr w:type="spellEnd"/>
            <w:r w:rsidR="007002A8" w:rsidRPr="00A264CE">
              <w:t xml:space="preserve"> городск</w:t>
            </w:r>
            <w:r w:rsidR="0058233E">
              <w:t>ое</w:t>
            </w:r>
            <w:r w:rsidR="007002A8" w:rsidRPr="00A264CE">
              <w:t xml:space="preserve"> поселени</w:t>
            </w:r>
            <w:r w:rsidR="0058233E">
              <w:t>е</w:t>
            </w:r>
            <w:r w:rsidR="007002A8" w:rsidRPr="00A264CE">
              <w:t xml:space="preserve"> Гатчинского муниципального района </w:t>
            </w:r>
          </w:p>
        </w:tc>
      </w:tr>
    </w:tbl>
    <w:p w14:paraId="342C7EAF" w14:textId="77777777" w:rsidR="007002A8" w:rsidRPr="00A264CE" w:rsidRDefault="007002A8" w:rsidP="007002A8">
      <w:pPr>
        <w:autoSpaceDE/>
        <w:autoSpaceDN/>
        <w:adjustRightInd/>
        <w:rPr>
          <w:color w:val="000000"/>
        </w:rPr>
      </w:pPr>
    </w:p>
    <w:p w14:paraId="305BA035" w14:textId="4FD2399C" w:rsidR="007002A8" w:rsidRDefault="00BF09E5" w:rsidP="007627D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hyperlink r:id="rId8" w:history="1">
        <w:r>
          <w:rPr>
            <w:rStyle w:val="a3"/>
            <w:szCs w:val="28"/>
          </w:rPr>
          <w:t>пунктом 7</w:t>
        </w:r>
      </w:hyperlink>
      <w:hyperlink r:id="rId9" w:history="1">
        <w:r>
          <w:rPr>
            <w:rStyle w:val="a3"/>
            <w:szCs w:val="28"/>
          </w:rPr>
          <w:t xml:space="preserve"> статьи 47.1</w:t>
        </w:r>
      </w:hyperlink>
      <w:r>
        <w:rPr>
          <w:szCs w:val="28"/>
        </w:rPr>
        <w:t xml:space="preserve"> Бюджетного кодекса Российской Федерации, </w:t>
      </w:r>
      <w:hyperlink r:id="rId10" w:history="1">
        <w:r>
          <w:rPr>
            <w:rStyle w:val="a3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31.08.2016 №868 «О порядке формирования и ведения перечня источников доходов Российской Федерации» и руководствуясь </w:t>
      </w:r>
      <w:r>
        <w:rPr>
          <w:color w:val="000000"/>
          <w:kern w:val="36"/>
          <w:szCs w:val="28"/>
        </w:rPr>
        <w:t>Положени</w:t>
      </w:r>
      <w:r w:rsidR="007627D4">
        <w:rPr>
          <w:color w:val="000000"/>
          <w:kern w:val="36"/>
          <w:szCs w:val="28"/>
        </w:rPr>
        <w:t>ем</w:t>
      </w:r>
      <w:r>
        <w:rPr>
          <w:color w:val="000000"/>
          <w:kern w:val="36"/>
          <w:szCs w:val="28"/>
        </w:rPr>
        <w:t xml:space="preserve"> о бюджетном процессе в </w:t>
      </w:r>
      <w:proofErr w:type="spellStart"/>
      <w:r>
        <w:rPr>
          <w:color w:val="000000"/>
          <w:kern w:val="36"/>
          <w:szCs w:val="28"/>
        </w:rPr>
        <w:t>Таицком</w:t>
      </w:r>
      <w:proofErr w:type="spellEnd"/>
      <w:r>
        <w:rPr>
          <w:color w:val="000000"/>
          <w:kern w:val="36"/>
          <w:szCs w:val="28"/>
        </w:rPr>
        <w:t xml:space="preserve"> городском поселении</w:t>
      </w:r>
      <w:r>
        <w:rPr>
          <w:color w:val="000000"/>
          <w:kern w:val="36"/>
          <w:szCs w:val="28"/>
        </w:rPr>
        <w:t xml:space="preserve">, утвержденного решением совета депутатов </w:t>
      </w:r>
      <w:proofErr w:type="spellStart"/>
      <w:r w:rsidR="007627D4">
        <w:rPr>
          <w:color w:val="000000"/>
          <w:kern w:val="36"/>
          <w:szCs w:val="28"/>
        </w:rPr>
        <w:t>Таицкого</w:t>
      </w:r>
      <w:proofErr w:type="spellEnd"/>
      <w:r w:rsidR="007627D4">
        <w:rPr>
          <w:color w:val="000000"/>
          <w:kern w:val="36"/>
          <w:szCs w:val="28"/>
        </w:rPr>
        <w:t xml:space="preserve"> городского поселения </w:t>
      </w:r>
      <w:r>
        <w:rPr>
          <w:color w:val="000000"/>
          <w:kern w:val="36"/>
          <w:szCs w:val="28"/>
        </w:rPr>
        <w:t xml:space="preserve">Гатчинского муниципального района Ленинградской области от </w:t>
      </w:r>
      <w:r>
        <w:rPr>
          <w:color w:val="000000"/>
          <w:kern w:val="36"/>
          <w:szCs w:val="28"/>
        </w:rPr>
        <w:t>29</w:t>
      </w:r>
      <w:r>
        <w:rPr>
          <w:color w:val="000000"/>
          <w:kern w:val="36"/>
          <w:szCs w:val="28"/>
        </w:rPr>
        <w:t>.</w:t>
      </w:r>
      <w:r>
        <w:rPr>
          <w:color w:val="000000"/>
          <w:kern w:val="36"/>
          <w:szCs w:val="28"/>
        </w:rPr>
        <w:t>06</w:t>
      </w:r>
      <w:r>
        <w:rPr>
          <w:color w:val="000000"/>
          <w:kern w:val="36"/>
          <w:szCs w:val="28"/>
        </w:rPr>
        <w:t>.20</w:t>
      </w:r>
      <w:r>
        <w:rPr>
          <w:color w:val="000000"/>
          <w:kern w:val="36"/>
          <w:szCs w:val="28"/>
        </w:rPr>
        <w:t>20</w:t>
      </w:r>
      <w:r>
        <w:rPr>
          <w:color w:val="000000"/>
          <w:kern w:val="36"/>
          <w:szCs w:val="28"/>
        </w:rPr>
        <w:t xml:space="preserve"> года № </w:t>
      </w:r>
      <w:r>
        <w:rPr>
          <w:color w:val="000000"/>
          <w:kern w:val="36"/>
          <w:szCs w:val="28"/>
        </w:rPr>
        <w:t>63</w:t>
      </w:r>
      <w:r>
        <w:rPr>
          <w:color w:val="000000"/>
          <w:kern w:val="36"/>
          <w:szCs w:val="28"/>
        </w:rPr>
        <w:t xml:space="preserve">, </w:t>
      </w:r>
      <w:r w:rsidR="007627D4" w:rsidRPr="00150BE9">
        <w:rPr>
          <w:szCs w:val="28"/>
        </w:rPr>
        <w:t>Устав</w:t>
      </w:r>
      <w:r w:rsidR="007627D4">
        <w:rPr>
          <w:szCs w:val="28"/>
        </w:rPr>
        <w:t>ом</w:t>
      </w:r>
      <w:r w:rsidR="007627D4" w:rsidRPr="00150BE9">
        <w:rPr>
          <w:szCs w:val="28"/>
        </w:rPr>
        <w:t xml:space="preserve"> муниципального образования </w:t>
      </w:r>
      <w:proofErr w:type="spellStart"/>
      <w:r w:rsidR="007627D4" w:rsidRPr="00150BE9">
        <w:rPr>
          <w:szCs w:val="28"/>
        </w:rPr>
        <w:t>Таицкого</w:t>
      </w:r>
      <w:proofErr w:type="spellEnd"/>
      <w:r w:rsidR="007627D4" w:rsidRPr="00150BE9">
        <w:rPr>
          <w:szCs w:val="28"/>
        </w:rPr>
        <w:t xml:space="preserve"> городского поселения Гатчинского муниципального района</w:t>
      </w:r>
      <w:r w:rsidR="007627D4">
        <w:rPr>
          <w:szCs w:val="28"/>
        </w:rPr>
        <w:t>,</w:t>
      </w:r>
    </w:p>
    <w:p w14:paraId="59BD707E" w14:textId="77777777" w:rsidR="007627D4" w:rsidRDefault="007627D4" w:rsidP="007627D4">
      <w:pPr>
        <w:ind w:firstLine="709"/>
        <w:jc w:val="both"/>
        <w:rPr>
          <w:b/>
          <w:bCs/>
          <w:szCs w:val="28"/>
        </w:rPr>
      </w:pPr>
    </w:p>
    <w:p w14:paraId="461DED7E" w14:textId="77777777" w:rsidR="007002A8" w:rsidRPr="00A264CE" w:rsidRDefault="007002A8" w:rsidP="007002A8">
      <w:pPr>
        <w:autoSpaceDE/>
        <w:autoSpaceDN/>
        <w:adjustRightInd/>
        <w:ind w:firstLine="708"/>
        <w:rPr>
          <w:b/>
          <w:bCs/>
          <w:szCs w:val="28"/>
        </w:rPr>
      </w:pPr>
      <w:r w:rsidRPr="00A264CE">
        <w:rPr>
          <w:b/>
          <w:bCs/>
          <w:szCs w:val="28"/>
        </w:rPr>
        <w:t>ПОСТАНОВЛЯЕТ:</w:t>
      </w:r>
    </w:p>
    <w:p w14:paraId="052CC542" w14:textId="77777777" w:rsidR="007002A8" w:rsidRPr="002132FB" w:rsidRDefault="007002A8" w:rsidP="007002A8">
      <w:pPr>
        <w:ind w:firstLine="709"/>
        <w:jc w:val="center"/>
        <w:rPr>
          <w:b/>
        </w:rPr>
      </w:pPr>
    </w:p>
    <w:p w14:paraId="65389533" w14:textId="1243121F" w:rsidR="007627D4" w:rsidRDefault="007002A8" w:rsidP="007627D4">
      <w:pPr>
        <w:ind w:firstLine="708"/>
        <w:jc w:val="both"/>
        <w:rPr>
          <w:szCs w:val="28"/>
        </w:rPr>
      </w:pPr>
      <w:bookmarkStart w:id="0" w:name="sub_1"/>
      <w:r w:rsidRPr="00A264CE">
        <w:rPr>
          <w:szCs w:val="28"/>
        </w:rPr>
        <w:t>1.</w:t>
      </w:r>
      <w:r w:rsidR="007627D4">
        <w:rPr>
          <w:szCs w:val="28"/>
        </w:rPr>
        <w:t xml:space="preserve"> </w:t>
      </w:r>
      <w:r w:rsidR="007627D4">
        <w:rPr>
          <w:szCs w:val="28"/>
        </w:rPr>
        <w:t xml:space="preserve">Утвердить </w:t>
      </w:r>
      <w:hyperlink r:id="rId11" w:anchor="P30" w:history="1">
        <w:r w:rsidR="007627D4">
          <w:rPr>
            <w:rStyle w:val="a3"/>
            <w:szCs w:val="28"/>
          </w:rPr>
          <w:t>Порядок</w:t>
        </w:r>
      </w:hyperlink>
      <w:r w:rsidR="007627D4">
        <w:rPr>
          <w:szCs w:val="28"/>
        </w:rPr>
        <w:t xml:space="preserve"> формирования и ведения реестра источников доходов бюджета </w:t>
      </w:r>
      <w:r w:rsidR="0058233E">
        <w:rPr>
          <w:szCs w:val="28"/>
          <w:lang w:eastAsia="en-US"/>
        </w:rPr>
        <w:t xml:space="preserve">МО </w:t>
      </w:r>
      <w:proofErr w:type="spellStart"/>
      <w:r w:rsidR="0058233E" w:rsidRPr="00A264CE">
        <w:t>Таицко</w:t>
      </w:r>
      <w:r w:rsidR="0058233E">
        <w:t>е</w:t>
      </w:r>
      <w:proofErr w:type="spellEnd"/>
      <w:r w:rsidR="0058233E" w:rsidRPr="00A264CE">
        <w:t xml:space="preserve"> городск</w:t>
      </w:r>
      <w:r w:rsidR="0058233E">
        <w:t>ое</w:t>
      </w:r>
      <w:r w:rsidR="0058233E" w:rsidRPr="00A264CE">
        <w:t xml:space="preserve"> поселени</w:t>
      </w:r>
      <w:r w:rsidR="0058233E">
        <w:t>е</w:t>
      </w:r>
      <w:r w:rsidR="007627D4">
        <w:rPr>
          <w:szCs w:val="28"/>
        </w:rPr>
        <w:t xml:space="preserve"> согласно приложению к настоящему постановлению.</w:t>
      </w:r>
    </w:p>
    <w:p w14:paraId="62BF998E" w14:textId="46C0B88B" w:rsidR="007002A8" w:rsidRPr="00A264CE" w:rsidRDefault="007002A8" w:rsidP="007002A8">
      <w:pPr>
        <w:jc w:val="both"/>
        <w:rPr>
          <w:szCs w:val="28"/>
        </w:rPr>
      </w:pPr>
      <w:r>
        <w:rPr>
          <w:szCs w:val="28"/>
        </w:rPr>
        <w:tab/>
      </w:r>
      <w:r w:rsidRPr="00A264CE">
        <w:rPr>
          <w:szCs w:val="28"/>
        </w:rPr>
        <w:t xml:space="preserve">2. </w:t>
      </w:r>
      <w:r>
        <w:rPr>
          <w:szCs w:val="28"/>
        </w:rPr>
        <w:t>Постановление</w:t>
      </w:r>
      <w:r w:rsidRPr="00A264CE">
        <w:rPr>
          <w:szCs w:val="28"/>
        </w:rPr>
        <w:t xml:space="preserve"> подлежит официальному опубликованию в газете </w:t>
      </w:r>
      <w:proofErr w:type="spellStart"/>
      <w:r w:rsidRPr="00A264CE">
        <w:rPr>
          <w:szCs w:val="28"/>
        </w:rPr>
        <w:t>Таицкий</w:t>
      </w:r>
      <w:proofErr w:type="spellEnd"/>
      <w:r w:rsidRPr="00A264CE">
        <w:rPr>
          <w:szCs w:val="28"/>
        </w:rPr>
        <w:t xml:space="preserve"> вестник» и размещению на официальном сайте.</w:t>
      </w:r>
    </w:p>
    <w:p w14:paraId="017D4121" w14:textId="4FF41729" w:rsidR="00D00129" w:rsidRPr="001209B4" w:rsidRDefault="007002A8" w:rsidP="00D00129">
      <w:pPr>
        <w:jc w:val="both"/>
        <w:rPr>
          <w:szCs w:val="28"/>
        </w:rPr>
      </w:pPr>
      <w:r>
        <w:rPr>
          <w:szCs w:val="28"/>
        </w:rPr>
        <w:tab/>
        <w:t>3</w:t>
      </w:r>
      <w:r w:rsidRPr="00A264CE">
        <w:rPr>
          <w:szCs w:val="28"/>
        </w:rPr>
        <w:t xml:space="preserve">. </w:t>
      </w:r>
      <w:r w:rsidR="00D00129">
        <w:rPr>
          <w:szCs w:val="28"/>
        </w:rPr>
        <w:t xml:space="preserve">Считать утратившим силу постановление администрации </w:t>
      </w:r>
      <w:proofErr w:type="spellStart"/>
      <w:r w:rsidR="00D00129">
        <w:rPr>
          <w:szCs w:val="28"/>
        </w:rPr>
        <w:t>Таицкого</w:t>
      </w:r>
      <w:proofErr w:type="spellEnd"/>
      <w:r w:rsidR="00D00129">
        <w:rPr>
          <w:szCs w:val="28"/>
        </w:rPr>
        <w:t xml:space="preserve"> городского поселения от 13.11.2017 № 333 «</w:t>
      </w:r>
      <w:r w:rsidR="00D00129" w:rsidRPr="001209B4">
        <w:rPr>
          <w:szCs w:val="28"/>
        </w:rPr>
        <w:t>Об утверждении Порядка формирования и ведения реестра источников дохода бюджета</w:t>
      </w:r>
      <w:r w:rsidR="00D00129">
        <w:rPr>
          <w:szCs w:val="28"/>
        </w:rPr>
        <w:t xml:space="preserve"> </w:t>
      </w:r>
      <w:proofErr w:type="spellStart"/>
      <w:proofErr w:type="gramStart"/>
      <w:r w:rsidR="00D00129" w:rsidRPr="001209B4">
        <w:rPr>
          <w:szCs w:val="28"/>
        </w:rPr>
        <w:t>Таицкого</w:t>
      </w:r>
      <w:proofErr w:type="spellEnd"/>
      <w:r w:rsidR="00D00129" w:rsidRPr="001209B4">
        <w:rPr>
          <w:szCs w:val="28"/>
        </w:rPr>
        <w:t xml:space="preserve">  городского</w:t>
      </w:r>
      <w:proofErr w:type="gramEnd"/>
      <w:r w:rsidR="00D00129" w:rsidRPr="001209B4">
        <w:rPr>
          <w:szCs w:val="28"/>
        </w:rPr>
        <w:t xml:space="preserve"> поселения</w:t>
      </w:r>
      <w:r w:rsidR="00D00129">
        <w:rPr>
          <w:szCs w:val="28"/>
        </w:rPr>
        <w:t>».</w:t>
      </w:r>
    </w:p>
    <w:p w14:paraId="2F85B9CF" w14:textId="77777777" w:rsidR="00D00129" w:rsidRPr="00D00129" w:rsidRDefault="00D00129" w:rsidP="002E0F18">
      <w:pPr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D00129">
        <w:rPr>
          <w:szCs w:val="28"/>
        </w:rPr>
        <w:t>Контроль за исполнением настоящего постановления оставляю за собой.</w:t>
      </w:r>
    </w:p>
    <w:p w14:paraId="6B571828" w14:textId="383605CD" w:rsidR="00D00129" w:rsidRPr="00A264CE" w:rsidRDefault="00D00129" w:rsidP="007002A8">
      <w:pPr>
        <w:rPr>
          <w:color w:val="FF0000"/>
          <w:szCs w:val="28"/>
        </w:rPr>
      </w:pPr>
    </w:p>
    <w:bookmarkEnd w:id="0"/>
    <w:p w14:paraId="1BEC3BA8" w14:textId="77777777" w:rsidR="007002A8" w:rsidRPr="00A264CE" w:rsidRDefault="007002A8" w:rsidP="007002A8">
      <w:pPr>
        <w:autoSpaceDE/>
        <w:autoSpaceDN/>
        <w:adjustRightInd/>
        <w:rPr>
          <w:szCs w:val="28"/>
        </w:rPr>
      </w:pPr>
      <w:r w:rsidRPr="00A264CE">
        <w:rPr>
          <w:szCs w:val="28"/>
        </w:rPr>
        <w:t xml:space="preserve">Глава администрации  </w:t>
      </w:r>
    </w:p>
    <w:p w14:paraId="74704EC0" w14:textId="32491380" w:rsidR="007002A8" w:rsidRDefault="007002A8" w:rsidP="00D00129">
      <w:pPr>
        <w:autoSpaceDE/>
        <w:autoSpaceDN/>
        <w:adjustRightInd/>
        <w:rPr>
          <w:rStyle w:val="FontStyle38"/>
          <w:b/>
          <w:bCs/>
          <w:color w:val="000000"/>
          <w:sz w:val="28"/>
          <w:szCs w:val="28"/>
        </w:rPr>
      </w:pPr>
      <w:proofErr w:type="spellStart"/>
      <w:r w:rsidRPr="00A264CE">
        <w:rPr>
          <w:szCs w:val="28"/>
        </w:rPr>
        <w:t>Таицкого</w:t>
      </w:r>
      <w:proofErr w:type="spellEnd"/>
      <w:r w:rsidRPr="00A264CE">
        <w:rPr>
          <w:szCs w:val="28"/>
        </w:rPr>
        <w:t xml:space="preserve"> городского поселения </w:t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r w:rsidRPr="00A264CE">
        <w:rPr>
          <w:szCs w:val="28"/>
        </w:rPr>
        <w:tab/>
      </w:r>
      <w:proofErr w:type="spellStart"/>
      <w:r w:rsidRPr="00A264CE">
        <w:rPr>
          <w:szCs w:val="28"/>
        </w:rPr>
        <w:t>И.В.Львович</w:t>
      </w:r>
      <w:proofErr w:type="spellEnd"/>
    </w:p>
    <w:p w14:paraId="1565C89E" w14:textId="22788A09" w:rsidR="007627D4" w:rsidRDefault="007002A8" w:rsidP="007627D4">
      <w:pPr>
        <w:pStyle w:val="Style1"/>
        <w:widowControl/>
        <w:spacing w:before="67" w:line="322" w:lineRule="exact"/>
        <w:ind w:left="389"/>
        <w:jc w:val="right"/>
        <w:rPr>
          <w:szCs w:val="28"/>
        </w:rPr>
      </w:pPr>
      <w:r>
        <w:rPr>
          <w:rStyle w:val="FontStyle38"/>
          <w:b/>
          <w:bCs/>
          <w:color w:val="000000"/>
          <w:sz w:val="28"/>
          <w:szCs w:val="28"/>
        </w:rPr>
        <w:lastRenderedPageBreak/>
        <w:t xml:space="preserve">              </w:t>
      </w:r>
      <w:r w:rsidR="007627D4">
        <w:rPr>
          <w:rStyle w:val="FontStyle38"/>
          <w:b/>
          <w:bCs/>
          <w:color w:val="000000"/>
          <w:sz w:val="28"/>
          <w:szCs w:val="28"/>
        </w:rPr>
        <w:tab/>
      </w:r>
      <w:r w:rsidR="007627D4">
        <w:rPr>
          <w:rStyle w:val="FontStyle38"/>
          <w:b/>
          <w:bCs/>
          <w:color w:val="000000"/>
          <w:sz w:val="28"/>
          <w:szCs w:val="28"/>
        </w:rPr>
        <w:tab/>
      </w:r>
      <w:r w:rsidR="007627D4">
        <w:rPr>
          <w:rStyle w:val="FontStyle38"/>
          <w:b/>
          <w:bCs/>
          <w:color w:val="000000"/>
          <w:sz w:val="28"/>
          <w:szCs w:val="28"/>
        </w:rPr>
        <w:tab/>
      </w:r>
      <w:r w:rsidR="007627D4">
        <w:rPr>
          <w:rStyle w:val="FontStyle38"/>
          <w:b/>
          <w:bCs/>
          <w:color w:val="000000"/>
          <w:sz w:val="28"/>
          <w:szCs w:val="28"/>
        </w:rPr>
        <w:tab/>
      </w:r>
      <w:r w:rsidR="007627D4">
        <w:rPr>
          <w:rStyle w:val="FontStyle38"/>
          <w:b/>
          <w:bCs/>
          <w:color w:val="000000"/>
          <w:sz w:val="28"/>
          <w:szCs w:val="28"/>
        </w:rPr>
        <w:tab/>
      </w:r>
      <w:r w:rsidR="007627D4">
        <w:rPr>
          <w:rStyle w:val="FontStyle38"/>
          <w:b/>
          <w:bCs/>
          <w:color w:val="000000"/>
          <w:sz w:val="28"/>
          <w:szCs w:val="28"/>
        </w:rPr>
        <w:tab/>
      </w:r>
      <w:r w:rsidR="007627D4">
        <w:rPr>
          <w:rStyle w:val="FontStyle38"/>
          <w:b/>
          <w:bCs/>
          <w:color w:val="000000"/>
          <w:sz w:val="28"/>
          <w:szCs w:val="28"/>
        </w:rPr>
        <w:tab/>
      </w:r>
      <w:r w:rsidR="007627D4">
        <w:rPr>
          <w:rStyle w:val="FontStyle38"/>
          <w:b/>
          <w:bCs/>
          <w:color w:val="000000"/>
          <w:sz w:val="28"/>
          <w:szCs w:val="28"/>
        </w:rPr>
        <w:tab/>
      </w:r>
      <w:r w:rsidR="007627D4">
        <w:rPr>
          <w:szCs w:val="28"/>
        </w:rPr>
        <w:t xml:space="preserve">Приложение </w:t>
      </w:r>
    </w:p>
    <w:p w14:paraId="7CCE105D" w14:textId="77777777" w:rsidR="007627D4" w:rsidRDefault="007627D4" w:rsidP="007627D4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14:paraId="0856BE1E" w14:textId="06CD93C8" w:rsidR="007627D4" w:rsidRDefault="007627D4" w:rsidP="007627D4">
      <w:pPr>
        <w:jc w:val="right"/>
        <w:rPr>
          <w:szCs w:val="28"/>
        </w:rPr>
      </w:pPr>
      <w:proofErr w:type="spellStart"/>
      <w:r>
        <w:rPr>
          <w:szCs w:val="28"/>
        </w:rPr>
        <w:t>Таицкого</w:t>
      </w:r>
      <w:proofErr w:type="spellEnd"/>
      <w:r>
        <w:rPr>
          <w:szCs w:val="28"/>
        </w:rPr>
        <w:t xml:space="preserve"> городского поселения</w:t>
      </w:r>
      <w:r>
        <w:rPr>
          <w:szCs w:val="28"/>
        </w:rPr>
        <w:t xml:space="preserve"> </w:t>
      </w:r>
    </w:p>
    <w:p w14:paraId="08F81F47" w14:textId="7CDB2AAC" w:rsidR="007627D4" w:rsidRDefault="007627D4" w:rsidP="007627D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</w:t>
      </w:r>
      <w:r>
        <w:rPr>
          <w:szCs w:val="28"/>
        </w:rPr>
        <w:t xml:space="preserve">        от </w:t>
      </w:r>
      <w:r>
        <w:rPr>
          <w:szCs w:val="28"/>
        </w:rPr>
        <w:t>13 июля 2021 года № 347</w:t>
      </w:r>
    </w:p>
    <w:p w14:paraId="02C841F8" w14:textId="31D4A19D" w:rsidR="007627D4" w:rsidRDefault="007627D4" w:rsidP="007627D4">
      <w:pPr>
        <w:jc w:val="center"/>
        <w:rPr>
          <w:szCs w:val="28"/>
        </w:rPr>
      </w:pPr>
      <w:r>
        <w:rPr>
          <w:szCs w:val="28"/>
        </w:rPr>
        <w:t xml:space="preserve"> </w:t>
      </w:r>
    </w:p>
    <w:p w14:paraId="57977BFE" w14:textId="77777777" w:rsidR="007627D4" w:rsidRDefault="007627D4" w:rsidP="007627D4">
      <w:pPr>
        <w:jc w:val="center"/>
        <w:rPr>
          <w:bCs/>
          <w:color w:val="000000"/>
          <w:spacing w:val="60"/>
          <w:szCs w:val="28"/>
        </w:rPr>
      </w:pPr>
      <w:r>
        <w:rPr>
          <w:bCs/>
          <w:color w:val="000000"/>
          <w:spacing w:val="60"/>
          <w:szCs w:val="28"/>
        </w:rPr>
        <w:t>ПОРЯДОК</w:t>
      </w:r>
    </w:p>
    <w:p w14:paraId="697CA241" w14:textId="77777777" w:rsidR="007627D4" w:rsidRDefault="007627D4" w:rsidP="007627D4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формирования и ведения реестра источников доходов </w:t>
      </w:r>
    </w:p>
    <w:p w14:paraId="04571C9B" w14:textId="68AA1E5E" w:rsidR="007627D4" w:rsidRDefault="007627D4" w:rsidP="007627D4">
      <w:pPr>
        <w:jc w:val="center"/>
        <w:rPr>
          <w:szCs w:val="28"/>
        </w:rPr>
      </w:pPr>
      <w:r>
        <w:rPr>
          <w:szCs w:val="28"/>
        </w:rPr>
        <w:t xml:space="preserve">бюджета </w:t>
      </w:r>
      <w:r w:rsidR="001D4D07">
        <w:rPr>
          <w:szCs w:val="28"/>
          <w:lang w:eastAsia="en-US"/>
        </w:rPr>
        <w:t xml:space="preserve">МО </w:t>
      </w:r>
      <w:proofErr w:type="spellStart"/>
      <w:r w:rsidR="001D4D07" w:rsidRPr="00A264CE">
        <w:t>Таицко</w:t>
      </w:r>
      <w:r w:rsidR="001D4D07">
        <w:t>е</w:t>
      </w:r>
      <w:proofErr w:type="spellEnd"/>
      <w:r w:rsidR="001D4D07" w:rsidRPr="00A264CE">
        <w:t xml:space="preserve"> городск</w:t>
      </w:r>
      <w:r w:rsidR="001D4D07">
        <w:t>ое</w:t>
      </w:r>
      <w:r w:rsidR="001D4D07" w:rsidRPr="00A264CE">
        <w:t xml:space="preserve"> поселени</w:t>
      </w:r>
      <w:r w:rsidR="001D4D07">
        <w:t>е</w:t>
      </w:r>
    </w:p>
    <w:p w14:paraId="1CF1167D" w14:textId="77777777" w:rsidR="007627D4" w:rsidRDefault="007627D4" w:rsidP="007627D4">
      <w:pPr>
        <w:jc w:val="center"/>
        <w:rPr>
          <w:b/>
          <w:bCs/>
          <w:i/>
          <w:color w:val="000000"/>
        </w:rPr>
      </w:pPr>
    </w:p>
    <w:p w14:paraId="67F88B61" w14:textId="676EFEDF" w:rsidR="007627D4" w:rsidRDefault="007627D4" w:rsidP="007627D4">
      <w:pPr>
        <w:ind w:firstLine="540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формирования и ведения реестра источников доходов бюджета </w:t>
      </w:r>
      <w:r w:rsidR="002F017C">
        <w:rPr>
          <w:szCs w:val="28"/>
          <w:lang w:eastAsia="en-US"/>
        </w:rPr>
        <w:t xml:space="preserve">МО </w:t>
      </w:r>
      <w:proofErr w:type="spellStart"/>
      <w:r w:rsidR="002F017C" w:rsidRPr="00A264CE">
        <w:t>Таицко</w:t>
      </w:r>
      <w:r w:rsidR="002F017C">
        <w:t>е</w:t>
      </w:r>
      <w:proofErr w:type="spellEnd"/>
      <w:r w:rsidR="002F017C" w:rsidRPr="00A264CE">
        <w:t xml:space="preserve"> городск</w:t>
      </w:r>
      <w:r w:rsidR="002F017C">
        <w:t>ое</w:t>
      </w:r>
      <w:r w:rsidR="002F017C" w:rsidRPr="00A264CE">
        <w:t xml:space="preserve"> поселени</w:t>
      </w:r>
      <w:r w:rsidR="002F017C">
        <w:t>е</w:t>
      </w:r>
      <w:r>
        <w:rPr>
          <w:szCs w:val="28"/>
        </w:rPr>
        <w:t xml:space="preserve"> (далее - реестры источников доходов бюджетов).</w:t>
      </w:r>
    </w:p>
    <w:p w14:paraId="4507FD80" w14:textId="2428CF99" w:rsidR="007627D4" w:rsidRDefault="007627D4" w:rsidP="0076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Реестры источников доходов бюджетов представляют собой своды информации по источникам доходов бюджета </w:t>
      </w:r>
      <w:r w:rsidR="002F017C" w:rsidRPr="002F017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F017C" w:rsidRPr="002F017C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2F017C" w:rsidRPr="002F017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формируемые на основании перечня источников доходов Российской Федерации в процессе составления, утверждения и исполнения бюджета </w:t>
      </w:r>
      <w:r w:rsidR="002F017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</w:t>
      </w:r>
      <w:r w:rsidR="002F017C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01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01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бюджеты) на очередной финансовый год и на плановый период.</w:t>
      </w:r>
    </w:p>
    <w:p w14:paraId="5E94FB9A" w14:textId="77777777" w:rsidR="007627D4" w:rsidRDefault="007627D4" w:rsidP="0076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Реестры источников доходов бюджетов формируются и ведутся в электронной форме.</w:t>
      </w:r>
    </w:p>
    <w:p w14:paraId="14853690" w14:textId="04046D91" w:rsidR="007627D4" w:rsidRDefault="007627D4" w:rsidP="0076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Формирование и ведение реестров источников доходов бюджетов осуществляет </w:t>
      </w:r>
      <w:r w:rsidR="00C463DF">
        <w:rPr>
          <w:rFonts w:ascii="Times New Roman" w:hAnsi="Times New Roman" w:cs="Times New Roman"/>
          <w:sz w:val="28"/>
          <w:szCs w:val="28"/>
        </w:rPr>
        <w:t>отдел учета и отчетности, муниципального заказа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AF034" w14:textId="129E3CF2" w:rsidR="007627D4" w:rsidRDefault="007627D4" w:rsidP="0076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>
        <w:rPr>
          <w:rFonts w:ascii="Times New Roman" w:hAnsi="Times New Roman" w:cs="Times New Roman"/>
          <w:sz w:val="28"/>
          <w:szCs w:val="28"/>
        </w:rPr>
        <w:t xml:space="preserve">5. В целях формирования и ведения реестров источников доходов бюджетов главные администраторы доходов бюджета </w:t>
      </w:r>
      <w:r w:rsidR="00806712" w:rsidRPr="0080671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06712" w:rsidRPr="0080671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06712" w:rsidRPr="0080671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представление в </w:t>
      </w:r>
      <w:r w:rsidR="00806712">
        <w:rPr>
          <w:rFonts w:ascii="Times New Roman" w:hAnsi="Times New Roman" w:cs="Times New Roman"/>
          <w:sz w:val="28"/>
          <w:szCs w:val="28"/>
        </w:rPr>
        <w:t>отдел учета и отчетности,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по форме согласно Приложения №1 к настоящему Порядку.</w:t>
      </w:r>
    </w:p>
    <w:p w14:paraId="4E2DD614" w14:textId="1AE650B4" w:rsidR="007627D4" w:rsidRDefault="007627D4" w:rsidP="0076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Сроки представления информации, указанной в п.5 настоящего Положения, устанавливаются постановлением администрации </w:t>
      </w:r>
      <w:proofErr w:type="spellStart"/>
      <w:r w:rsidR="00806712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0671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об утверждении планов-графиков подготовки и рассмотрения проектов решений, документов и материалов, необходимых для составления проектов бюджета </w:t>
      </w:r>
      <w:r w:rsidR="00806712" w:rsidRPr="0080671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06712" w:rsidRPr="0080671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06712" w:rsidRPr="0080671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806712" w:rsidRPr="00806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 с представлением прогнозных показателей поступлений налоговых и неналоговых доходов бюджетов.</w:t>
      </w:r>
    </w:p>
    <w:p w14:paraId="4F7A9947" w14:textId="77777777" w:rsidR="007627D4" w:rsidRDefault="007627D4" w:rsidP="0076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Формирование и ведение реестров источников доходов бюджетов, предоставление сведений, указанных в </w:t>
      </w:r>
      <w:hyperlink r:id="rId12" w:anchor="P4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соответствии с общими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сроками, утвержденными постановлением Правительства Российской Федерации от 31.08.2016 №868 «О порядке формирования и ведения перечня источников доходов Российской Федерации».</w:t>
      </w:r>
    </w:p>
    <w:p w14:paraId="2D5714BB" w14:textId="7B65B753" w:rsidR="007627D4" w:rsidRDefault="007627D4" w:rsidP="0076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hyperlink r:id="rId14" w:anchor="P5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Реестры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источников доходов бюджетов направляются в составе документов и материалов, представляемых одновременно с проектом бюджета Гатчинского муниципального района на очередной финансовый год и на плановый период и с проектом бюджета МО </w:t>
      </w:r>
      <w:proofErr w:type="spellStart"/>
      <w:r w:rsidR="0080671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0671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в совет депутатов</w:t>
      </w:r>
      <w:r w:rsidR="00806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712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80671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 и, соответственно, в совет депутатов МО </w:t>
      </w:r>
      <w:r w:rsidR="008067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671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0671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по форме согласно Приложению №2 к настоящему Порядку.</w:t>
      </w:r>
    </w:p>
    <w:p w14:paraId="00C31EE8" w14:textId="77777777" w:rsidR="007627D4" w:rsidRDefault="007627D4" w:rsidP="00762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855D02" w14:textId="77777777" w:rsidR="007627D4" w:rsidRDefault="007627D4" w:rsidP="007627D4">
      <w:pPr>
        <w:rPr>
          <w:rFonts w:ascii="Calibri" w:hAnsi="Calibri" w:cs="Calibri"/>
          <w:szCs w:val="28"/>
        </w:rPr>
        <w:sectPr w:rsidR="007627D4">
          <w:pgSz w:w="11906" w:h="16838"/>
          <w:pgMar w:top="1134" w:right="850" w:bottom="1134" w:left="1701" w:header="708" w:footer="708" w:gutter="0"/>
          <w:cols w:space="720"/>
        </w:sectPr>
      </w:pPr>
    </w:p>
    <w:p w14:paraId="0F4DEE72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3BC14CC1" w14:textId="77777777" w:rsidR="007627D4" w:rsidRDefault="007627D4" w:rsidP="007627D4">
      <w:pPr>
        <w:jc w:val="right"/>
        <w:rPr>
          <w:bCs/>
          <w:color w:val="000000"/>
          <w:szCs w:val="28"/>
        </w:rPr>
      </w:pPr>
      <w:r>
        <w:rPr>
          <w:szCs w:val="28"/>
        </w:rPr>
        <w:t xml:space="preserve">к Порядку </w:t>
      </w:r>
      <w:r>
        <w:rPr>
          <w:bCs/>
          <w:color w:val="000000"/>
          <w:szCs w:val="28"/>
        </w:rPr>
        <w:t>формирования и ведения реестра</w:t>
      </w:r>
    </w:p>
    <w:p w14:paraId="01AA4A94" w14:textId="77777777" w:rsidR="007627D4" w:rsidRDefault="007627D4" w:rsidP="007627D4">
      <w:pPr>
        <w:jc w:val="right"/>
        <w:rPr>
          <w:szCs w:val="28"/>
        </w:rPr>
      </w:pPr>
      <w:r>
        <w:rPr>
          <w:bCs/>
          <w:color w:val="000000"/>
          <w:szCs w:val="28"/>
        </w:rPr>
        <w:t xml:space="preserve"> источников доходов </w:t>
      </w:r>
      <w:r>
        <w:rPr>
          <w:szCs w:val="28"/>
        </w:rPr>
        <w:t>бюджета</w:t>
      </w:r>
    </w:p>
    <w:p w14:paraId="222211B8" w14:textId="2DB71266" w:rsidR="007627D4" w:rsidRDefault="007627D4" w:rsidP="007627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806712">
        <w:rPr>
          <w:sz w:val="28"/>
          <w:szCs w:val="28"/>
        </w:rPr>
        <w:t>Таицкое</w:t>
      </w:r>
      <w:proofErr w:type="spellEnd"/>
      <w:r w:rsidR="0080671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</w:p>
    <w:p w14:paraId="100E83BB" w14:textId="77777777" w:rsidR="007627D4" w:rsidRDefault="007627D4" w:rsidP="007627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E06624" w14:textId="77777777" w:rsidR="007627D4" w:rsidRDefault="007627D4" w:rsidP="007627D4">
      <w:pPr>
        <w:pStyle w:val="Default"/>
        <w:jc w:val="center"/>
        <w:rPr>
          <w:sz w:val="28"/>
          <w:szCs w:val="28"/>
        </w:rPr>
      </w:pPr>
    </w:p>
    <w:p w14:paraId="16BB3851" w14:textId="77777777" w:rsidR="007627D4" w:rsidRDefault="007627D4" w:rsidP="007627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14:paraId="276C289C" w14:textId="77777777" w:rsidR="007627D4" w:rsidRDefault="007627D4" w:rsidP="007627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B5EB073" w14:textId="77777777" w:rsidR="007627D4" w:rsidRDefault="007627D4" w:rsidP="007627D4">
      <w:pPr>
        <w:pStyle w:val="Default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главного администратора доходов бюджета)</w:t>
      </w:r>
    </w:p>
    <w:p w14:paraId="7AA42C6D" w14:textId="77777777" w:rsidR="007627D4" w:rsidRDefault="007627D4" w:rsidP="007627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формирования и ведения реестров источников доходов</w:t>
      </w:r>
    </w:p>
    <w:p w14:paraId="07494D28" w14:textId="77777777" w:rsidR="007627D4" w:rsidRDefault="007627D4" w:rsidP="007627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221BF3D" w14:textId="77777777" w:rsidR="007627D4" w:rsidRDefault="007627D4" w:rsidP="007627D4">
      <w:pPr>
        <w:pStyle w:val="Default"/>
        <w:jc w:val="center"/>
        <w:rPr>
          <w:i/>
          <w:color w:val="auto"/>
          <w:sz w:val="20"/>
          <w:szCs w:val="20"/>
        </w:rPr>
      </w:pPr>
      <w:r>
        <w:rPr>
          <w:i/>
          <w:sz w:val="20"/>
          <w:szCs w:val="20"/>
        </w:rPr>
        <w:t xml:space="preserve">(бюджета Гатчинского муниципального </w:t>
      </w:r>
      <w:proofErr w:type="gramStart"/>
      <w:r>
        <w:rPr>
          <w:i/>
          <w:sz w:val="20"/>
          <w:szCs w:val="20"/>
        </w:rPr>
        <w:t>района  /</w:t>
      </w:r>
      <w:proofErr w:type="gramEnd"/>
      <w:r>
        <w:rPr>
          <w:i/>
          <w:sz w:val="20"/>
          <w:szCs w:val="20"/>
        </w:rPr>
        <w:t xml:space="preserve"> бюджета МО «Город Гатчина</w:t>
      </w:r>
      <w:r>
        <w:rPr>
          <w:i/>
          <w:color w:val="auto"/>
          <w:sz w:val="20"/>
          <w:szCs w:val="20"/>
        </w:rPr>
        <w:t>»)</w:t>
      </w:r>
    </w:p>
    <w:p w14:paraId="03B25A7C" w14:textId="77777777" w:rsidR="007627D4" w:rsidRDefault="007627D4" w:rsidP="007627D4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на _________ год и на плановый </w:t>
      </w:r>
      <w:proofErr w:type="gramStart"/>
      <w:r>
        <w:rPr>
          <w:color w:val="auto"/>
          <w:sz w:val="28"/>
          <w:szCs w:val="28"/>
        </w:rPr>
        <w:t>период  _</w:t>
      </w:r>
      <w:proofErr w:type="gramEnd"/>
      <w:r>
        <w:rPr>
          <w:color w:val="auto"/>
          <w:sz w:val="28"/>
          <w:szCs w:val="28"/>
        </w:rPr>
        <w:t>_______ - ________ годов</w:t>
      </w:r>
    </w:p>
    <w:p w14:paraId="6C45F9EC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p w14:paraId="5391B963" w14:textId="77777777" w:rsidR="007627D4" w:rsidRDefault="007627D4" w:rsidP="007627D4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1020"/>
        <w:gridCol w:w="1537"/>
        <w:gridCol w:w="1560"/>
        <w:gridCol w:w="1275"/>
        <w:gridCol w:w="1276"/>
        <w:gridCol w:w="1134"/>
        <w:gridCol w:w="1134"/>
        <w:gridCol w:w="992"/>
        <w:gridCol w:w="1134"/>
        <w:gridCol w:w="1134"/>
        <w:gridCol w:w="993"/>
      </w:tblGrid>
      <w:tr w:rsidR="007627D4" w:rsidRPr="001C66B9" w14:paraId="6D7EA921" w14:textId="77777777" w:rsidTr="009965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F1D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56"/>
            <w:bookmarkEnd w:id="2"/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0E56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D8EC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главного администратора доходов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D437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0CD6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32D3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Оценка исполнения бюджета текущего года</w:t>
            </w:r>
          </w:p>
          <w:p w14:paraId="1746B4A0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2E27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Показатели прогноза доходов бюджета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4158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Показатели кассовых поступлений на очередной финансовый год (руб.)</w:t>
            </w:r>
          </w:p>
        </w:tc>
      </w:tr>
      <w:tr w:rsidR="007627D4" w:rsidRPr="001C66B9" w14:paraId="17B3E352" w14:textId="77777777" w:rsidTr="009965C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40DD" w14:textId="77777777" w:rsidR="007627D4" w:rsidRDefault="007627D4" w:rsidP="009965C4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2B17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CBCE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4506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D0F1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B59F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6934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E4ED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4DA9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2602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FDDA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A050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EA50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 квартал</w:t>
            </w:r>
          </w:p>
        </w:tc>
      </w:tr>
      <w:tr w:rsidR="007627D4" w:rsidRPr="001C66B9" w14:paraId="440603C9" w14:textId="77777777" w:rsidTr="009965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59C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E40B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7C4C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44A8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9ABA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A62B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5E0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2F8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AE76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B197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EE0F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8732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6985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7627D4" w:rsidRPr="001C66B9" w14:paraId="747D2DC6" w14:textId="77777777" w:rsidTr="009965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239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421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2481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611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8818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C78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2DD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5C4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ECA2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809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74C5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B03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CF0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151F5ED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14:paraId="40543547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p w14:paraId="798CB6C3" w14:textId="77777777" w:rsidR="007627D4" w:rsidRDefault="007627D4" w:rsidP="007627D4">
      <w:pPr>
        <w:pStyle w:val="Default"/>
        <w:jc w:val="right"/>
        <w:rPr>
          <w:sz w:val="28"/>
          <w:szCs w:val="28"/>
        </w:rPr>
        <w:sectPr w:rsidR="007627D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264C5792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p w14:paraId="59C831E9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702FA87C" w14:textId="77777777" w:rsidR="007627D4" w:rsidRDefault="007627D4" w:rsidP="007627D4">
      <w:pPr>
        <w:jc w:val="right"/>
        <w:rPr>
          <w:bCs/>
          <w:color w:val="000000"/>
          <w:szCs w:val="28"/>
        </w:rPr>
      </w:pPr>
      <w:r>
        <w:rPr>
          <w:szCs w:val="28"/>
        </w:rPr>
        <w:t xml:space="preserve">к Порядку </w:t>
      </w:r>
      <w:r>
        <w:rPr>
          <w:bCs/>
          <w:color w:val="000000"/>
          <w:szCs w:val="28"/>
        </w:rPr>
        <w:t>формирования и ведения реестра</w:t>
      </w:r>
    </w:p>
    <w:p w14:paraId="6F5F8C03" w14:textId="77777777" w:rsidR="007627D4" w:rsidRDefault="007627D4" w:rsidP="007627D4">
      <w:pPr>
        <w:jc w:val="right"/>
        <w:rPr>
          <w:szCs w:val="28"/>
        </w:rPr>
      </w:pPr>
      <w:r>
        <w:rPr>
          <w:bCs/>
          <w:color w:val="000000"/>
          <w:szCs w:val="28"/>
        </w:rPr>
        <w:t xml:space="preserve"> источников доходов </w:t>
      </w:r>
      <w:r>
        <w:rPr>
          <w:szCs w:val="28"/>
        </w:rPr>
        <w:t>бюджета</w:t>
      </w:r>
    </w:p>
    <w:p w14:paraId="495E88FA" w14:textId="211BBD9F" w:rsidR="007627D4" w:rsidRDefault="007627D4" w:rsidP="007627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806712">
        <w:rPr>
          <w:sz w:val="28"/>
          <w:szCs w:val="28"/>
        </w:rPr>
        <w:t>Таицкое</w:t>
      </w:r>
      <w:proofErr w:type="spellEnd"/>
      <w:r w:rsidR="00806712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</w:p>
    <w:p w14:paraId="4AB9AB2C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p w14:paraId="4FE89458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p w14:paraId="288FDA3F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p w14:paraId="31B47A67" w14:textId="77777777" w:rsidR="007627D4" w:rsidRDefault="007627D4" w:rsidP="007627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Реестр источников доходов</w:t>
      </w:r>
    </w:p>
    <w:p w14:paraId="73C8A140" w14:textId="77777777" w:rsidR="007627D4" w:rsidRDefault="007627D4" w:rsidP="007627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2DEFA4D" w14:textId="2D8D6856" w:rsidR="007627D4" w:rsidRDefault="007627D4" w:rsidP="007627D4">
      <w:pPr>
        <w:pStyle w:val="Default"/>
        <w:jc w:val="center"/>
        <w:rPr>
          <w:i/>
          <w:color w:val="auto"/>
        </w:rPr>
      </w:pPr>
      <w:r>
        <w:rPr>
          <w:i/>
        </w:rPr>
        <w:t>(бюджета МО «</w:t>
      </w:r>
      <w:proofErr w:type="spellStart"/>
      <w:r w:rsidR="00D00129">
        <w:rPr>
          <w:i/>
        </w:rPr>
        <w:t>Таицкое</w:t>
      </w:r>
      <w:proofErr w:type="spellEnd"/>
      <w:r w:rsidR="00D00129">
        <w:rPr>
          <w:i/>
        </w:rPr>
        <w:t xml:space="preserve"> городское поселение</w:t>
      </w:r>
      <w:r>
        <w:rPr>
          <w:i/>
          <w:color w:val="auto"/>
        </w:rPr>
        <w:t>»)</w:t>
      </w:r>
    </w:p>
    <w:p w14:paraId="6F354518" w14:textId="77777777" w:rsidR="007627D4" w:rsidRDefault="007627D4" w:rsidP="007627D4">
      <w:pPr>
        <w:pStyle w:val="Default"/>
        <w:jc w:val="center"/>
        <w:rPr>
          <w:color w:val="auto"/>
          <w:sz w:val="28"/>
          <w:szCs w:val="28"/>
        </w:rPr>
      </w:pPr>
    </w:p>
    <w:p w14:paraId="69A8A3ED" w14:textId="77777777" w:rsidR="007627D4" w:rsidRDefault="007627D4" w:rsidP="007627D4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на _________ год и на плановый </w:t>
      </w:r>
      <w:proofErr w:type="gramStart"/>
      <w:r>
        <w:rPr>
          <w:color w:val="auto"/>
          <w:sz w:val="28"/>
          <w:szCs w:val="28"/>
        </w:rPr>
        <w:t>период  _</w:t>
      </w:r>
      <w:proofErr w:type="gramEnd"/>
      <w:r>
        <w:rPr>
          <w:color w:val="auto"/>
          <w:sz w:val="28"/>
          <w:szCs w:val="28"/>
        </w:rPr>
        <w:t>_______ - ________ годов</w:t>
      </w:r>
    </w:p>
    <w:p w14:paraId="05A59ED5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p w14:paraId="3DCAFBCA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p w14:paraId="2F2A46E1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1020"/>
        <w:gridCol w:w="1112"/>
        <w:gridCol w:w="1276"/>
        <w:gridCol w:w="992"/>
        <w:gridCol w:w="1276"/>
        <w:gridCol w:w="1134"/>
        <w:gridCol w:w="1134"/>
      </w:tblGrid>
      <w:tr w:rsidR="007627D4" w:rsidRPr="001C66B9" w14:paraId="524717EB" w14:textId="77777777" w:rsidTr="009965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FF0F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357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96D8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главного администратора доходов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A812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9EF2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6CAE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Оценка исполнения бюджета текущего года</w:t>
            </w:r>
          </w:p>
          <w:p w14:paraId="480BFC9E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1617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Показатели прогноза доходов бюджета (тыс. рублей)</w:t>
            </w:r>
          </w:p>
        </w:tc>
      </w:tr>
      <w:tr w:rsidR="007627D4" w:rsidRPr="001C66B9" w14:paraId="5367E439" w14:textId="77777777" w:rsidTr="009965C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689E" w14:textId="77777777" w:rsidR="007627D4" w:rsidRDefault="007627D4" w:rsidP="009965C4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2B7F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8684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7EEC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FF13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3F7C" w14:textId="77777777" w:rsidR="007627D4" w:rsidRDefault="007627D4" w:rsidP="009965C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721A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4B87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4C17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 второй год планового периода</w:t>
            </w:r>
          </w:p>
        </w:tc>
      </w:tr>
      <w:tr w:rsidR="007627D4" w:rsidRPr="001C66B9" w14:paraId="3A0DFEE9" w14:textId="77777777" w:rsidTr="009965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3EB0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D9ED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39D5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6709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A91F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F6FC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EA87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13BD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F335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</w:tr>
      <w:tr w:rsidR="007627D4" w:rsidRPr="001C66B9" w14:paraId="3DC8CD50" w14:textId="77777777" w:rsidTr="009965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157F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5B4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2229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5DD5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D2C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50D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523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926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5A95" w14:textId="77777777" w:rsidR="007627D4" w:rsidRDefault="007627D4" w:rsidP="0099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B793EF7" w14:textId="77777777" w:rsidR="007627D4" w:rsidRDefault="007627D4" w:rsidP="007627D4">
      <w:pPr>
        <w:pStyle w:val="Default"/>
        <w:jc w:val="right"/>
        <w:rPr>
          <w:sz w:val="28"/>
          <w:szCs w:val="28"/>
        </w:rPr>
      </w:pPr>
    </w:p>
    <w:p w14:paraId="55717FD1" w14:textId="77777777" w:rsidR="007627D4" w:rsidRDefault="007627D4" w:rsidP="007627D4">
      <w:pPr>
        <w:rPr>
          <w:b/>
          <w:lang w:val="en-US"/>
        </w:rPr>
      </w:pPr>
    </w:p>
    <w:p w14:paraId="69085ABB" w14:textId="7D5733A9" w:rsidR="00F537C6" w:rsidRDefault="00F537C6" w:rsidP="007627D4">
      <w:pPr>
        <w:pStyle w:val="Style1"/>
        <w:widowControl/>
        <w:spacing w:before="67" w:line="322" w:lineRule="exact"/>
        <w:ind w:left="389"/>
      </w:pPr>
    </w:p>
    <w:sectPr w:rsidR="00F537C6" w:rsidSect="0060139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E5"/>
    <w:rsid w:val="00012959"/>
    <w:rsid w:val="00085DB1"/>
    <w:rsid w:val="00086F27"/>
    <w:rsid w:val="000E35F7"/>
    <w:rsid w:val="0012513C"/>
    <w:rsid w:val="001431E9"/>
    <w:rsid w:val="001D4D07"/>
    <w:rsid w:val="00211BC4"/>
    <w:rsid w:val="0024273B"/>
    <w:rsid w:val="002B64F4"/>
    <w:rsid w:val="002B6A00"/>
    <w:rsid w:val="002E0F18"/>
    <w:rsid w:val="002E1DB8"/>
    <w:rsid w:val="002F017C"/>
    <w:rsid w:val="002F5CBC"/>
    <w:rsid w:val="00330527"/>
    <w:rsid w:val="0035560C"/>
    <w:rsid w:val="00371A84"/>
    <w:rsid w:val="00390A56"/>
    <w:rsid w:val="003C241A"/>
    <w:rsid w:val="003F5C49"/>
    <w:rsid w:val="00430B72"/>
    <w:rsid w:val="00451C3F"/>
    <w:rsid w:val="00472592"/>
    <w:rsid w:val="004C04A1"/>
    <w:rsid w:val="004F1406"/>
    <w:rsid w:val="00522033"/>
    <w:rsid w:val="0058233E"/>
    <w:rsid w:val="005A5E3C"/>
    <w:rsid w:val="0060139D"/>
    <w:rsid w:val="00604B85"/>
    <w:rsid w:val="00611894"/>
    <w:rsid w:val="00621066"/>
    <w:rsid w:val="00657D65"/>
    <w:rsid w:val="006B7C79"/>
    <w:rsid w:val="007002A8"/>
    <w:rsid w:val="007627D4"/>
    <w:rsid w:val="00774185"/>
    <w:rsid w:val="007814E3"/>
    <w:rsid w:val="007F23E6"/>
    <w:rsid w:val="00806712"/>
    <w:rsid w:val="00854B9F"/>
    <w:rsid w:val="008664F7"/>
    <w:rsid w:val="008D4831"/>
    <w:rsid w:val="008E0183"/>
    <w:rsid w:val="009753A3"/>
    <w:rsid w:val="009832F3"/>
    <w:rsid w:val="00A00F0B"/>
    <w:rsid w:val="00A674E0"/>
    <w:rsid w:val="00A90936"/>
    <w:rsid w:val="00B658FC"/>
    <w:rsid w:val="00B81300"/>
    <w:rsid w:val="00B84E25"/>
    <w:rsid w:val="00BE6758"/>
    <w:rsid w:val="00BF09E5"/>
    <w:rsid w:val="00C22808"/>
    <w:rsid w:val="00C32C48"/>
    <w:rsid w:val="00C463DF"/>
    <w:rsid w:val="00C662E5"/>
    <w:rsid w:val="00CC08D7"/>
    <w:rsid w:val="00D00129"/>
    <w:rsid w:val="00D27950"/>
    <w:rsid w:val="00D366B3"/>
    <w:rsid w:val="00D52FDF"/>
    <w:rsid w:val="00D70485"/>
    <w:rsid w:val="00DF632C"/>
    <w:rsid w:val="00E16500"/>
    <w:rsid w:val="00E40061"/>
    <w:rsid w:val="00EA33B7"/>
    <w:rsid w:val="00F07134"/>
    <w:rsid w:val="00F537C6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E84C"/>
  <w15:docId w15:val="{FD73AE3C-A2C8-4FE1-BD34-489BC7B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33B7"/>
    <w:pPr>
      <w:widowControl w:val="0"/>
      <w:overflowPunct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A33B7"/>
    <w:pPr>
      <w:widowControl w:val="0"/>
      <w:overflowPunct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A33B7"/>
    <w:pPr>
      <w:widowControl w:val="0"/>
      <w:overflowPunct/>
      <w:spacing w:line="322" w:lineRule="exact"/>
      <w:ind w:firstLine="56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A33B7"/>
    <w:pPr>
      <w:widowControl w:val="0"/>
      <w:overflowPunct/>
      <w:spacing w:line="322" w:lineRule="exact"/>
      <w:ind w:firstLine="72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A33B7"/>
    <w:pPr>
      <w:widowControl w:val="0"/>
      <w:overflowPunct/>
      <w:spacing w:line="250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A33B7"/>
    <w:pPr>
      <w:widowControl w:val="0"/>
      <w:overflowPunct/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A33B7"/>
    <w:pPr>
      <w:widowControl w:val="0"/>
      <w:overflowPunct/>
      <w:spacing w:line="259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A33B7"/>
    <w:pPr>
      <w:widowControl w:val="0"/>
      <w:overflowPunct/>
      <w:spacing w:line="254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A33B7"/>
    <w:pPr>
      <w:widowControl w:val="0"/>
      <w:overflowPunct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EA33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sid w:val="00EA33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EA33B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EA33B7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A3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EA33B7"/>
    <w:rPr>
      <w:rFonts w:ascii="Times New Roman" w:hAnsi="Times New Roman" w:cs="Times New Roman"/>
      <w:sz w:val="34"/>
      <w:szCs w:val="34"/>
    </w:rPr>
  </w:style>
  <w:style w:type="character" w:customStyle="1" w:styleId="FontStyle31">
    <w:name w:val="Font Style31"/>
    <w:basedOn w:val="a0"/>
    <w:uiPriority w:val="99"/>
    <w:rsid w:val="00EA33B7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EA33B7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33">
    <w:name w:val="Font Style33"/>
    <w:basedOn w:val="a0"/>
    <w:uiPriority w:val="99"/>
    <w:rsid w:val="00EA33B7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35">
    <w:name w:val="Font Style35"/>
    <w:basedOn w:val="a0"/>
    <w:uiPriority w:val="99"/>
    <w:rsid w:val="00EA33B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basedOn w:val="a0"/>
    <w:uiPriority w:val="99"/>
    <w:rsid w:val="00EA33B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EA33B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2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rsid w:val="0012513C"/>
    <w:pPr>
      <w:overflowPunct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51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uiPriority w:val="99"/>
    <w:rsid w:val="0012513C"/>
  </w:style>
  <w:style w:type="character" w:styleId="a3">
    <w:name w:val="Hyperlink"/>
    <w:basedOn w:val="a0"/>
    <w:uiPriority w:val="99"/>
    <w:rsid w:val="0012513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002A8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00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62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229B19D7CC72ED35DE9736F7527ECC8FF874F4E9E39887A5A8EB897363DA72F3AC1E552C5E334D4C01F8E342E8C9D4FD5B9699B52WBKAM" TargetMode="External"/><Relationship Id="rId13" Type="http://schemas.openxmlformats.org/officeDocument/2006/relationships/hyperlink" Target="consultantplus://offline/ref=9A9229B19D7CC72ED35DE9736F7527ECC8F58C4C449B39887A5A8EB897363DA72F3AC1E050CDE039839A0F8A7D7A82824CCCA76C8552BB52WBK2M" TargetMode="External"/><Relationship Id="rId3" Type="http://schemas.openxmlformats.org/officeDocument/2006/relationships/styles" Target="styles.xml"/><Relationship Id="rId7" Type="http://schemas.openxmlformats.org/officeDocument/2006/relationships/hyperlink" Target="../../../../EO-temp/&#1054;&#1073;%20&#1091;&#1090;&#1074;&#1077;&#1088;&#1078;&#1076;&#1077;&#1085;&#1080;&#1080;%20&#1055;&#1086;&#1088;&#1103;&#1076;&#1082;&#1072;%20&#1092;&#1086;&#1088;&#1084;&#1080;&#1088;&#1086;&#1074;&#1072;&#1085;&#1080;&#1103;%20&#1080;%20&#1074;&#1077;&#1076;&#1077;&#1085;&#1080;&#1103;%20&#1088;&#1077;&#1077;&#1089;&#1090;&#1088;&#1072;%20&#1080;&#1089;&#1090;&#1086;&#1095;&#1085;&#1080;&#1082;&#1086;&#1074;...%20(0012B293$$$).docx" TargetMode="External"/><Relationship Id="rId12" Type="http://schemas.openxmlformats.org/officeDocument/2006/relationships/hyperlink" Target="../../../../EO-temp/&#1054;&#1073;%20&#1091;&#1090;&#1074;&#1077;&#1088;&#1078;&#1076;&#1077;&#1085;&#1080;&#1080;%20&#1055;&#1086;&#1088;&#1103;&#1076;&#1082;&#1072;%20&#1092;&#1086;&#1088;&#1084;&#1080;&#1088;&#1086;&#1074;&#1072;&#1085;&#1080;&#1103;%20&#1080;%20&#1074;&#1077;&#1076;&#1077;&#1085;&#1080;&#1103;%20&#1088;&#1077;&#1077;&#1089;&#1090;&#1088;&#1072;%20&#1080;&#1089;&#1090;&#1086;&#1095;&#1085;&#1080;&#1082;&#1086;&#1074;...%20(0012B293$$$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../../../../EO-temp/&#1054;&#1073;%20&#1091;&#1090;&#1074;&#1077;&#1088;&#1078;&#1076;&#1077;&#1085;&#1080;&#1080;%20&#1055;&#1086;&#1088;&#1103;&#1076;&#1082;&#1072;%20&#1092;&#1086;&#1088;&#1084;&#1080;&#1088;&#1086;&#1074;&#1072;&#1085;&#1080;&#1103;%20&#1080;%20&#1074;&#1077;&#1076;&#1077;&#1085;&#1080;&#1103;%20&#1088;&#1077;&#1077;&#1089;&#1090;&#1088;&#1072;%20&#1080;&#1089;&#1090;&#1086;&#1095;&#1085;&#1080;&#1082;&#1086;&#1074;...%20(0012B293$$$)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9229B19D7CC72ED35DE9736F7527ECC8F58C4C449B39887A5A8EB897363DA72F3AC1E050CDE039889A0F8A7D7A82824CCCA76C8552BB52WBK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9229B19D7CC72ED35DE9736F7527ECC8FF874F4E9E39887A5A8EB897363DA72F3AC1E552C5E534D4C01F8E342E8C9D4FD5B9699B52WBKAM" TargetMode="External"/><Relationship Id="rId14" Type="http://schemas.openxmlformats.org/officeDocument/2006/relationships/hyperlink" Target="../../../../EO-temp/&#1054;&#1073;%20&#1091;&#1090;&#1074;&#1077;&#1088;&#1078;&#1076;&#1077;&#1085;&#1080;&#1080;%20&#1055;&#1086;&#1088;&#1103;&#1076;&#1082;&#1072;%20&#1092;&#1086;&#1088;&#1084;&#1080;&#1088;&#1086;&#1074;&#1072;&#1085;&#1080;&#1103;%20&#1080;%20&#1074;&#1077;&#1076;&#1077;&#1085;&#1080;&#1103;%20&#1088;&#1077;&#1077;&#1089;&#1090;&#1088;&#1072;%20&#1080;&#1089;&#1090;&#1086;&#1095;&#1085;&#1080;&#1082;&#1086;&#1074;...%20(0012B293$$$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0864-FE2F-4D36-A292-D638BE17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user</cp:lastModifiedBy>
  <cp:revision>11</cp:revision>
  <cp:lastPrinted>2021-06-30T08:50:00Z</cp:lastPrinted>
  <dcterms:created xsi:type="dcterms:W3CDTF">2021-09-23T06:34:00Z</dcterms:created>
  <dcterms:modified xsi:type="dcterms:W3CDTF">2021-09-23T07:04:00Z</dcterms:modified>
</cp:coreProperties>
</file>