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</w:t>
      </w:r>
      <w:r>
        <w:rPr>
          <w:rFonts w:ascii="Times New Roman" w:hAnsi="Times New Roman" w:cs="Arial"/>
          <w:sz w:val="24"/>
          <w:szCs w:val="24"/>
        </w:rPr>
        <w:t>муниципальных</w:t>
      </w:r>
      <w:r w:rsidRPr="003B5728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учреждений</w:t>
      </w: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2E6FA3" w:rsidRPr="00914FE9" w:rsidTr="00AC4832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2E6FA3" w:rsidP="00AC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2E6FA3" w:rsidP="00AC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5146C" w:rsidRDefault="00A5146C"/>
    <w:p w:rsidR="002E6FA3" w:rsidRDefault="002E6FA3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76"/>
        <w:gridCol w:w="1626"/>
        <w:gridCol w:w="1901"/>
        <w:gridCol w:w="735"/>
        <w:gridCol w:w="1439"/>
        <w:gridCol w:w="1559"/>
        <w:gridCol w:w="1439"/>
        <w:gridCol w:w="1199"/>
        <w:gridCol w:w="1475"/>
      </w:tblGrid>
      <w:tr w:rsidR="002E6FA3" w:rsidTr="00AC4832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лица, замещающего должность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годовой доход за 2016 год (рублей)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расположе-ния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 Александр Александрович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Руководитель «Молодежного центра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1548682,04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Фольксваген Т4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E27F1B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 Андрей Владимирович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</w:rPr>
              <w:t>Руководитель МКУК «</w:t>
            </w:r>
            <w:proofErr w:type="spellStart"/>
            <w:r w:rsidRPr="009B2EEB">
              <w:rPr>
                <w:rFonts w:ascii="Times New Roman" w:eastAsia="Times New Roman" w:hAnsi="Times New Roman"/>
              </w:rPr>
              <w:t>Таицкий</w:t>
            </w:r>
            <w:proofErr w:type="spellEnd"/>
            <w:r w:rsidRPr="009B2EEB">
              <w:rPr>
                <w:rFonts w:ascii="Times New Roman" w:eastAsia="Times New Roman" w:hAnsi="Times New Roman"/>
              </w:rPr>
              <w:t xml:space="preserve"> культурно-досуговый центр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1998316,00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2E6FA3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1">
              <w:rPr>
                <w:rFonts w:ascii="Times New Roman" w:eastAsia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Focus</w:t>
            </w:r>
          </w:p>
          <w:p w:rsidR="002E6FA3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 МАЗДА СХ7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6FA3" w:rsidRDefault="002E6FA3">
      <w:bookmarkStart w:id="0" w:name="_GoBack"/>
      <w:bookmarkEnd w:id="0"/>
    </w:p>
    <w:sectPr w:rsidR="002E6FA3" w:rsidSect="002E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3"/>
    <w:rsid w:val="002E6FA3"/>
    <w:rsid w:val="00A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85CA"/>
  <w15:chartTrackingRefBased/>
  <w15:docId w15:val="{054B553F-D73F-441F-A598-F08E45E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2019-05-14T05:42:00Z</dcterms:created>
  <dcterms:modified xsi:type="dcterms:W3CDTF">2019-05-14T05:52:00Z</dcterms:modified>
</cp:coreProperties>
</file>