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8D" w:rsidRPr="004B278A" w:rsidRDefault="0030718D" w:rsidP="00F30694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278A">
        <w:rPr>
          <w:b/>
          <w:bCs/>
          <w:sz w:val="28"/>
          <w:szCs w:val="28"/>
        </w:rPr>
        <w:t>СОВЕТ ДЕПУТАТОВ</w:t>
      </w:r>
    </w:p>
    <w:p w:rsidR="004B278A" w:rsidRDefault="004B278A" w:rsidP="00F30694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0718D" w:rsidRPr="004B278A" w:rsidRDefault="0030718D" w:rsidP="00F30694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4B278A">
        <w:rPr>
          <w:b/>
          <w:bCs/>
          <w:sz w:val="28"/>
          <w:szCs w:val="28"/>
        </w:rPr>
        <w:t>ТАИЦКО</w:t>
      </w:r>
      <w:r w:rsidR="004B278A">
        <w:rPr>
          <w:b/>
          <w:bCs/>
          <w:sz w:val="28"/>
          <w:szCs w:val="28"/>
        </w:rPr>
        <w:t>Е</w:t>
      </w:r>
      <w:r w:rsidRPr="004B278A">
        <w:rPr>
          <w:b/>
          <w:bCs/>
          <w:sz w:val="28"/>
          <w:szCs w:val="28"/>
        </w:rPr>
        <w:t xml:space="preserve"> ГОРОДСКО</w:t>
      </w:r>
      <w:r w:rsidR="004B278A">
        <w:rPr>
          <w:b/>
          <w:bCs/>
          <w:sz w:val="28"/>
          <w:szCs w:val="28"/>
        </w:rPr>
        <w:t>Е</w:t>
      </w:r>
      <w:r w:rsidRPr="004B278A">
        <w:rPr>
          <w:b/>
          <w:bCs/>
          <w:sz w:val="28"/>
          <w:szCs w:val="28"/>
        </w:rPr>
        <w:t xml:space="preserve"> ПОСЕЛЕНИ</w:t>
      </w:r>
      <w:r w:rsidR="004B278A">
        <w:rPr>
          <w:b/>
          <w:bCs/>
          <w:sz w:val="28"/>
          <w:szCs w:val="28"/>
        </w:rPr>
        <w:t>Е</w:t>
      </w:r>
    </w:p>
    <w:p w:rsidR="0030718D" w:rsidRPr="004B278A" w:rsidRDefault="0030718D" w:rsidP="00F30694">
      <w:pPr>
        <w:jc w:val="center"/>
        <w:rPr>
          <w:b/>
          <w:bCs/>
          <w:sz w:val="28"/>
          <w:szCs w:val="28"/>
        </w:rPr>
      </w:pPr>
      <w:r w:rsidRPr="004B278A">
        <w:rPr>
          <w:b/>
          <w:bCs/>
          <w:sz w:val="28"/>
          <w:szCs w:val="28"/>
        </w:rPr>
        <w:t>ГАТЧИНСКОГО МУНИЦИПАЛЬНОГО РАЙОНА</w:t>
      </w:r>
    </w:p>
    <w:p w:rsidR="0030718D" w:rsidRPr="004B278A" w:rsidRDefault="006101B4" w:rsidP="00F30694">
      <w:pPr>
        <w:jc w:val="center"/>
        <w:rPr>
          <w:b/>
          <w:bCs/>
          <w:sz w:val="28"/>
          <w:szCs w:val="28"/>
        </w:rPr>
      </w:pPr>
      <w:r w:rsidRPr="004B278A">
        <w:rPr>
          <w:b/>
          <w:bCs/>
          <w:sz w:val="28"/>
          <w:szCs w:val="28"/>
        </w:rPr>
        <w:t>ЛЕНИНГРАДСКОЙ ОБЛАСТИ</w:t>
      </w:r>
    </w:p>
    <w:p w:rsidR="00F30694" w:rsidRPr="004B278A" w:rsidRDefault="00F30694" w:rsidP="00F30694">
      <w:pPr>
        <w:jc w:val="center"/>
        <w:rPr>
          <w:bCs/>
          <w:sz w:val="28"/>
          <w:szCs w:val="28"/>
        </w:rPr>
      </w:pPr>
      <w:r w:rsidRPr="004B278A">
        <w:rPr>
          <w:bCs/>
          <w:sz w:val="28"/>
          <w:szCs w:val="28"/>
        </w:rPr>
        <w:t>Второго созыва</w:t>
      </w:r>
    </w:p>
    <w:p w:rsidR="0030718D" w:rsidRPr="004B278A" w:rsidRDefault="0030718D" w:rsidP="00F30694">
      <w:pPr>
        <w:jc w:val="center"/>
        <w:rPr>
          <w:b/>
          <w:bCs/>
          <w:sz w:val="28"/>
          <w:szCs w:val="28"/>
        </w:rPr>
      </w:pPr>
    </w:p>
    <w:p w:rsidR="0030718D" w:rsidRPr="004B278A" w:rsidRDefault="0030718D" w:rsidP="00F30694">
      <w:pPr>
        <w:pStyle w:val="1"/>
        <w:jc w:val="center"/>
        <w:rPr>
          <w:sz w:val="28"/>
          <w:szCs w:val="28"/>
        </w:rPr>
      </w:pPr>
      <w:r w:rsidRPr="004B278A">
        <w:rPr>
          <w:sz w:val="28"/>
          <w:szCs w:val="28"/>
        </w:rPr>
        <w:t>РЕШЕНИЕ</w:t>
      </w:r>
    </w:p>
    <w:p w:rsidR="0030718D" w:rsidRPr="004B278A" w:rsidRDefault="0030718D">
      <w:pPr>
        <w:rPr>
          <w:sz w:val="28"/>
          <w:szCs w:val="28"/>
        </w:rPr>
      </w:pPr>
    </w:p>
    <w:p w:rsidR="0030718D" w:rsidRPr="004B278A" w:rsidRDefault="008F7395" w:rsidP="004B278A">
      <w:pPr>
        <w:rPr>
          <w:sz w:val="28"/>
          <w:szCs w:val="28"/>
        </w:rPr>
      </w:pPr>
      <w:r w:rsidRPr="004B278A">
        <w:rPr>
          <w:sz w:val="28"/>
          <w:szCs w:val="28"/>
        </w:rPr>
        <w:t>От</w:t>
      </w:r>
      <w:r w:rsidR="00997CBB">
        <w:rPr>
          <w:sz w:val="28"/>
          <w:szCs w:val="28"/>
        </w:rPr>
        <w:t xml:space="preserve"> 15 </w:t>
      </w:r>
      <w:r w:rsidR="00F30694" w:rsidRPr="004B278A">
        <w:rPr>
          <w:sz w:val="28"/>
          <w:szCs w:val="28"/>
        </w:rPr>
        <w:t>нояб</w:t>
      </w:r>
      <w:r w:rsidR="002B3134" w:rsidRPr="004B278A">
        <w:rPr>
          <w:sz w:val="28"/>
          <w:szCs w:val="28"/>
        </w:rPr>
        <w:t>р</w:t>
      </w:r>
      <w:r w:rsidR="009F6A1B" w:rsidRPr="004B278A">
        <w:rPr>
          <w:sz w:val="28"/>
          <w:szCs w:val="28"/>
        </w:rPr>
        <w:t>я</w:t>
      </w:r>
      <w:r w:rsidR="0030718D" w:rsidRPr="004B278A">
        <w:rPr>
          <w:sz w:val="28"/>
          <w:szCs w:val="28"/>
        </w:rPr>
        <w:t xml:space="preserve"> 20</w:t>
      </w:r>
      <w:r w:rsidR="007E17EF" w:rsidRPr="004B278A">
        <w:rPr>
          <w:sz w:val="28"/>
          <w:szCs w:val="28"/>
        </w:rPr>
        <w:t>1</w:t>
      </w:r>
      <w:r w:rsidR="00706EF5" w:rsidRPr="004B278A">
        <w:rPr>
          <w:sz w:val="28"/>
          <w:szCs w:val="28"/>
        </w:rPr>
        <w:t>2</w:t>
      </w:r>
      <w:r w:rsidR="0030718D" w:rsidRPr="004B278A">
        <w:rPr>
          <w:sz w:val="28"/>
          <w:szCs w:val="28"/>
        </w:rPr>
        <w:t xml:space="preserve"> г</w:t>
      </w:r>
      <w:r w:rsidR="009F6A1B" w:rsidRPr="004B278A">
        <w:rPr>
          <w:sz w:val="28"/>
          <w:szCs w:val="28"/>
        </w:rPr>
        <w:t>ода</w:t>
      </w:r>
      <w:r w:rsidR="0030718D" w:rsidRPr="004B278A">
        <w:rPr>
          <w:sz w:val="28"/>
          <w:szCs w:val="28"/>
        </w:rPr>
        <w:t xml:space="preserve">  </w:t>
      </w:r>
      <w:r w:rsidR="00814821" w:rsidRPr="004B278A">
        <w:rPr>
          <w:sz w:val="28"/>
          <w:szCs w:val="28"/>
        </w:rPr>
        <w:t xml:space="preserve">                                          </w:t>
      </w:r>
      <w:r w:rsidR="00997CBB">
        <w:rPr>
          <w:sz w:val="28"/>
          <w:szCs w:val="28"/>
        </w:rPr>
        <w:t xml:space="preserve">           </w:t>
      </w:r>
      <w:r w:rsidR="00814821" w:rsidRPr="004B278A">
        <w:rPr>
          <w:sz w:val="28"/>
          <w:szCs w:val="28"/>
        </w:rPr>
        <w:t xml:space="preserve">      </w:t>
      </w:r>
      <w:r w:rsidR="0030718D" w:rsidRPr="004B278A">
        <w:rPr>
          <w:sz w:val="28"/>
          <w:szCs w:val="28"/>
        </w:rPr>
        <w:t>№</w:t>
      </w:r>
      <w:r w:rsidR="00997CBB">
        <w:rPr>
          <w:sz w:val="28"/>
          <w:szCs w:val="28"/>
        </w:rPr>
        <w:t xml:space="preserve"> 51</w:t>
      </w:r>
      <w:r w:rsidR="0030718D" w:rsidRPr="004B278A">
        <w:rPr>
          <w:sz w:val="28"/>
          <w:szCs w:val="28"/>
        </w:rPr>
        <w:t xml:space="preserve"> </w:t>
      </w:r>
    </w:p>
    <w:p w:rsidR="0030718D" w:rsidRPr="004B278A" w:rsidRDefault="0030718D">
      <w:pPr>
        <w:ind w:firstLine="708"/>
        <w:rPr>
          <w:sz w:val="28"/>
          <w:szCs w:val="28"/>
        </w:rPr>
      </w:pPr>
    </w:p>
    <w:p w:rsidR="0030718D" w:rsidRPr="00997CBB" w:rsidRDefault="0030718D" w:rsidP="004B278A">
      <w:pPr>
        <w:ind w:right="4855"/>
        <w:jc w:val="both"/>
        <w:rPr>
          <w:b/>
          <w:sz w:val="28"/>
          <w:szCs w:val="28"/>
        </w:rPr>
      </w:pPr>
      <w:r w:rsidRPr="00997CBB">
        <w:rPr>
          <w:b/>
          <w:sz w:val="28"/>
          <w:szCs w:val="28"/>
        </w:rPr>
        <w:t>Об установлении налога на имущество физических</w:t>
      </w:r>
      <w:r w:rsidR="009F6A1B" w:rsidRPr="00997CBB">
        <w:rPr>
          <w:b/>
          <w:sz w:val="28"/>
          <w:szCs w:val="28"/>
        </w:rPr>
        <w:t xml:space="preserve"> </w:t>
      </w:r>
      <w:r w:rsidRPr="00997CBB">
        <w:rPr>
          <w:b/>
          <w:sz w:val="28"/>
          <w:szCs w:val="28"/>
        </w:rPr>
        <w:t xml:space="preserve"> лиц</w:t>
      </w:r>
      <w:r w:rsidR="00AB2459" w:rsidRPr="00997CBB">
        <w:rPr>
          <w:b/>
          <w:sz w:val="28"/>
          <w:szCs w:val="28"/>
        </w:rPr>
        <w:t xml:space="preserve"> </w:t>
      </w:r>
      <w:r w:rsidRPr="00997CBB">
        <w:rPr>
          <w:b/>
          <w:sz w:val="28"/>
          <w:szCs w:val="28"/>
        </w:rPr>
        <w:t>на территории</w:t>
      </w:r>
      <w:r w:rsidR="008F7395" w:rsidRPr="00997CBB">
        <w:rPr>
          <w:b/>
          <w:sz w:val="28"/>
          <w:szCs w:val="28"/>
        </w:rPr>
        <w:t xml:space="preserve"> Таицкого городского поселения на 20</w:t>
      </w:r>
      <w:r w:rsidR="006101B4" w:rsidRPr="00997CBB">
        <w:rPr>
          <w:b/>
          <w:sz w:val="28"/>
          <w:szCs w:val="28"/>
        </w:rPr>
        <w:t>1</w:t>
      </w:r>
      <w:r w:rsidR="00706EF5" w:rsidRPr="00997CBB">
        <w:rPr>
          <w:b/>
          <w:sz w:val="28"/>
          <w:szCs w:val="28"/>
        </w:rPr>
        <w:t>3</w:t>
      </w:r>
      <w:r w:rsidR="007E17EF" w:rsidRPr="00997CBB">
        <w:rPr>
          <w:b/>
          <w:sz w:val="28"/>
          <w:szCs w:val="28"/>
        </w:rPr>
        <w:t xml:space="preserve"> </w:t>
      </w:r>
      <w:r w:rsidR="008F7395" w:rsidRPr="00997CBB">
        <w:rPr>
          <w:b/>
          <w:sz w:val="28"/>
          <w:szCs w:val="28"/>
        </w:rPr>
        <w:t>год</w:t>
      </w:r>
    </w:p>
    <w:p w:rsidR="0030718D" w:rsidRPr="004B278A" w:rsidRDefault="0030718D">
      <w:pPr>
        <w:jc w:val="center"/>
        <w:rPr>
          <w:b/>
          <w:bCs/>
          <w:sz w:val="28"/>
          <w:szCs w:val="28"/>
        </w:rPr>
      </w:pPr>
    </w:p>
    <w:p w:rsidR="00A9075E" w:rsidRPr="004B278A" w:rsidRDefault="004B278A" w:rsidP="00845FAA">
      <w:pPr>
        <w:pStyle w:val="a4"/>
        <w:rPr>
          <w:sz w:val="28"/>
          <w:szCs w:val="28"/>
        </w:rPr>
      </w:pPr>
      <w:r w:rsidRPr="0042031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42031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20316">
        <w:rPr>
          <w:sz w:val="28"/>
          <w:szCs w:val="28"/>
        </w:rPr>
        <w:t xml:space="preserve">03 г. №131-ФЗ «Об общих принципах организации местного самоуправления в Российской Федерации», Налоговым кодексом Российской Федерации, Законом  Российской Федерации от </w:t>
      </w:r>
      <w:r>
        <w:rPr>
          <w:sz w:val="28"/>
          <w:szCs w:val="28"/>
        </w:rPr>
        <w:t>0</w:t>
      </w:r>
      <w:r w:rsidRPr="00420316">
        <w:rPr>
          <w:sz w:val="28"/>
          <w:szCs w:val="28"/>
        </w:rPr>
        <w:t>9</w:t>
      </w:r>
      <w:r>
        <w:rPr>
          <w:sz w:val="28"/>
          <w:szCs w:val="28"/>
        </w:rPr>
        <w:t>.12.1991 г.</w:t>
      </w:r>
      <w:r w:rsidRPr="00420316">
        <w:rPr>
          <w:sz w:val="28"/>
          <w:szCs w:val="28"/>
        </w:rPr>
        <w:t xml:space="preserve"> №2003-1 «О налогах на имущество физических лиц»,</w:t>
      </w:r>
      <w:r>
        <w:rPr>
          <w:sz w:val="28"/>
          <w:szCs w:val="28"/>
        </w:rPr>
        <w:t xml:space="preserve"> </w:t>
      </w:r>
      <w:r w:rsidRPr="00420316">
        <w:rPr>
          <w:sz w:val="28"/>
          <w:szCs w:val="28"/>
        </w:rPr>
        <w:t xml:space="preserve">и  руководствуясь </w:t>
      </w:r>
      <w:r>
        <w:rPr>
          <w:sz w:val="28"/>
          <w:szCs w:val="28"/>
        </w:rPr>
        <w:t>у</w:t>
      </w:r>
      <w:r w:rsidR="00051C7B">
        <w:rPr>
          <w:sz w:val="28"/>
          <w:szCs w:val="28"/>
        </w:rPr>
        <w:t>став</w:t>
      </w:r>
      <w:r w:rsidRPr="00420316">
        <w:rPr>
          <w:sz w:val="28"/>
          <w:szCs w:val="28"/>
        </w:rPr>
        <w:t>ом МО</w:t>
      </w:r>
      <w:r w:rsidR="00A9075E" w:rsidRPr="004B278A">
        <w:rPr>
          <w:sz w:val="28"/>
          <w:szCs w:val="28"/>
        </w:rPr>
        <w:t>,</w:t>
      </w:r>
    </w:p>
    <w:p w:rsidR="0030718D" w:rsidRPr="004B278A" w:rsidRDefault="0030718D" w:rsidP="00A9075E">
      <w:pPr>
        <w:pStyle w:val="a4"/>
        <w:rPr>
          <w:sz w:val="28"/>
          <w:szCs w:val="28"/>
        </w:rPr>
      </w:pPr>
      <w:r w:rsidRPr="004B278A">
        <w:rPr>
          <w:sz w:val="28"/>
          <w:szCs w:val="28"/>
        </w:rPr>
        <w:t xml:space="preserve"> </w:t>
      </w:r>
    </w:p>
    <w:p w:rsidR="0030718D" w:rsidRPr="004B278A" w:rsidRDefault="00051C7B" w:rsidP="00051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0718D" w:rsidRPr="004B278A">
        <w:rPr>
          <w:b/>
          <w:bCs/>
          <w:sz w:val="28"/>
          <w:szCs w:val="28"/>
        </w:rPr>
        <w:t>овет депутатов Таицкого городского поселения</w:t>
      </w:r>
    </w:p>
    <w:p w:rsidR="0030718D" w:rsidRPr="004B278A" w:rsidRDefault="0030718D" w:rsidP="00051C7B">
      <w:pPr>
        <w:jc w:val="center"/>
        <w:rPr>
          <w:b/>
          <w:bCs/>
          <w:sz w:val="28"/>
          <w:szCs w:val="28"/>
        </w:rPr>
      </w:pPr>
      <w:r w:rsidRPr="004B278A">
        <w:rPr>
          <w:b/>
          <w:bCs/>
          <w:sz w:val="28"/>
          <w:szCs w:val="28"/>
        </w:rPr>
        <w:t>РЕШИЛ:</w:t>
      </w:r>
    </w:p>
    <w:p w:rsidR="006F56C2" w:rsidRPr="004B278A" w:rsidRDefault="006F56C2" w:rsidP="00051C7B">
      <w:pPr>
        <w:jc w:val="center"/>
        <w:rPr>
          <w:b/>
          <w:bCs/>
          <w:sz w:val="28"/>
          <w:szCs w:val="28"/>
        </w:rPr>
      </w:pPr>
    </w:p>
    <w:p w:rsidR="00732387" w:rsidRPr="004B278A" w:rsidRDefault="0030718D" w:rsidP="00732387">
      <w:pPr>
        <w:pStyle w:val="a4"/>
        <w:rPr>
          <w:sz w:val="28"/>
          <w:szCs w:val="28"/>
        </w:rPr>
      </w:pPr>
      <w:r w:rsidRPr="004B278A">
        <w:rPr>
          <w:sz w:val="28"/>
          <w:szCs w:val="28"/>
        </w:rPr>
        <w:t>1.</w:t>
      </w:r>
      <w:r w:rsidR="00732387" w:rsidRPr="004B278A">
        <w:rPr>
          <w:sz w:val="28"/>
          <w:szCs w:val="28"/>
        </w:rPr>
        <w:t xml:space="preserve"> Установить на территории </w:t>
      </w:r>
      <w:r w:rsidR="00051C7B">
        <w:rPr>
          <w:sz w:val="28"/>
          <w:szCs w:val="28"/>
        </w:rPr>
        <w:t xml:space="preserve">муниципального образования </w:t>
      </w:r>
      <w:r w:rsidR="00051C7B" w:rsidRPr="006F792F">
        <w:rPr>
          <w:sz w:val="28"/>
          <w:szCs w:val="28"/>
        </w:rPr>
        <w:t>Таицко</w:t>
      </w:r>
      <w:r w:rsidR="00051C7B">
        <w:rPr>
          <w:sz w:val="28"/>
          <w:szCs w:val="28"/>
        </w:rPr>
        <w:t>е</w:t>
      </w:r>
      <w:r w:rsidR="00051C7B" w:rsidRPr="006F792F">
        <w:rPr>
          <w:sz w:val="28"/>
          <w:szCs w:val="28"/>
        </w:rPr>
        <w:t xml:space="preserve"> городско</w:t>
      </w:r>
      <w:r w:rsidR="00051C7B">
        <w:rPr>
          <w:sz w:val="28"/>
          <w:szCs w:val="28"/>
        </w:rPr>
        <w:t>е</w:t>
      </w:r>
      <w:r w:rsidR="00051C7B" w:rsidRPr="006F792F">
        <w:rPr>
          <w:sz w:val="28"/>
          <w:szCs w:val="28"/>
        </w:rPr>
        <w:t xml:space="preserve"> поселени</w:t>
      </w:r>
      <w:r w:rsidR="00051C7B">
        <w:rPr>
          <w:sz w:val="28"/>
          <w:szCs w:val="28"/>
        </w:rPr>
        <w:t>е Гатчинского муниципального района Ленинградской области</w:t>
      </w:r>
      <w:r w:rsidR="00051C7B" w:rsidRPr="004B278A">
        <w:rPr>
          <w:sz w:val="28"/>
          <w:szCs w:val="28"/>
        </w:rPr>
        <w:t xml:space="preserve"> </w:t>
      </w:r>
      <w:r w:rsidR="00732387" w:rsidRPr="004B278A">
        <w:rPr>
          <w:sz w:val="28"/>
          <w:szCs w:val="28"/>
        </w:rPr>
        <w:t>на 201</w:t>
      </w:r>
      <w:r w:rsidR="00706EF5" w:rsidRPr="004B278A">
        <w:rPr>
          <w:sz w:val="28"/>
          <w:szCs w:val="28"/>
        </w:rPr>
        <w:t>3</w:t>
      </w:r>
      <w:r w:rsidR="00732387" w:rsidRPr="004B278A">
        <w:rPr>
          <w:sz w:val="28"/>
          <w:szCs w:val="28"/>
        </w:rPr>
        <w:t xml:space="preserve"> год</w:t>
      </w:r>
      <w:r w:rsidR="00051C7B">
        <w:rPr>
          <w:sz w:val="28"/>
          <w:szCs w:val="28"/>
        </w:rPr>
        <w:t xml:space="preserve"> </w:t>
      </w:r>
      <w:r w:rsidR="00732387" w:rsidRPr="004B278A">
        <w:rPr>
          <w:sz w:val="28"/>
          <w:szCs w:val="28"/>
        </w:rPr>
        <w:t>ставки налога на имущество физических лиц в следующих размерах в зависимости от суммарной инвентаризационной стоимости и типа использования объекта налогообложения:</w:t>
      </w:r>
    </w:p>
    <w:p w:rsidR="00732387" w:rsidRPr="004B278A" w:rsidRDefault="00732387" w:rsidP="00732387">
      <w:pPr>
        <w:ind w:firstLine="720"/>
        <w:rPr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450"/>
        <w:gridCol w:w="2355"/>
      </w:tblGrid>
      <w:tr w:rsidR="00732387" w:rsidRPr="004B278A">
        <w:trPr>
          <w:trHeight w:val="37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</w:p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Суммарная инвентаризационная                  </w:t>
            </w:r>
          </w:p>
          <w:p w:rsidR="00732387" w:rsidRPr="004B278A" w:rsidRDefault="00732387">
            <w:pPr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    стоимость объектов налогообложения</w:t>
            </w:r>
          </w:p>
          <w:p w:rsidR="00732387" w:rsidRPr="004B278A" w:rsidRDefault="00732387">
            <w:pPr>
              <w:ind w:firstLine="720"/>
              <w:jc w:val="center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jc w:val="both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           Ставки налога</w:t>
            </w:r>
          </w:p>
        </w:tc>
      </w:tr>
      <w:tr w:rsidR="00732387" w:rsidRPr="004B278A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87" w:rsidRPr="004B278A" w:rsidRDefault="00732387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jc w:val="center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>Для имущества,</w:t>
            </w:r>
          </w:p>
          <w:p w:rsidR="00732387" w:rsidRPr="004B278A" w:rsidRDefault="00732387">
            <w:pPr>
              <w:jc w:val="center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>используемого для жилья и хозяйственных нужд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jc w:val="center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>Для имущества,              используемого в коммерческих целях</w:t>
            </w:r>
          </w:p>
        </w:tc>
      </w:tr>
      <w:tr w:rsidR="00732387" w:rsidRPr="004B27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 w:rsidP="00051C7B">
            <w:pPr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0,1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0,1</w:t>
            </w:r>
          </w:p>
        </w:tc>
      </w:tr>
      <w:tr w:rsidR="00732387" w:rsidRPr="004B27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 w:rsidP="00051C7B">
            <w:pPr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>Свыш</w:t>
            </w:r>
            <w:r w:rsidR="00051C7B">
              <w:rPr>
                <w:sz w:val="28"/>
                <w:szCs w:val="28"/>
              </w:rPr>
              <w:t xml:space="preserve">е 300 тыс. рублей  до 500 тыс. </w:t>
            </w:r>
            <w:r w:rsidRPr="004B278A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0,3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0,3</w:t>
            </w:r>
          </w:p>
        </w:tc>
      </w:tr>
      <w:tr w:rsidR="00732387" w:rsidRPr="004B27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 w:rsidP="00D44F57">
            <w:pPr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>Свыше 500 тыс. рублей  до 1000 тыс.</w:t>
            </w:r>
            <w:r w:rsidR="00D44F57">
              <w:rPr>
                <w:sz w:val="28"/>
                <w:szCs w:val="28"/>
              </w:rPr>
              <w:t xml:space="preserve"> </w:t>
            </w:r>
            <w:r w:rsidRPr="004B278A">
              <w:rPr>
                <w:sz w:val="28"/>
                <w:szCs w:val="28"/>
              </w:rPr>
              <w:t>рублей 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2,0</w:t>
            </w:r>
          </w:p>
        </w:tc>
      </w:tr>
      <w:tr w:rsidR="00732387" w:rsidRPr="004B27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 w:rsidP="00D44F57">
            <w:pPr>
              <w:jc w:val="both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Свыше 1000 тыс. рублей  до 2000 </w:t>
            </w:r>
            <w:r w:rsidR="00D44F57">
              <w:rPr>
                <w:sz w:val="28"/>
                <w:szCs w:val="28"/>
              </w:rPr>
              <w:t xml:space="preserve">тыс. </w:t>
            </w:r>
            <w:r w:rsidRPr="004B278A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1,0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2,0</w:t>
            </w:r>
          </w:p>
        </w:tc>
      </w:tr>
      <w:tr w:rsidR="00732387" w:rsidRPr="004B27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 w:rsidP="00D44F57">
            <w:pPr>
              <w:jc w:val="both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Свыше 2000 тыс. рублей  до </w:t>
            </w:r>
            <w:r w:rsidR="00D44F57">
              <w:rPr>
                <w:sz w:val="28"/>
                <w:szCs w:val="28"/>
              </w:rPr>
              <w:t xml:space="preserve">4000 тыс. </w:t>
            </w:r>
            <w:r w:rsidRPr="004B278A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1,5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2,0</w:t>
            </w:r>
          </w:p>
        </w:tc>
      </w:tr>
      <w:tr w:rsidR="00732387" w:rsidRPr="004B278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 w:rsidP="00D44F57">
            <w:pPr>
              <w:jc w:val="both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lastRenderedPageBreak/>
              <w:t>Свыше 4000 тыс.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   2,0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7" w:rsidRPr="004B278A" w:rsidRDefault="00732387">
            <w:pPr>
              <w:ind w:firstLine="720"/>
              <w:rPr>
                <w:sz w:val="28"/>
                <w:szCs w:val="28"/>
              </w:rPr>
            </w:pPr>
            <w:r w:rsidRPr="004B278A">
              <w:rPr>
                <w:sz w:val="28"/>
                <w:szCs w:val="28"/>
              </w:rPr>
              <w:t xml:space="preserve">   2,0</w:t>
            </w:r>
          </w:p>
        </w:tc>
      </w:tr>
    </w:tbl>
    <w:p w:rsidR="00732387" w:rsidRPr="00D44F57" w:rsidRDefault="00732387" w:rsidP="00732387">
      <w:pPr>
        <w:pStyle w:val="20"/>
        <w:jc w:val="both"/>
        <w:rPr>
          <w:sz w:val="16"/>
          <w:szCs w:val="16"/>
        </w:rPr>
      </w:pPr>
    </w:p>
    <w:p w:rsidR="0030718D" w:rsidRPr="004B278A" w:rsidRDefault="0030718D" w:rsidP="00A9075E">
      <w:pPr>
        <w:pStyle w:val="20"/>
        <w:jc w:val="both"/>
        <w:rPr>
          <w:sz w:val="28"/>
          <w:szCs w:val="28"/>
        </w:rPr>
      </w:pPr>
      <w:r w:rsidRPr="004B278A">
        <w:rPr>
          <w:sz w:val="28"/>
          <w:szCs w:val="28"/>
        </w:rPr>
        <w:t>2.</w:t>
      </w:r>
      <w:r w:rsidR="00AF6E07" w:rsidRPr="004B278A">
        <w:rPr>
          <w:sz w:val="28"/>
          <w:szCs w:val="28"/>
        </w:rPr>
        <w:t xml:space="preserve"> </w:t>
      </w:r>
      <w:r w:rsidRPr="004B278A">
        <w:rPr>
          <w:sz w:val="28"/>
          <w:szCs w:val="28"/>
        </w:rPr>
        <w:t>Плательщики налогов, объект налогообложения,</w:t>
      </w:r>
      <w:r w:rsidR="00AF6E07" w:rsidRPr="004B278A">
        <w:rPr>
          <w:sz w:val="28"/>
          <w:szCs w:val="28"/>
        </w:rPr>
        <w:t xml:space="preserve"> </w:t>
      </w:r>
      <w:r w:rsidRPr="004B278A">
        <w:rPr>
          <w:sz w:val="28"/>
          <w:szCs w:val="28"/>
        </w:rPr>
        <w:t>порядок исчисления налогов и сроки уплаты налогов,</w:t>
      </w:r>
      <w:r w:rsidR="00D44F57">
        <w:rPr>
          <w:sz w:val="28"/>
          <w:szCs w:val="28"/>
        </w:rPr>
        <w:t xml:space="preserve"> </w:t>
      </w:r>
      <w:r w:rsidRPr="004B278A">
        <w:rPr>
          <w:sz w:val="28"/>
          <w:szCs w:val="28"/>
        </w:rPr>
        <w:t>определены</w:t>
      </w:r>
      <w:r w:rsidR="00D44F57">
        <w:rPr>
          <w:sz w:val="28"/>
          <w:szCs w:val="28"/>
        </w:rPr>
        <w:t xml:space="preserve"> </w:t>
      </w:r>
      <w:r w:rsidRPr="004B278A">
        <w:rPr>
          <w:sz w:val="28"/>
          <w:szCs w:val="28"/>
        </w:rPr>
        <w:t>Законом Российской Федерации «О налогах на имущество физических лиц» №2003-1 от 09.12.1991 года.</w:t>
      </w:r>
    </w:p>
    <w:p w:rsidR="0030718D" w:rsidRPr="004B278A" w:rsidRDefault="0030718D" w:rsidP="00A9075E">
      <w:pPr>
        <w:pStyle w:val="20"/>
        <w:rPr>
          <w:sz w:val="28"/>
          <w:szCs w:val="28"/>
        </w:rPr>
      </w:pPr>
      <w:r w:rsidRPr="004B278A">
        <w:rPr>
          <w:sz w:val="28"/>
          <w:szCs w:val="28"/>
        </w:rPr>
        <w:t xml:space="preserve">3. Налоговым периодом признается календарный год. </w:t>
      </w:r>
    </w:p>
    <w:p w:rsidR="006F56C2" w:rsidRPr="004B278A" w:rsidRDefault="0030718D" w:rsidP="006F56C2">
      <w:pPr>
        <w:pStyle w:val="20"/>
        <w:jc w:val="both"/>
        <w:rPr>
          <w:sz w:val="28"/>
          <w:szCs w:val="28"/>
        </w:rPr>
      </w:pPr>
      <w:r w:rsidRPr="004B278A">
        <w:rPr>
          <w:sz w:val="28"/>
          <w:szCs w:val="28"/>
        </w:rPr>
        <w:t xml:space="preserve">4. </w:t>
      </w:r>
      <w:r w:rsidR="006F56C2" w:rsidRPr="004B278A">
        <w:rPr>
          <w:sz w:val="28"/>
          <w:szCs w:val="28"/>
        </w:rPr>
        <w:t>Установить срок уплаты налога на им</w:t>
      </w:r>
      <w:r w:rsidR="00706EF5" w:rsidRPr="004B278A">
        <w:rPr>
          <w:sz w:val="28"/>
          <w:szCs w:val="28"/>
        </w:rPr>
        <w:t xml:space="preserve">ущество физических лиц – 1 ноября </w:t>
      </w:r>
      <w:r w:rsidR="006F56C2" w:rsidRPr="004B278A">
        <w:rPr>
          <w:sz w:val="28"/>
          <w:szCs w:val="28"/>
        </w:rPr>
        <w:t>года, следующего за годом, за который начислен налог.</w:t>
      </w:r>
    </w:p>
    <w:p w:rsidR="0030718D" w:rsidRPr="004B278A" w:rsidRDefault="006F56C2" w:rsidP="006F56C2">
      <w:pPr>
        <w:pStyle w:val="20"/>
        <w:jc w:val="both"/>
        <w:rPr>
          <w:sz w:val="28"/>
          <w:szCs w:val="28"/>
        </w:rPr>
      </w:pPr>
      <w:r w:rsidRPr="004B278A">
        <w:rPr>
          <w:sz w:val="28"/>
          <w:szCs w:val="28"/>
        </w:rPr>
        <w:t xml:space="preserve">5. </w:t>
      </w:r>
      <w:r w:rsidR="0030718D" w:rsidRPr="004B278A">
        <w:rPr>
          <w:sz w:val="28"/>
          <w:szCs w:val="28"/>
        </w:rPr>
        <w:t>В местный</w:t>
      </w:r>
      <w:r w:rsidR="000B244B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 xml:space="preserve">бюджет зачисляются налоги, начисленные </w:t>
      </w:r>
      <w:r w:rsidR="00F30694" w:rsidRPr="004B278A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 xml:space="preserve">на </w:t>
      </w:r>
      <w:r w:rsidR="00F30694" w:rsidRPr="004B278A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>имущество</w:t>
      </w:r>
      <w:r w:rsidR="00D44F57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>физических</w:t>
      </w:r>
      <w:r w:rsidR="006005DF">
        <w:rPr>
          <w:sz w:val="28"/>
          <w:szCs w:val="28"/>
        </w:rPr>
        <w:t xml:space="preserve"> </w:t>
      </w:r>
      <w:r w:rsidR="00706EF5" w:rsidRPr="004B278A">
        <w:rPr>
          <w:sz w:val="28"/>
          <w:szCs w:val="28"/>
        </w:rPr>
        <w:t>лиц, находяще</w:t>
      </w:r>
      <w:r w:rsidR="0030718D" w:rsidRPr="004B278A">
        <w:rPr>
          <w:sz w:val="28"/>
          <w:szCs w:val="28"/>
        </w:rPr>
        <w:t xml:space="preserve">еся в пределах границ </w:t>
      </w:r>
      <w:r w:rsidR="00D44F57">
        <w:rPr>
          <w:sz w:val="28"/>
          <w:szCs w:val="28"/>
        </w:rPr>
        <w:t xml:space="preserve">муниципального образования </w:t>
      </w:r>
      <w:r w:rsidR="00D44F57" w:rsidRPr="006F792F">
        <w:rPr>
          <w:sz w:val="28"/>
          <w:szCs w:val="28"/>
        </w:rPr>
        <w:t>Таицко</w:t>
      </w:r>
      <w:r w:rsidR="00D44F57">
        <w:rPr>
          <w:sz w:val="28"/>
          <w:szCs w:val="28"/>
        </w:rPr>
        <w:t>е</w:t>
      </w:r>
      <w:r w:rsidR="00D44F57" w:rsidRPr="006F792F">
        <w:rPr>
          <w:sz w:val="28"/>
          <w:szCs w:val="28"/>
        </w:rPr>
        <w:t xml:space="preserve"> городско</w:t>
      </w:r>
      <w:r w:rsidR="00D44F57">
        <w:rPr>
          <w:sz w:val="28"/>
          <w:szCs w:val="28"/>
        </w:rPr>
        <w:t>е</w:t>
      </w:r>
      <w:r w:rsidR="00D44F57" w:rsidRPr="006F792F">
        <w:rPr>
          <w:sz w:val="28"/>
          <w:szCs w:val="28"/>
        </w:rPr>
        <w:t xml:space="preserve"> поселени</w:t>
      </w:r>
      <w:r w:rsidR="00D44F57">
        <w:rPr>
          <w:sz w:val="28"/>
          <w:szCs w:val="28"/>
        </w:rPr>
        <w:t>е Гатчинского муниципального района Ленинградской области</w:t>
      </w:r>
      <w:r w:rsidR="0030718D" w:rsidRPr="004B278A">
        <w:rPr>
          <w:sz w:val="28"/>
          <w:szCs w:val="28"/>
        </w:rPr>
        <w:t>.</w:t>
      </w:r>
    </w:p>
    <w:p w:rsidR="0030718D" w:rsidRPr="004B278A" w:rsidRDefault="006F56C2" w:rsidP="005115F9">
      <w:pPr>
        <w:pStyle w:val="3"/>
        <w:ind w:firstLine="720"/>
        <w:jc w:val="both"/>
        <w:rPr>
          <w:sz w:val="28"/>
          <w:szCs w:val="28"/>
        </w:rPr>
      </w:pPr>
      <w:r w:rsidRPr="004B278A">
        <w:rPr>
          <w:sz w:val="28"/>
          <w:szCs w:val="28"/>
        </w:rPr>
        <w:t>6</w:t>
      </w:r>
      <w:r w:rsidR="0030718D" w:rsidRPr="004B278A">
        <w:rPr>
          <w:sz w:val="28"/>
          <w:szCs w:val="28"/>
        </w:rPr>
        <w:t xml:space="preserve">. Установить, что для граждан, имеющих в собственности имущество, являющееся объектом налогообложения  на территории </w:t>
      </w:r>
      <w:r w:rsidR="00B96336">
        <w:rPr>
          <w:sz w:val="28"/>
          <w:szCs w:val="28"/>
        </w:rPr>
        <w:t xml:space="preserve">муниципального образования </w:t>
      </w:r>
      <w:r w:rsidR="00B96336" w:rsidRPr="006F792F">
        <w:rPr>
          <w:sz w:val="28"/>
          <w:szCs w:val="28"/>
        </w:rPr>
        <w:t>Таицко</w:t>
      </w:r>
      <w:r w:rsidR="00B96336">
        <w:rPr>
          <w:sz w:val="28"/>
          <w:szCs w:val="28"/>
        </w:rPr>
        <w:t>е</w:t>
      </w:r>
      <w:r w:rsidR="00B96336" w:rsidRPr="006F792F">
        <w:rPr>
          <w:sz w:val="28"/>
          <w:szCs w:val="28"/>
        </w:rPr>
        <w:t xml:space="preserve"> городско</w:t>
      </w:r>
      <w:r w:rsidR="00B96336">
        <w:rPr>
          <w:sz w:val="28"/>
          <w:szCs w:val="28"/>
        </w:rPr>
        <w:t>е</w:t>
      </w:r>
      <w:r w:rsidR="00B96336" w:rsidRPr="006F792F">
        <w:rPr>
          <w:sz w:val="28"/>
          <w:szCs w:val="28"/>
        </w:rPr>
        <w:t xml:space="preserve"> поселени</w:t>
      </w:r>
      <w:r w:rsidR="00B96336">
        <w:rPr>
          <w:sz w:val="28"/>
          <w:szCs w:val="28"/>
        </w:rPr>
        <w:t>е Гатчинского муниципального района Ленинградской области</w:t>
      </w:r>
      <w:r w:rsidR="0030718D" w:rsidRPr="004B278A">
        <w:rPr>
          <w:sz w:val="28"/>
          <w:szCs w:val="28"/>
        </w:rPr>
        <w:t>, льготы, установленные в соответствии со статьей 4 Закона Российской Федерации</w:t>
      </w:r>
      <w:r w:rsidR="006005DF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 xml:space="preserve">от </w:t>
      </w:r>
      <w:r w:rsidR="007E4569" w:rsidRPr="004B278A">
        <w:rPr>
          <w:sz w:val="28"/>
          <w:szCs w:val="28"/>
        </w:rPr>
        <w:t>0</w:t>
      </w:r>
      <w:r w:rsidR="0030718D" w:rsidRPr="004B278A">
        <w:rPr>
          <w:sz w:val="28"/>
          <w:szCs w:val="28"/>
        </w:rPr>
        <w:t>9</w:t>
      </w:r>
      <w:r w:rsidR="007E4569" w:rsidRPr="004B278A">
        <w:rPr>
          <w:sz w:val="28"/>
          <w:szCs w:val="28"/>
        </w:rPr>
        <w:t>.12.</w:t>
      </w:r>
      <w:r w:rsidR="0030718D" w:rsidRPr="004B278A">
        <w:rPr>
          <w:sz w:val="28"/>
          <w:szCs w:val="28"/>
        </w:rPr>
        <w:t>1991</w:t>
      </w:r>
      <w:r w:rsidR="00AF6E07" w:rsidRPr="004B278A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>№2003-1 «О налогах на имущество физических лиц» действуют в полном объеме.</w:t>
      </w:r>
    </w:p>
    <w:p w:rsidR="0030718D" w:rsidRPr="004B278A" w:rsidRDefault="006F56C2" w:rsidP="00845FAA">
      <w:pPr>
        <w:pStyle w:val="20"/>
        <w:jc w:val="both"/>
        <w:rPr>
          <w:sz w:val="28"/>
          <w:szCs w:val="28"/>
        </w:rPr>
      </w:pPr>
      <w:r w:rsidRPr="004B278A">
        <w:rPr>
          <w:sz w:val="28"/>
          <w:szCs w:val="28"/>
        </w:rPr>
        <w:t>7</w:t>
      </w:r>
      <w:r w:rsidR="0030718D" w:rsidRPr="004B278A">
        <w:rPr>
          <w:sz w:val="28"/>
          <w:szCs w:val="28"/>
        </w:rPr>
        <w:t>.</w:t>
      </w:r>
      <w:r w:rsidR="00AF6E07" w:rsidRPr="004B278A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 xml:space="preserve">Решение подлежит официальному опубликованию в газете «Гатчинская </w:t>
      </w:r>
      <w:r w:rsidR="00A9075E" w:rsidRPr="004B278A">
        <w:rPr>
          <w:sz w:val="28"/>
          <w:szCs w:val="28"/>
        </w:rPr>
        <w:t>п</w:t>
      </w:r>
      <w:r w:rsidR="0030718D" w:rsidRPr="004B278A">
        <w:rPr>
          <w:sz w:val="28"/>
          <w:szCs w:val="28"/>
        </w:rPr>
        <w:t>равда»</w:t>
      </w:r>
      <w:r w:rsidR="006005DF">
        <w:rPr>
          <w:sz w:val="28"/>
          <w:szCs w:val="28"/>
        </w:rPr>
        <w:t xml:space="preserve"> и размещению на официальном сайте поселения</w:t>
      </w:r>
      <w:r w:rsidR="0030718D" w:rsidRPr="004B278A">
        <w:rPr>
          <w:sz w:val="28"/>
          <w:szCs w:val="28"/>
        </w:rPr>
        <w:t>.</w:t>
      </w:r>
    </w:p>
    <w:p w:rsidR="0030718D" w:rsidRPr="004B278A" w:rsidRDefault="006F56C2" w:rsidP="00A9075E">
      <w:pPr>
        <w:pStyle w:val="20"/>
        <w:jc w:val="both"/>
        <w:rPr>
          <w:sz w:val="28"/>
          <w:szCs w:val="28"/>
        </w:rPr>
      </w:pPr>
      <w:r w:rsidRPr="004B278A">
        <w:rPr>
          <w:sz w:val="28"/>
          <w:szCs w:val="28"/>
        </w:rPr>
        <w:t>8</w:t>
      </w:r>
      <w:r w:rsidR="0030718D" w:rsidRPr="004B278A">
        <w:rPr>
          <w:sz w:val="28"/>
          <w:szCs w:val="28"/>
        </w:rPr>
        <w:t>.</w:t>
      </w:r>
      <w:r w:rsidR="00AF6E07" w:rsidRPr="004B278A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>Настоящее решение вступает в силу с 1 января 20</w:t>
      </w:r>
      <w:r w:rsidR="006101B4" w:rsidRPr="004B278A">
        <w:rPr>
          <w:sz w:val="28"/>
          <w:szCs w:val="28"/>
        </w:rPr>
        <w:t>1</w:t>
      </w:r>
      <w:r w:rsidR="00706EF5" w:rsidRPr="004B278A">
        <w:rPr>
          <w:sz w:val="28"/>
          <w:szCs w:val="28"/>
        </w:rPr>
        <w:t>3</w:t>
      </w:r>
      <w:r w:rsidR="006005DF">
        <w:rPr>
          <w:sz w:val="28"/>
          <w:szCs w:val="28"/>
        </w:rPr>
        <w:t xml:space="preserve"> </w:t>
      </w:r>
      <w:r w:rsidR="0030718D" w:rsidRPr="004B278A">
        <w:rPr>
          <w:sz w:val="28"/>
          <w:szCs w:val="28"/>
        </w:rPr>
        <w:t>года.</w:t>
      </w:r>
    </w:p>
    <w:p w:rsidR="00AF6E07" w:rsidRDefault="00AF6E07" w:rsidP="00A9075E">
      <w:pPr>
        <w:ind w:firstLine="720"/>
        <w:rPr>
          <w:sz w:val="28"/>
          <w:szCs w:val="28"/>
        </w:rPr>
      </w:pPr>
    </w:p>
    <w:p w:rsidR="00B96336" w:rsidRPr="004B278A" w:rsidRDefault="00B96336" w:rsidP="00A9075E">
      <w:pPr>
        <w:ind w:firstLine="720"/>
        <w:rPr>
          <w:sz w:val="28"/>
          <w:szCs w:val="28"/>
        </w:rPr>
      </w:pPr>
    </w:p>
    <w:p w:rsidR="00997CBB" w:rsidRDefault="0030718D" w:rsidP="00B96336">
      <w:pPr>
        <w:rPr>
          <w:sz w:val="28"/>
          <w:szCs w:val="28"/>
        </w:rPr>
      </w:pPr>
      <w:r w:rsidRPr="004B278A">
        <w:rPr>
          <w:sz w:val="28"/>
          <w:szCs w:val="28"/>
        </w:rPr>
        <w:t>Глава муниципального образования</w:t>
      </w:r>
      <w:r w:rsidR="00B96336">
        <w:rPr>
          <w:sz w:val="28"/>
          <w:szCs w:val="28"/>
        </w:rPr>
        <w:t xml:space="preserve"> </w:t>
      </w:r>
    </w:p>
    <w:p w:rsidR="0030718D" w:rsidRPr="004B278A" w:rsidRDefault="00997CBB" w:rsidP="00B96336">
      <w:pPr>
        <w:rPr>
          <w:sz w:val="28"/>
          <w:szCs w:val="28"/>
        </w:rPr>
      </w:pPr>
      <w:r>
        <w:rPr>
          <w:sz w:val="28"/>
          <w:szCs w:val="28"/>
        </w:rPr>
        <w:t>Таицкое городское поселение</w:t>
      </w:r>
      <w:r w:rsidR="00B96336">
        <w:rPr>
          <w:sz w:val="28"/>
          <w:szCs w:val="28"/>
        </w:rPr>
        <w:t xml:space="preserve">                 </w:t>
      </w:r>
      <w:r w:rsidR="00B96336">
        <w:rPr>
          <w:sz w:val="28"/>
          <w:szCs w:val="28"/>
        </w:rPr>
        <w:tab/>
      </w:r>
      <w:r w:rsidR="00B96336">
        <w:rPr>
          <w:sz w:val="28"/>
          <w:szCs w:val="28"/>
        </w:rPr>
        <w:tab/>
      </w:r>
      <w:r w:rsidR="00B96336">
        <w:rPr>
          <w:sz w:val="28"/>
          <w:szCs w:val="28"/>
        </w:rPr>
        <w:tab/>
      </w:r>
      <w:r w:rsidR="00B96336">
        <w:rPr>
          <w:sz w:val="28"/>
          <w:szCs w:val="28"/>
        </w:rPr>
        <w:tab/>
        <w:t xml:space="preserve"> </w:t>
      </w:r>
      <w:r w:rsidR="0030718D" w:rsidRPr="004B278A">
        <w:rPr>
          <w:sz w:val="28"/>
          <w:szCs w:val="28"/>
        </w:rPr>
        <w:t>В.А. Иванов</w:t>
      </w:r>
    </w:p>
    <w:p w:rsidR="006F56C2" w:rsidRPr="004B278A" w:rsidRDefault="006F56C2">
      <w:pPr>
        <w:rPr>
          <w:sz w:val="28"/>
          <w:szCs w:val="28"/>
        </w:rPr>
      </w:pPr>
    </w:p>
    <w:sectPr w:rsidR="006F56C2" w:rsidRPr="004B278A" w:rsidSect="00706EF5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84" w:rsidRDefault="000F6284">
      <w:r>
        <w:separator/>
      </w:r>
    </w:p>
  </w:endnote>
  <w:endnote w:type="continuationSeparator" w:id="0">
    <w:p w:rsidR="000F6284" w:rsidRDefault="000F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23" w:rsidRDefault="002A3723" w:rsidP="00AA3B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3723" w:rsidRDefault="002A3723" w:rsidP="000B24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23" w:rsidRDefault="002A3723" w:rsidP="00AA3B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23AB">
      <w:rPr>
        <w:rStyle w:val="a8"/>
        <w:noProof/>
      </w:rPr>
      <w:t>1</w:t>
    </w:r>
    <w:r>
      <w:rPr>
        <w:rStyle w:val="a8"/>
      </w:rPr>
      <w:fldChar w:fldCharType="end"/>
    </w:r>
  </w:p>
  <w:p w:rsidR="002A3723" w:rsidRDefault="002A3723" w:rsidP="000B24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84" w:rsidRDefault="000F6284">
      <w:r>
        <w:separator/>
      </w:r>
    </w:p>
  </w:footnote>
  <w:footnote w:type="continuationSeparator" w:id="0">
    <w:p w:rsidR="000F6284" w:rsidRDefault="000F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3"/>
    <w:rsid w:val="00051C7B"/>
    <w:rsid w:val="000902E2"/>
    <w:rsid w:val="000A0CBD"/>
    <w:rsid w:val="000B244B"/>
    <w:rsid w:val="000C0986"/>
    <w:rsid w:val="000C23AB"/>
    <w:rsid w:val="000F6284"/>
    <w:rsid w:val="00111509"/>
    <w:rsid w:val="00193863"/>
    <w:rsid w:val="0020408A"/>
    <w:rsid w:val="002951E4"/>
    <w:rsid w:val="002A3723"/>
    <w:rsid w:val="002B3134"/>
    <w:rsid w:val="0030718D"/>
    <w:rsid w:val="00351729"/>
    <w:rsid w:val="003E5D1C"/>
    <w:rsid w:val="004A3807"/>
    <w:rsid w:val="004B278A"/>
    <w:rsid w:val="005115F9"/>
    <w:rsid w:val="005759B4"/>
    <w:rsid w:val="006005DF"/>
    <w:rsid w:val="006101B4"/>
    <w:rsid w:val="006F56C2"/>
    <w:rsid w:val="006F7362"/>
    <w:rsid w:val="00706EF5"/>
    <w:rsid w:val="00732387"/>
    <w:rsid w:val="007B556E"/>
    <w:rsid w:val="007E17EF"/>
    <w:rsid w:val="007E4569"/>
    <w:rsid w:val="00814821"/>
    <w:rsid w:val="00845FAA"/>
    <w:rsid w:val="008F7395"/>
    <w:rsid w:val="00913660"/>
    <w:rsid w:val="00997CBB"/>
    <w:rsid w:val="009F6A1B"/>
    <w:rsid w:val="00A6640D"/>
    <w:rsid w:val="00A9075E"/>
    <w:rsid w:val="00AA3BFF"/>
    <w:rsid w:val="00AA3ED8"/>
    <w:rsid w:val="00AB2459"/>
    <w:rsid w:val="00AC3588"/>
    <w:rsid w:val="00AF6E07"/>
    <w:rsid w:val="00B96336"/>
    <w:rsid w:val="00BA202D"/>
    <w:rsid w:val="00BB6EA7"/>
    <w:rsid w:val="00C4236B"/>
    <w:rsid w:val="00D44F57"/>
    <w:rsid w:val="00DD7772"/>
    <w:rsid w:val="00F30694"/>
    <w:rsid w:val="00F40CE5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2CF3-C85C-4601-9BA6-5FD5FEF5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940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980"/>
      </w:tabs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</w:pPr>
  </w:style>
  <w:style w:type="paragraph" w:styleId="3">
    <w:name w:val="Body Text Indent 3"/>
    <w:basedOn w:val="a"/>
    <w:pPr>
      <w:ind w:firstLine="900"/>
    </w:pPr>
  </w:style>
  <w:style w:type="paragraph" w:styleId="a5">
    <w:name w:val="Balloon Text"/>
    <w:basedOn w:val="a"/>
    <w:semiHidden/>
    <w:rsid w:val="005115F9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051C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0B24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Administraciya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zam</dc:creator>
  <cp:keywords/>
  <dc:description/>
  <cp:lastModifiedBy>Пользователь Windows</cp:lastModifiedBy>
  <cp:revision>2</cp:revision>
  <cp:lastPrinted>2012-11-15T08:19:00Z</cp:lastPrinted>
  <dcterms:created xsi:type="dcterms:W3CDTF">2017-11-26T16:12:00Z</dcterms:created>
  <dcterms:modified xsi:type="dcterms:W3CDTF">2017-11-26T16:12:00Z</dcterms:modified>
</cp:coreProperties>
</file>