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E0" w:rsidRDefault="008903E0" w:rsidP="00FB6453">
      <w:pPr>
        <w:pStyle w:val="ab"/>
        <w:shd w:val="clear" w:color="auto" w:fill="FFFFFF"/>
        <w:spacing w:before="0" w:beforeAutospacing="0" w:after="0"/>
        <w:ind w:right="6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</w:t>
      </w:r>
      <w:r w:rsidRPr="00C84A9C">
        <w:rPr>
          <w:b/>
          <w:bCs/>
          <w:sz w:val="28"/>
          <w:szCs w:val="28"/>
        </w:rPr>
        <w:t xml:space="preserve"> СОВЕТ ДЕПУТАТОВ </w:t>
      </w:r>
    </w:p>
    <w:p w:rsidR="008903E0" w:rsidRPr="00C84A9C" w:rsidRDefault="008903E0" w:rsidP="00FB6453">
      <w:pPr>
        <w:pStyle w:val="ab"/>
        <w:shd w:val="clear" w:color="auto" w:fill="FFFFFF"/>
        <w:spacing w:before="0" w:beforeAutospacing="0" w:after="0"/>
        <w:ind w:right="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C84A9C">
        <w:rPr>
          <w:b/>
          <w:bCs/>
          <w:sz w:val="28"/>
          <w:szCs w:val="28"/>
        </w:rPr>
        <w:t>МУНИЦИПАЛЬНОГО ОБРАЗОВАНИЯ</w:t>
      </w:r>
    </w:p>
    <w:p w:rsidR="008903E0" w:rsidRPr="00C84A9C" w:rsidRDefault="008903E0" w:rsidP="00FB6453">
      <w:pPr>
        <w:pStyle w:val="ab"/>
        <w:shd w:val="clear" w:color="auto" w:fill="FFFFFF"/>
        <w:spacing w:before="0" w:beforeAutospacing="0" w:after="0"/>
        <w:ind w:right="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84A9C">
        <w:rPr>
          <w:b/>
          <w:bCs/>
          <w:sz w:val="28"/>
          <w:szCs w:val="28"/>
        </w:rPr>
        <w:t>ТАИЦКОЕ ГОРОДСКОЕ ПОСЕЛЕНИЕ</w:t>
      </w:r>
    </w:p>
    <w:p w:rsidR="008903E0" w:rsidRPr="00C84A9C" w:rsidRDefault="008903E0" w:rsidP="00FB6453">
      <w:pPr>
        <w:pStyle w:val="ab"/>
        <w:shd w:val="clear" w:color="auto" w:fill="FFFFFF"/>
        <w:spacing w:before="0" w:beforeAutospacing="0" w:after="0"/>
        <w:ind w:right="6"/>
        <w:jc w:val="center"/>
        <w:rPr>
          <w:sz w:val="28"/>
          <w:szCs w:val="28"/>
        </w:rPr>
      </w:pPr>
      <w:r w:rsidRPr="00C84A9C">
        <w:rPr>
          <w:b/>
          <w:bCs/>
          <w:sz w:val="28"/>
          <w:szCs w:val="28"/>
        </w:rPr>
        <w:t>ГАТЧИНСКОГО МУНИЦИПАЛЬНОГО РАЙОНА</w:t>
      </w:r>
    </w:p>
    <w:p w:rsidR="008903E0" w:rsidRPr="00C84A9C" w:rsidRDefault="008903E0" w:rsidP="00FB6453">
      <w:pPr>
        <w:pStyle w:val="ab"/>
        <w:shd w:val="clear" w:color="auto" w:fill="FFFFFF"/>
        <w:spacing w:before="0" w:beforeAutospacing="0" w:after="0"/>
        <w:ind w:right="6"/>
        <w:jc w:val="center"/>
        <w:rPr>
          <w:sz w:val="28"/>
          <w:szCs w:val="28"/>
        </w:rPr>
      </w:pPr>
      <w:r w:rsidRPr="00C84A9C">
        <w:rPr>
          <w:b/>
          <w:bCs/>
          <w:sz w:val="28"/>
          <w:szCs w:val="28"/>
        </w:rPr>
        <w:t>ЛЕНИНГРАДСКОЙ ОБЛАСТИ</w:t>
      </w:r>
    </w:p>
    <w:p w:rsidR="008903E0" w:rsidRPr="00C84A9C" w:rsidRDefault="008903E0" w:rsidP="00C84A9C">
      <w:pPr>
        <w:pStyle w:val="ab"/>
        <w:shd w:val="clear" w:color="auto" w:fill="FFFFFF"/>
        <w:spacing w:after="0"/>
        <w:ind w:left="3540" w:right="6"/>
        <w:rPr>
          <w:sz w:val="28"/>
          <w:szCs w:val="28"/>
        </w:rPr>
      </w:pPr>
      <w:r>
        <w:t xml:space="preserve">   </w:t>
      </w:r>
      <w:r w:rsidRPr="00C84A9C">
        <w:rPr>
          <w:b/>
          <w:bCs/>
          <w:sz w:val="28"/>
          <w:szCs w:val="28"/>
        </w:rPr>
        <w:t>РЕШЕНИЕ</w:t>
      </w:r>
    </w:p>
    <w:p w:rsidR="008903E0" w:rsidRPr="00C84A9C" w:rsidRDefault="008903E0" w:rsidP="00712C12">
      <w:pPr>
        <w:pStyle w:val="ab"/>
        <w:shd w:val="clear" w:color="auto" w:fill="FFFFFF"/>
        <w:spacing w:after="0"/>
        <w:ind w:right="6"/>
        <w:rPr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AC0B96">
        <w:rPr>
          <w:b/>
          <w:bCs/>
          <w:sz w:val="28"/>
          <w:szCs w:val="28"/>
        </w:rPr>
        <w:t xml:space="preserve">« </w:t>
      </w:r>
      <w:r w:rsidR="00835333">
        <w:rPr>
          <w:b/>
          <w:bCs/>
          <w:sz w:val="28"/>
          <w:szCs w:val="28"/>
        </w:rPr>
        <w:t>28</w:t>
      </w:r>
      <w:r w:rsidR="00AC0B96">
        <w:rPr>
          <w:b/>
          <w:bCs/>
          <w:sz w:val="28"/>
          <w:szCs w:val="28"/>
        </w:rPr>
        <w:t xml:space="preserve"> » </w:t>
      </w:r>
      <w:r w:rsidR="00835333">
        <w:rPr>
          <w:b/>
          <w:bCs/>
          <w:sz w:val="28"/>
          <w:szCs w:val="28"/>
        </w:rPr>
        <w:t xml:space="preserve"> февраля</w:t>
      </w:r>
      <w:r w:rsidRPr="00C84A9C">
        <w:rPr>
          <w:b/>
          <w:bCs/>
          <w:sz w:val="28"/>
          <w:szCs w:val="28"/>
        </w:rPr>
        <w:t xml:space="preserve"> 2013 г.                                                           </w:t>
      </w:r>
      <w:r w:rsidR="00835333">
        <w:rPr>
          <w:b/>
          <w:bCs/>
          <w:sz w:val="28"/>
          <w:szCs w:val="28"/>
        </w:rPr>
        <w:t xml:space="preserve">        </w:t>
      </w:r>
      <w:r w:rsidRPr="00C84A9C">
        <w:rPr>
          <w:b/>
          <w:bCs/>
          <w:sz w:val="28"/>
          <w:szCs w:val="28"/>
        </w:rPr>
        <w:t xml:space="preserve">   №</w:t>
      </w:r>
      <w:r w:rsidR="00835333">
        <w:rPr>
          <w:b/>
          <w:bCs/>
          <w:sz w:val="28"/>
          <w:szCs w:val="28"/>
        </w:rPr>
        <w:t xml:space="preserve">  13</w:t>
      </w:r>
    </w:p>
    <w:p w:rsidR="008903E0" w:rsidRPr="00C84A9C" w:rsidRDefault="008903E0" w:rsidP="00712C12">
      <w:pPr>
        <w:pStyle w:val="ab"/>
        <w:spacing w:after="0"/>
        <w:ind w:right="4678"/>
        <w:jc w:val="both"/>
        <w:rPr>
          <w:sz w:val="28"/>
          <w:szCs w:val="28"/>
        </w:rPr>
      </w:pPr>
      <w:r w:rsidRPr="00C84A9C">
        <w:rPr>
          <w:sz w:val="28"/>
          <w:szCs w:val="28"/>
        </w:rPr>
        <w:t>Об утверждении первоначального перечня автомобильных дорог общего пользования местного значения поселения, подлежащих паспортизации</w:t>
      </w:r>
    </w:p>
    <w:p w:rsidR="008903E0" w:rsidRPr="00C84A9C" w:rsidRDefault="008903E0" w:rsidP="00C84A9C">
      <w:pPr>
        <w:pStyle w:val="ab"/>
        <w:spacing w:after="0"/>
        <w:ind w:firstLine="720"/>
        <w:jc w:val="both"/>
        <w:rPr>
          <w:sz w:val="28"/>
          <w:szCs w:val="28"/>
        </w:rPr>
      </w:pPr>
      <w:r w:rsidRPr="00C84A9C">
        <w:rPr>
          <w:sz w:val="28"/>
          <w:szCs w:val="28"/>
        </w:rPr>
        <w:t xml:space="preserve">В соответствии с ч.9 статьи 5 Федерального закона от 08.11.07 г. №257-ФЗ «Об автомобильных дорогах и о дорожной деятельности в РФ», на основании Федерального закона от 06.10.03 г. №131-ФЗ «Об общих принципах местного самоуправления в Российской Федерации», руководствуясь уставом МО, в целях проведения паспортизации автомобильных дорог местного значения, </w:t>
      </w:r>
    </w:p>
    <w:p w:rsidR="008903E0" w:rsidRDefault="008903E0" w:rsidP="00C84A9C">
      <w:pPr>
        <w:pStyle w:val="ab"/>
        <w:spacing w:after="0"/>
        <w:ind w:firstLine="720"/>
        <w:jc w:val="both"/>
        <w:rPr>
          <w:b/>
          <w:bCs/>
          <w:sz w:val="28"/>
          <w:szCs w:val="28"/>
        </w:rPr>
      </w:pPr>
      <w:r w:rsidRPr="00C84A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C84A9C">
        <w:rPr>
          <w:b/>
          <w:bCs/>
          <w:sz w:val="28"/>
          <w:szCs w:val="28"/>
        </w:rPr>
        <w:t>Совет депутатов</w:t>
      </w:r>
      <w:r w:rsidR="00AC0B96">
        <w:rPr>
          <w:b/>
          <w:bCs/>
          <w:sz w:val="28"/>
          <w:szCs w:val="28"/>
        </w:rPr>
        <w:t xml:space="preserve"> МО Таицкое городское</w:t>
      </w:r>
      <w:r w:rsidRPr="00C84A9C">
        <w:rPr>
          <w:b/>
          <w:bCs/>
          <w:sz w:val="28"/>
          <w:szCs w:val="28"/>
        </w:rPr>
        <w:t xml:space="preserve"> поселени</w:t>
      </w:r>
      <w:r w:rsidR="00AC0B96">
        <w:rPr>
          <w:b/>
          <w:bCs/>
          <w:sz w:val="28"/>
          <w:szCs w:val="28"/>
        </w:rPr>
        <w:t>е</w:t>
      </w:r>
      <w:r w:rsidRPr="00C84A9C">
        <w:rPr>
          <w:sz w:val="28"/>
          <w:szCs w:val="28"/>
        </w:rPr>
        <w:t xml:space="preserve">  </w:t>
      </w:r>
    </w:p>
    <w:p w:rsidR="008903E0" w:rsidRPr="00C84A9C" w:rsidRDefault="008903E0" w:rsidP="00C84A9C">
      <w:pPr>
        <w:pStyle w:val="ab"/>
        <w:spacing w:after="0"/>
        <w:ind w:left="3528" w:firstLine="720"/>
        <w:jc w:val="both"/>
        <w:rPr>
          <w:sz w:val="28"/>
          <w:szCs w:val="28"/>
        </w:rPr>
      </w:pPr>
      <w:r w:rsidRPr="00C84A9C">
        <w:rPr>
          <w:b/>
          <w:bCs/>
          <w:sz w:val="28"/>
          <w:szCs w:val="28"/>
        </w:rPr>
        <w:t>РЕШИЛ :</w:t>
      </w:r>
    </w:p>
    <w:p w:rsidR="008903E0" w:rsidRPr="00C84A9C" w:rsidRDefault="008903E0" w:rsidP="00FB6453">
      <w:pPr>
        <w:pStyle w:val="ab"/>
        <w:spacing w:before="0" w:beforeAutospacing="0" w:after="0"/>
        <w:ind w:firstLine="720"/>
        <w:jc w:val="both"/>
        <w:rPr>
          <w:sz w:val="28"/>
          <w:szCs w:val="28"/>
        </w:rPr>
      </w:pPr>
      <w:r w:rsidRPr="00C84A9C">
        <w:rPr>
          <w:sz w:val="28"/>
          <w:szCs w:val="28"/>
        </w:rPr>
        <w:t>1. Утвердить первоначальный перечень автомобильных дорог общего пользования местного значения муниципального образования Таицкое городское поселение Гатчинского муниципального района Ленинградской области, подлежащих паспортизации, согласно приложению №1.</w:t>
      </w:r>
    </w:p>
    <w:p w:rsidR="008903E0" w:rsidRPr="00C84A9C" w:rsidRDefault="008903E0" w:rsidP="00FB6453">
      <w:pPr>
        <w:pStyle w:val="ab"/>
        <w:spacing w:before="0" w:beforeAutospacing="0" w:after="0"/>
        <w:ind w:firstLine="720"/>
        <w:jc w:val="both"/>
        <w:rPr>
          <w:sz w:val="28"/>
          <w:szCs w:val="28"/>
        </w:rPr>
      </w:pPr>
      <w:r w:rsidRPr="00C84A9C">
        <w:rPr>
          <w:sz w:val="28"/>
          <w:szCs w:val="28"/>
        </w:rPr>
        <w:t>2. Поручить местной администрации:</w:t>
      </w:r>
    </w:p>
    <w:p w:rsidR="008903E0" w:rsidRPr="00C84A9C" w:rsidRDefault="008903E0" w:rsidP="00FB6453">
      <w:pPr>
        <w:pStyle w:val="ab"/>
        <w:spacing w:before="0" w:beforeAutospacing="0" w:after="0"/>
        <w:ind w:firstLine="720"/>
        <w:jc w:val="both"/>
        <w:rPr>
          <w:sz w:val="28"/>
          <w:szCs w:val="28"/>
        </w:rPr>
      </w:pPr>
      <w:r w:rsidRPr="00C84A9C">
        <w:rPr>
          <w:sz w:val="28"/>
          <w:szCs w:val="28"/>
        </w:rPr>
        <w:t>2.1. разработать и утвердить график проведения паспортизации автомобильных дорог общего пользования местного значения муниципального образования Таицкое городское поселение Гатчинского муниципального района Ленинградской области;</w:t>
      </w:r>
    </w:p>
    <w:p w:rsidR="008903E0" w:rsidRPr="00C84A9C" w:rsidRDefault="008903E0" w:rsidP="00FB6453">
      <w:pPr>
        <w:pStyle w:val="ab"/>
        <w:spacing w:before="0" w:beforeAutospacing="0" w:after="0"/>
        <w:ind w:firstLine="720"/>
        <w:jc w:val="both"/>
        <w:rPr>
          <w:sz w:val="28"/>
          <w:szCs w:val="28"/>
        </w:rPr>
      </w:pPr>
      <w:r w:rsidRPr="00C84A9C">
        <w:rPr>
          <w:sz w:val="28"/>
          <w:szCs w:val="28"/>
        </w:rPr>
        <w:t>2.2. после утверждения графика проведения паспортизации, выполнения паспортизации, подготовить и предоставить на утверждение окончательный перечень автомобильных дорог общего пользования местного значения муниципального образования Таицкое городское поселение Гатчинского муниципального района Ленинградской области.</w:t>
      </w:r>
    </w:p>
    <w:p w:rsidR="008903E0" w:rsidRPr="00C84A9C" w:rsidRDefault="008903E0" w:rsidP="00FB6453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C84A9C">
        <w:rPr>
          <w:sz w:val="28"/>
          <w:szCs w:val="28"/>
        </w:rPr>
        <w:t>3. Настоящее решение вступает в силу со дня принятия и подлежит официальному опубликованию в газете «Гатчинская правда», а также подлежит размещению на официальном сайте поселения в сети «Интернет».</w:t>
      </w:r>
    </w:p>
    <w:p w:rsidR="008903E0" w:rsidRPr="00C84A9C" w:rsidRDefault="008903E0" w:rsidP="00FB6453">
      <w:pPr>
        <w:pStyle w:val="ab"/>
        <w:spacing w:before="0" w:beforeAutospacing="0" w:after="0"/>
        <w:jc w:val="both"/>
        <w:rPr>
          <w:sz w:val="28"/>
          <w:szCs w:val="28"/>
        </w:rPr>
      </w:pPr>
    </w:p>
    <w:p w:rsidR="008903E0" w:rsidRPr="00C84A9C" w:rsidRDefault="008903E0" w:rsidP="00FB6453">
      <w:pPr>
        <w:pStyle w:val="ab"/>
        <w:spacing w:before="0" w:beforeAutospacing="0" w:after="0"/>
        <w:jc w:val="both"/>
        <w:rPr>
          <w:sz w:val="28"/>
          <w:szCs w:val="28"/>
        </w:rPr>
      </w:pPr>
      <w:r w:rsidRPr="00C84A9C">
        <w:rPr>
          <w:sz w:val="28"/>
          <w:szCs w:val="28"/>
        </w:rPr>
        <w:t xml:space="preserve">Глава муниципального образования                        </w:t>
      </w:r>
      <w:r>
        <w:rPr>
          <w:sz w:val="28"/>
          <w:szCs w:val="28"/>
        </w:rPr>
        <w:t xml:space="preserve">                            </w:t>
      </w:r>
      <w:r w:rsidRPr="00C84A9C">
        <w:rPr>
          <w:sz w:val="28"/>
          <w:szCs w:val="28"/>
        </w:rPr>
        <w:t xml:space="preserve">   В.А. Иванов</w:t>
      </w:r>
    </w:p>
    <w:p w:rsidR="008903E0" w:rsidRDefault="008903E0" w:rsidP="00712C12">
      <w:pPr>
        <w:rPr>
          <w:sz w:val="28"/>
          <w:szCs w:val="28"/>
        </w:rPr>
      </w:pPr>
    </w:p>
    <w:p w:rsidR="008903E0" w:rsidRDefault="008903E0" w:rsidP="00712C12">
      <w:pPr>
        <w:rPr>
          <w:sz w:val="28"/>
          <w:szCs w:val="28"/>
        </w:rPr>
      </w:pPr>
    </w:p>
    <w:p w:rsidR="008903E0" w:rsidRDefault="008903E0" w:rsidP="00712C12">
      <w:pPr>
        <w:rPr>
          <w:sz w:val="28"/>
          <w:szCs w:val="28"/>
        </w:rPr>
      </w:pPr>
    </w:p>
    <w:p w:rsidR="008903E0" w:rsidRDefault="008903E0" w:rsidP="00712C12">
      <w:pPr>
        <w:rPr>
          <w:sz w:val="28"/>
          <w:szCs w:val="28"/>
        </w:rPr>
      </w:pPr>
    </w:p>
    <w:p w:rsidR="008903E0" w:rsidRDefault="008903E0" w:rsidP="00712C12">
      <w:pPr>
        <w:rPr>
          <w:sz w:val="28"/>
          <w:szCs w:val="28"/>
        </w:rPr>
      </w:pPr>
    </w:p>
    <w:p w:rsidR="008903E0" w:rsidRDefault="008903E0" w:rsidP="00712C12">
      <w:pPr>
        <w:rPr>
          <w:sz w:val="28"/>
          <w:szCs w:val="28"/>
        </w:rPr>
      </w:pPr>
    </w:p>
    <w:p w:rsidR="008903E0" w:rsidRPr="00C84A9C" w:rsidRDefault="008903E0" w:rsidP="00712C12">
      <w:pPr>
        <w:rPr>
          <w:sz w:val="28"/>
          <w:szCs w:val="28"/>
        </w:rPr>
      </w:pPr>
    </w:p>
    <w:p w:rsidR="008903E0" w:rsidRDefault="008903E0" w:rsidP="008A30FA">
      <w:pPr>
        <w:jc w:val="right"/>
      </w:pPr>
      <w:r>
        <w:lastRenderedPageBreak/>
        <w:t>Приложение</w:t>
      </w:r>
    </w:p>
    <w:p w:rsidR="008903E0" w:rsidRDefault="008903E0" w:rsidP="008A30FA">
      <w:pPr>
        <w:jc w:val="right"/>
      </w:pPr>
      <w:r>
        <w:t>к  решению Совета депутатов</w:t>
      </w:r>
    </w:p>
    <w:p w:rsidR="008903E0" w:rsidRDefault="00835333" w:rsidP="00712C12">
      <w:pPr>
        <w:jc w:val="right"/>
      </w:pPr>
      <w:r>
        <w:t xml:space="preserve">  от 28 февраля  2013 г. № 13</w:t>
      </w:r>
    </w:p>
    <w:p w:rsidR="008903E0" w:rsidRDefault="008903E0" w:rsidP="008A30FA">
      <w:pPr>
        <w:jc w:val="right"/>
      </w:pPr>
    </w:p>
    <w:p w:rsidR="008903E0" w:rsidRDefault="008903E0" w:rsidP="008A30FA">
      <w:pPr>
        <w:jc w:val="right"/>
      </w:pPr>
    </w:p>
    <w:p w:rsidR="008903E0" w:rsidRDefault="008903E0" w:rsidP="00712C12">
      <w:pPr>
        <w:jc w:val="center"/>
      </w:pPr>
      <w:r>
        <w:t>ПЕРВОНАЧАЛЬНЫЙ  ПЕРЕЧЕНЬ</w:t>
      </w:r>
    </w:p>
    <w:p w:rsidR="008903E0" w:rsidRDefault="008903E0" w:rsidP="00712C12">
      <w:pPr>
        <w:jc w:val="center"/>
      </w:pPr>
      <w:r>
        <w:t xml:space="preserve">автомобильных дорог общего пользования местного значения </w:t>
      </w:r>
    </w:p>
    <w:p w:rsidR="008903E0" w:rsidRDefault="008903E0" w:rsidP="00712C12">
      <w:pPr>
        <w:jc w:val="center"/>
      </w:pPr>
      <w:r>
        <w:t xml:space="preserve">муниципального образования Таицкое городское поселение </w:t>
      </w:r>
    </w:p>
    <w:p w:rsidR="008903E0" w:rsidRDefault="008903E0" w:rsidP="00712C12">
      <w:pPr>
        <w:jc w:val="center"/>
      </w:pPr>
      <w:r>
        <w:t xml:space="preserve">Гатчинского муниципального района Ленинградской области, </w:t>
      </w:r>
    </w:p>
    <w:p w:rsidR="008903E0" w:rsidRDefault="008903E0" w:rsidP="00712C12">
      <w:pPr>
        <w:jc w:val="center"/>
      </w:pPr>
      <w:r>
        <w:t xml:space="preserve">подлежащих паспортизации </w:t>
      </w:r>
    </w:p>
    <w:p w:rsidR="008903E0" w:rsidRDefault="008903E0" w:rsidP="002D56AE">
      <w:pPr>
        <w:pStyle w:val="ab"/>
        <w:spacing w:after="0"/>
      </w:pPr>
      <w:r>
        <w:rPr>
          <w:b/>
          <w:bCs/>
          <w:sz w:val="27"/>
          <w:szCs w:val="27"/>
        </w:rPr>
        <w:t xml:space="preserve">поселок ТАЙЦЫ </w:t>
      </w:r>
    </w:p>
    <w:tbl>
      <w:tblPr>
        <w:tblW w:w="5049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8"/>
        <w:gridCol w:w="2513"/>
        <w:gridCol w:w="3051"/>
        <w:gridCol w:w="2023"/>
        <w:gridCol w:w="1468"/>
      </w:tblGrid>
      <w:tr w:rsidR="008903E0">
        <w:trPr>
          <w:trHeight w:val="149"/>
          <w:tblHeader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улица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Идентификационный номер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протяженность</w:t>
            </w:r>
          </w:p>
          <w:p w:rsidR="008903E0" w:rsidRDefault="008903E0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(м.)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 w:rsidP="000F4213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покрытие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1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Юного Ленинца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41-218-576 ОП МП 01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1860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2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Пушкина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41-218-576 ОП МП 02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1340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3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Советская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41-218-576 ОП МП 03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2190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4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Мира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41-218-576 ОП МП 04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300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щебень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5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Некрасова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41-218-576 ОП МП 05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570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6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Щорса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41-218-576 ОП МП 06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150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щебень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7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Фрунзе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41-218-576 ОП МП 07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150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8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Тургенева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41-218-576 ОП МП 08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150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щебень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9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Чапаева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41-218-576 ОП МП 09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350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10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Чкалова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41-218-576 ОП МП 10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200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11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Поселковая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41-218-576 ОП МП 11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410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щебень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12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Калинина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12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2400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13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Островского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41-218-576 ОП МП 13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2400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14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Озерная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41-218-576 ОП МП 14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510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15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Красногвардейская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41-218-576 ОП МП 15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500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16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Кирова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41-218-576 ОП МП 16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800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17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Пионерская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17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425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18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Первомайская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18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460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19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Октябрьская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19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600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20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Колхозная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20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500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lastRenderedPageBreak/>
              <w:t>21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Комсомольская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21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600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22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Капитана Желтова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22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1400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23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Елизаветинская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23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600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24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Железнодорожная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24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1600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25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Евгеньевская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25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450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26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Новая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26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1000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27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Вербная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27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700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28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Горская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28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430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щебень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29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Новоселов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29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350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щебень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30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Новостроек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30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300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31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Звездная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31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350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32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Парковая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32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480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33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Южная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33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450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34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Цветочная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34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480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щебень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35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Крайняя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35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480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36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Карьерная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36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1100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щебень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37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Юбилейная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37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600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асфальт, щебень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38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Ушаковская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38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200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 w:rsidP="000C5764">
            <w:pPr>
              <w:pStyle w:val="ab"/>
              <w:spacing w:after="0"/>
            </w:pPr>
            <w:r>
              <w:rPr>
                <w:b/>
                <w:bCs/>
                <w:sz w:val="27"/>
                <w:szCs w:val="27"/>
              </w:rPr>
              <w:t>Переулки пос. Тайцы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39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пер. Московский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39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150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40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пер. Кировский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40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575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41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пер. Ленинский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41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180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42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пер. Вокзальный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42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235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43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пер. Ушаковский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43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200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149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44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пер. Совхозный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44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160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434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45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пер. Центральный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45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160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lastRenderedPageBreak/>
              <w:t>46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пер. Средний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46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125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Pr="00A344A1" w:rsidRDefault="008903E0">
            <w:pPr>
              <w:pStyle w:val="ab"/>
              <w:rPr>
                <w:b/>
                <w:bCs/>
              </w:rPr>
            </w:pPr>
            <w:r w:rsidRPr="00A344A1">
              <w:rPr>
                <w:b/>
                <w:bCs/>
              </w:rPr>
              <w:t>Деревня Большие Тайцы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47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Большие Тайцы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47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1065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434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48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пер. Большетаицкий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48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300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49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Ягодная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49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700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асфальт, щебень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50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Садовая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50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540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51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Санаторская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51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1020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434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Pr="001C0566" w:rsidRDefault="008903E0">
            <w:pPr>
              <w:pStyle w:val="ab"/>
              <w:rPr>
                <w:b/>
                <w:bCs/>
              </w:rPr>
            </w:pPr>
            <w:r w:rsidRPr="001C0566">
              <w:rPr>
                <w:b/>
                <w:bCs/>
              </w:rPr>
              <w:t>Деревня  Большая Ивановка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52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Большая Ивановка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52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1100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53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пер. Музыкальный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53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150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54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пер. Зеленый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54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125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434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55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пер. Солнечный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55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160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56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пер. Вокзальный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56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240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щебень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Pr="00BD3317" w:rsidRDefault="008903E0">
            <w:pPr>
              <w:pStyle w:val="ab"/>
              <w:rPr>
                <w:b/>
                <w:bCs/>
              </w:rPr>
            </w:pPr>
            <w:r w:rsidRPr="00BD3317">
              <w:rPr>
                <w:b/>
                <w:bCs/>
              </w:rPr>
              <w:t>Деревня Истинка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57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Лесная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57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400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щебень</w:t>
            </w:r>
          </w:p>
        </w:tc>
      </w:tr>
      <w:tr w:rsidR="008903E0">
        <w:trPr>
          <w:trHeight w:val="434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Pr="005674C1" w:rsidRDefault="008903E0">
            <w:pPr>
              <w:pStyle w:val="ab"/>
              <w:rPr>
                <w:b/>
                <w:bCs/>
              </w:rPr>
            </w:pPr>
            <w:r w:rsidRPr="005674C1">
              <w:rPr>
                <w:b/>
                <w:bCs/>
              </w:rPr>
              <w:t>Деревня Новая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58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д.Новая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58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700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Pr="005674C1" w:rsidRDefault="008903E0">
            <w:pPr>
              <w:pStyle w:val="ab"/>
              <w:rPr>
                <w:b/>
                <w:bCs/>
              </w:rPr>
            </w:pPr>
            <w:r w:rsidRPr="005674C1">
              <w:rPr>
                <w:b/>
                <w:bCs/>
              </w:rPr>
              <w:t>Деревня Старицы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59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д. Старицы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59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600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434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Pr="005674C1" w:rsidRDefault="008903E0">
            <w:pPr>
              <w:pStyle w:val="ab"/>
              <w:rPr>
                <w:b/>
                <w:bCs/>
              </w:rPr>
            </w:pPr>
            <w:r w:rsidRPr="005674C1">
              <w:rPr>
                <w:b/>
                <w:bCs/>
              </w:rPr>
              <w:t>Деревня Малые Тайцы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60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д. Малые Тайцы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60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550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61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Луговая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61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250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Pr="005674C1" w:rsidRDefault="008903E0">
            <w:pPr>
              <w:pStyle w:val="ab"/>
              <w:rPr>
                <w:b/>
                <w:bCs/>
              </w:rPr>
            </w:pPr>
            <w:r w:rsidRPr="005674C1">
              <w:rPr>
                <w:b/>
                <w:bCs/>
              </w:rPr>
              <w:t>Деревня Малая Ивановка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62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д. Малая Ивановка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62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600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щебень </w:t>
            </w:r>
          </w:p>
        </w:tc>
      </w:tr>
      <w:tr w:rsidR="008903E0">
        <w:trPr>
          <w:trHeight w:val="434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Pr="005674C1" w:rsidRDefault="008903E0">
            <w:pPr>
              <w:pStyle w:val="ab"/>
              <w:rPr>
                <w:b/>
                <w:bCs/>
              </w:rPr>
            </w:pPr>
            <w:r w:rsidRPr="005674C1">
              <w:rPr>
                <w:b/>
                <w:bCs/>
              </w:rPr>
              <w:t>Деревня Александровка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lastRenderedPageBreak/>
              <w:t>63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д. Александровка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63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1200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64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ул. Механизаторов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64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1000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асфальт</w:t>
            </w:r>
          </w:p>
        </w:tc>
      </w:tr>
      <w:tr w:rsidR="008903E0">
        <w:trPr>
          <w:trHeight w:val="413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65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пер. Александровский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65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375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щебень</w:t>
            </w:r>
          </w:p>
        </w:tc>
      </w:tr>
      <w:tr w:rsidR="008903E0">
        <w:trPr>
          <w:trHeight w:val="434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Pr="005674C1" w:rsidRDefault="008903E0">
            <w:pPr>
              <w:pStyle w:val="ab"/>
              <w:rPr>
                <w:b/>
                <w:bCs/>
              </w:rPr>
            </w:pPr>
            <w:r w:rsidRPr="005674C1">
              <w:rPr>
                <w:b/>
                <w:bCs/>
              </w:rPr>
              <w:t>Пос</w:t>
            </w:r>
            <w:r>
              <w:rPr>
                <w:b/>
                <w:bCs/>
              </w:rPr>
              <w:t>елок</w:t>
            </w:r>
            <w:r w:rsidRPr="005674C1">
              <w:rPr>
                <w:b/>
                <w:bCs/>
              </w:rPr>
              <w:t xml:space="preserve"> отделение санатория им. Свердлова</w:t>
            </w:r>
          </w:p>
        </w:tc>
      </w:tr>
      <w:tr w:rsidR="008903E0">
        <w:trPr>
          <w:trHeight w:val="971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66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подъезд к пос.отд. санатория им. Свердлова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66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300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щебень</w:t>
            </w:r>
          </w:p>
        </w:tc>
      </w:tr>
      <w:tr w:rsidR="008903E0">
        <w:trPr>
          <w:trHeight w:val="499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Pr="00712C12" w:rsidRDefault="008903E0">
            <w:pPr>
              <w:pStyle w:val="ab"/>
              <w:rPr>
                <w:b/>
                <w:bCs/>
              </w:rPr>
            </w:pPr>
            <w:r w:rsidRPr="00712C12">
              <w:rPr>
                <w:b/>
                <w:bCs/>
              </w:rPr>
              <w:t>Подъезды к дворовым территориям</w:t>
            </w:r>
            <w:r>
              <w:rPr>
                <w:b/>
                <w:bCs/>
              </w:rPr>
              <w:t xml:space="preserve"> многоквартирных жилых домо</w:t>
            </w:r>
            <w:r w:rsidRPr="00712C12">
              <w:rPr>
                <w:b/>
                <w:bCs/>
              </w:rPr>
              <w:t>в</w:t>
            </w:r>
          </w:p>
        </w:tc>
      </w:tr>
      <w:tr w:rsidR="008903E0">
        <w:trPr>
          <w:trHeight w:val="971"/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67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Pr="00712C12" w:rsidRDefault="008903E0">
            <w:pPr>
              <w:pStyle w:val="ab"/>
            </w:pPr>
            <w:r w:rsidRPr="00712C12">
              <w:t>подъезды к дворовой  территории многоквартирных домов №№10 А,Б,В,Г,Д, по ул. Санаторская и  к контейнерным площадкам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 xml:space="preserve">   41-218-576 ОП МП 67</w:t>
            </w:r>
          </w:p>
        </w:tc>
        <w:tc>
          <w:tcPr>
            <w:tcW w:w="1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  <w:jc w:val="center"/>
            </w:pPr>
            <w:r>
              <w:t>415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3E0" w:rsidRDefault="008903E0">
            <w:pPr>
              <w:pStyle w:val="ab"/>
            </w:pPr>
            <w:r>
              <w:t>Щебень, асфальт</w:t>
            </w:r>
          </w:p>
        </w:tc>
      </w:tr>
    </w:tbl>
    <w:p w:rsidR="008903E0" w:rsidRDefault="008903E0" w:rsidP="002D56AE">
      <w:pPr>
        <w:pStyle w:val="ab"/>
        <w:spacing w:after="0"/>
      </w:pPr>
    </w:p>
    <w:sectPr w:rsidR="008903E0" w:rsidSect="004C771C">
      <w:pgSz w:w="11906" w:h="16838"/>
      <w:pgMar w:top="360" w:right="499" w:bottom="567" w:left="168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13" w:rsidRDefault="004E4813" w:rsidP="008F7959">
      <w:r>
        <w:separator/>
      </w:r>
    </w:p>
  </w:endnote>
  <w:endnote w:type="continuationSeparator" w:id="0">
    <w:p w:rsidR="004E4813" w:rsidRDefault="004E4813" w:rsidP="008F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13" w:rsidRDefault="004E4813" w:rsidP="008F7959">
      <w:r>
        <w:separator/>
      </w:r>
    </w:p>
  </w:footnote>
  <w:footnote w:type="continuationSeparator" w:id="0">
    <w:p w:rsidR="004E4813" w:rsidRDefault="004E4813" w:rsidP="008F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EB7"/>
    <w:multiLevelType w:val="hybridMultilevel"/>
    <w:tmpl w:val="790C3C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2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3" w15:restartNumberingAfterBreak="0">
    <w:nsid w:val="6D4D0254"/>
    <w:multiLevelType w:val="hybridMultilevel"/>
    <w:tmpl w:val="7C4AB0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F0"/>
    <w:rsid w:val="000014D0"/>
    <w:rsid w:val="00012CC1"/>
    <w:rsid w:val="0001545F"/>
    <w:rsid w:val="000341E8"/>
    <w:rsid w:val="00052302"/>
    <w:rsid w:val="00063D41"/>
    <w:rsid w:val="000A6E15"/>
    <w:rsid w:val="000B0422"/>
    <w:rsid w:val="000C5764"/>
    <w:rsid w:val="000D18B7"/>
    <w:rsid w:val="000F4213"/>
    <w:rsid w:val="0014783C"/>
    <w:rsid w:val="00156F23"/>
    <w:rsid w:val="00171B80"/>
    <w:rsid w:val="00183C54"/>
    <w:rsid w:val="00193A69"/>
    <w:rsid w:val="001B7700"/>
    <w:rsid w:val="001C0566"/>
    <w:rsid w:val="001C2393"/>
    <w:rsid w:val="001C4E0C"/>
    <w:rsid w:val="001D0452"/>
    <w:rsid w:val="0021260A"/>
    <w:rsid w:val="002134A7"/>
    <w:rsid w:val="00231200"/>
    <w:rsid w:val="00243850"/>
    <w:rsid w:val="00246F41"/>
    <w:rsid w:val="00250D64"/>
    <w:rsid w:val="00267217"/>
    <w:rsid w:val="00273A04"/>
    <w:rsid w:val="00277D7A"/>
    <w:rsid w:val="002B1912"/>
    <w:rsid w:val="002B7674"/>
    <w:rsid w:val="002D12BE"/>
    <w:rsid w:val="002D2BD2"/>
    <w:rsid w:val="002D56AE"/>
    <w:rsid w:val="002D6E63"/>
    <w:rsid w:val="00304A83"/>
    <w:rsid w:val="0030725A"/>
    <w:rsid w:val="00323C55"/>
    <w:rsid w:val="00327201"/>
    <w:rsid w:val="0035601F"/>
    <w:rsid w:val="00393EB2"/>
    <w:rsid w:val="003A036C"/>
    <w:rsid w:val="003A6A07"/>
    <w:rsid w:val="003C4C18"/>
    <w:rsid w:val="003D3D1C"/>
    <w:rsid w:val="003D670E"/>
    <w:rsid w:val="003E0EFE"/>
    <w:rsid w:val="00430A56"/>
    <w:rsid w:val="00432557"/>
    <w:rsid w:val="00452D0B"/>
    <w:rsid w:val="0047225A"/>
    <w:rsid w:val="004A4C9E"/>
    <w:rsid w:val="004C771C"/>
    <w:rsid w:val="004E4813"/>
    <w:rsid w:val="004F1053"/>
    <w:rsid w:val="0051594A"/>
    <w:rsid w:val="0054028F"/>
    <w:rsid w:val="00543C65"/>
    <w:rsid w:val="005674C1"/>
    <w:rsid w:val="005758B7"/>
    <w:rsid w:val="00585645"/>
    <w:rsid w:val="005B4132"/>
    <w:rsid w:val="00607A59"/>
    <w:rsid w:val="00614270"/>
    <w:rsid w:val="0061546E"/>
    <w:rsid w:val="00631823"/>
    <w:rsid w:val="0065479D"/>
    <w:rsid w:val="00666823"/>
    <w:rsid w:val="00697265"/>
    <w:rsid w:val="006C7868"/>
    <w:rsid w:val="006F732B"/>
    <w:rsid w:val="00712C12"/>
    <w:rsid w:val="007168C9"/>
    <w:rsid w:val="00732425"/>
    <w:rsid w:val="00747EF4"/>
    <w:rsid w:val="00750681"/>
    <w:rsid w:val="0077521F"/>
    <w:rsid w:val="00787510"/>
    <w:rsid w:val="007B41EF"/>
    <w:rsid w:val="007D0AD5"/>
    <w:rsid w:val="007D5E81"/>
    <w:rsid w:val="007D6409"/>
    <w:rsid w:val="007F134F"/>
    <w:rsid w:val="00820F49"/>
    <w:rsid w:val="00822D66"/>
    <w:rsid w:val="00835333"/>
    <w:rsid w:val="00851D55"/>
    <w:rsid w:val="00860F70"/>
    <w:rsid w:val="008618D2"/>
    <w:rsid w:val="00861BAC"/>
    <w:rsid w:val="008903E0"/>
    <w:rsid w:val="008A30FA"/>
    <w:rsid w:val="008B43C6"/>
    <w:rsid w:val="008B7E1E"/>
    <w:rsid w:val="008C0823"/>
    <w:rsid w:val="008C7C73"/>
    <w:rsid w:val="008E045B"/>
    <w:rsid w:val="008F7959"/>
    <w:rsid w:val="00932235"/>
    <w:rsid w:val="00941010"/>
    <w:rsid w:val="00965AFD"/>
    <w:rsid w:val="009A61CF"/>
    <w:rsid w:val="009A73B9"/>
    <w:rsid w:val="009B215C"/>
    <w:rsid w:val="009B7F57"/>
    <w:rsid w:val="009D076E"/>
    <w:rsid w:val="00A344A1"/>
    <w:rsid w:val="00A64AA7"/>
    <w:rsid w:val="00A74492"/>
    <w:rsid w:val="00AA7E8A"/>
    <w:rsid w:val="00AB424C"/>
    <w:rsid w:val="00AC0B96"/>
    <w:rsid w:val="00AD542F"/>
    <w:rsid w:val="00AD7C34"/>
    <w:rsid w:val="00B05F20"/>
    <w:rsid w:val="00B318F9"/>
    <w:rsid w:val="00B36B5B"/>
    <w:rsid w:val="00B5352E"/>
    <w:rsid w:val="00B571EC"/>
    <w:rsid w:val="00B75326"/>
    <w:rsid w:val="00B77B98"/>
    <w:rsid w:val="00B92188"/>
    <w:rsid w:val="00BA1316"/>
    <w:rsid w:val="00BB1F00"/>
    <w:rsid w:val="00BD0C58"/>
    <w:rsid w:val="00BD3317"/>
    <w:rsid w:val="00BE2A8D"/>
    <w:rsid w:val="00C01FA0"/>
    <w:rsid w:val="00C07A0B"/>
    <w:rsid w:val="00C16BE2"/>
    <w:rsid w:val="00C54962"/>
    <w:rsid w:val="00C65CF9"/>
    <w:rsid w:val="00C66321"/>
    <w:rsid w:val="00C81F69"/>
    <w:rsid w:val="00C84A9C"/>
    <w:rsid w:val="00C944B0"/>
    <w:rsid w:val="00C961DE"/>
    <w:rsid w:val="00CD425A"/>
    <w:rsid w:val="00CE3171"/>
    <w:rsid w:val="00CE64F0"/>
    <w:rsid w:val="00CE7E18"/>
    <w:rsid w:val="00D3216C"/>
    <w:rsid w:val="00D35B53"/>
    <w:rsid w:val="00D7036F"/>
    <w:rsid w:val="00D72EFB"/>
    <w:rsid w:val="00D81F5A"/>
    <w:rsid w:val="00DC7D13"/>
    <w:rsid w:val="00DD2332"/>
    <w:rsid w:val="00E62DF1"/>
    <w:rsid w:val="00E65BAE"/>
    <w:rsid w:val="00E66931"/>
    <w:rsid w:val="00EE76BB"/>
    <w:rsid w:val="00F00634"/>
    <w:rsid w:val="00F15789"/>
    <w:rsid w:val="00F20AA0"/>
    <w:rsid w:val="00F30F6B"/>
    <w:rsid w:val="00F519B1"/>
    <w:rsid w:val="00F6161B"/>
    <w:rsid w:val="00F8098A"/>
    <w:rsid w:val="00F8597F"/>
    <w:rsid w:val="00F86C0D"/>
    <w:rsid w:val="00F904FF"/>
    <w:rsid w:val="00FB6453"/>
    <w:rsid w:val="00FB684F"/>
    <w:rsid w:val="00FD6CF5"/>
    <w:rsid w:val="00FE543A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62D78F-3207-4159-BAB0-7FE5ECD0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E76BB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D670E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F61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F616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rsid w:val="008F7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8F7959"/>
    <w:rPr>
      <w:rFonts w:cs="Times New Roman"/>
      <w:sz w:val="24"/>
      <w:szCs w:val="24"/>
    </w:rPr>
  </w:style>
  <w:style w:type="paragraph" w:styleId="a9">
    <w:name w:val="footer"/>
    <w:basedOn w:val="a"/>
    <w:link w:val="aa"/>
    <w:semiHidden/>
    <w:rsid w:val="008F79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sid w:val="008F7959"/>
    <w:rPr>
      <w:rFonts w:cs="Times New Roman"/>
      <w:sz w:val="24"/>
      <w:szCs w:val="24"/>
    </w:rPr>
  </w:style>
  <w:style w:type="paragraph" w:styleId="ab">
    <w:name w:val="Normal (Web)"/>
    <w:basedOn w:val="a"/>
    <w:rsid w:val="00AD542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СОВЕТ ДЕПУТАТОВ </vt:lpstr>
    </vt:vector>
  </TitlesOfParts>
  <Company>q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q</dc:creator>
  <cp:keywords/>
  <dc:description/>
  <cp:lastModifiedBy>Пользователь Windows</cp:lastModifiedBy>
  <cp:revision>2</cp:revision>
  <cp:lastPrinted>2013-02-28T12:25:00Z</cp:lastPrinted>
  <dcterms:created xsi:type="dcterms:W3CDTF">2017-11-26T19:15:00Z</dcterms:created>
  <dcterms:modified xsi:type="dcterms:W3CDTF">2017-11-26T19:15:00Z</dcterms:modified>
</cp:coreProperties>
</file>