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0" w:rsidRPr="00CA7DA7" w:rsidRDefault="005D2770" w:rsidP="005D2770">
      <w:pPr>
        <w:jc w:val="right"/>
        <w:rPr>
          <w:bCs/>
        </w:rPr>
      </w:pPr>
    </w:p>
    <w:p w:rsidR="005D2770" w:rsidRPr="00CA7DA7" w:rsidRDefault="005D2770" w:rsidP="005D2770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CA7DA7">
        <w:rPr>
          <w:b/>
          <w:bCs/>
          <w:sz w:val="28"/>
          <w:szCs w:val="28"/>
        </w:rPr>
        <w:t>СОВЕТ ДЕПУТАТОВ МУНИЦИПАЛЬНОГО ОБРАЗОВАНИЯ</w:t>
      </w:r>
    </w:p>
    <w:p w:rsidR="005D2770" w:rsidRPr="00CA7DA7" w:rsidRDefault="005D2770" w:rsidP="005D2770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CA7DA7">
        <w:rPr>
          <w:b/>
          <w:bCs/>
          <w:sz w:val="28"/>
          <w:szCs w:val="28"/>
        </w:rPr>
        <w:t>ТАИЦКОЕ ГОРОДСКОЕ ПОСЕЛЕНИЕ</w:t>
      </w:r>
    </w:p>
    <w:p w:rsidR="005D2770" w:rsidRPr="00CA7DA7" w:rsidRDefault="005D2770" w:rsidP="005D2770">
      <w:pPr>
        <w:jc w:val="center"/>
        <w:rPr>
          <w:b/>
          <w:bCs/>
          <w:sz w:val="28"/>
          <w:szCs w:val="28"/>
        </w:rPr>
      </w:pPr>
      <w:r w:rsidRPr="00CA7DA7">
        <w:rPr>
          <w:b/>
          <w:bCs/>
          <w:sz w:val="28"/>
          <w:szCs w:val="28"/>
        </w:rPr>
        <w:t>ГАТЧИНСКОГО МУНИЦИПАЛЬНОГО РАЙОНА</w:t>
      </w:r>
    </w:p>
    <w:p w:rsidR="005D2770" w:rsidRPr="00CA7DA7" w:rsidRDefault="005D2770" w:rsidP="005D2770">
      <w:pPr>
        <w:jc w:val="center"/>
        <w:rPr>
          <w:b/>
          <w:bCs/>
          <w:sz w:val="28"/>
          <w:szCs w:val="28"/>
        </w:rPr>
      </w:pPr>
      <w:r w:rsidRPr="00CA7DA7">
        <w:rPr>
          <w:b/>
          <w:bCs/>
          <w:sz w:val="28"/>
          <w:szCs w:val="28"/>
        </w:rPr>
        <w:t>ЛЕНИНГРАДСКОЙ ОБЛАСТИ</w:t>
      </w:r>
    </w:p>
    <w:p w:rsidR="005D2770" w:rsidRPr="00CA7DA7" w:rsidRDefault="005D2770" w:rsidP="005D2770">
      <w:pPr>
        <w:jc w:val="center"/>
        <w:rPr>
          <w:bCs/>
          <w:sz w:val="28"/>
          <w:szCs w:val="28"/>
        </w:rPr>
      </w:pPr>
    </w:p>
    <w:p w:rsidR="005D2770" w:rsidRPr="00CA7DA7" w:rsidRDefault="005D2770" w:rsidP="005D2770">
      <w:pPr>
        <w:pStyle w:val="1"/>
        <w:rPr>
          <w:sz w:val="28"/>
          <w:szCs w:val="28"/>
        </w:rPr>
      </w:pPr>
      <w:r w:rsidRPr="00CA7DA7">
        <w:rPr>
          <w:sz w:val="28"/>
          <w:szCs w:val="28"/>
        </w:rPr>
        <w:t>РЕШЕНИЕ</w:t>
      </w:r>
    </w:p>
    <w:p w:rsidR="005D2770" w:rsidRPr="00CA7DA7" w:rsidRDefault="005D2770" w:rsidP="005D2770">
      <w:pPr>
        <w:rPr>
          <w:sz w:val="28"/>
          <w:szCs w:val="28"/>
        </w:rPr>
      </w:pPr>
    </w:p>
    <w:p w:rsidR="005D2770" w:rsidRPr="00CA7DA7" w:rsidRDefault="005D2770" w:rsidP="005D2770">
      <w:pPr>
        <w:rPr>
          <w:sz w:val="28"/>
          <w:szCs w:val="28"/>
        </w:rPr>
      </w:pPr>
      <w:r w:rsidRPr="00CA7DA7">
        <w:rPr>
          <w:sz w:val="28"/>
          <w:szCs w:val="28"/>
        </w:rPr>
        <w:t xml:space="preserve">От 14  ноября 2013 года                                    </w:t>
      </w:r>
      <w:r w:rsidRPr="00CA7DA7">
        <w:rPr>
          <w:sz w:val="28"/>
          <w:szCs w:val="28"/>
        </w:rPr>
        <w:tab/>
      </w:r>
      <w:r w:rsidRPr="00CA7DA7">
        <w:rPr>
          <w:sz w:val="28"/>
          <w:szCs w:val="28"/>
        </w:rPr>
        <w:tab/>
        <w:t xml:space="preserve"> № </w:t>
      </w:r>
      <w:r w:rsidR="00A21F58">
        <w:rPr>
          <w:sz w:val="28"/>
          <w:szCs w:val="28"/>
        </w:rPr>
        <w:t>48</w:t>
      </w:r>
    </w:p>
    <w:p w:rsidR="005D2770" w:rsidRPr="00CA7DA7" w:rsidRDefault="005D2770" w:rsidP="005D2770">
      <w:pPr>
        <w:ind w:firstLine="708"/>
        <w:rPr>
          <w:b/>
          <w:sz w:val="28"/>
          <w:szCs w:val="28"/>
        </w:rPr>
      </w:pPr>
    </w:p>
    <w:p w:rsidR="00B02085" w:rsidRPr="00CA7DA7" w:rsidRDefault="00B02085" w:rsidP="008102DE">
      <w:pPr>
        <w:ind w:right="5035"/>
        <w:jc w:val="both"/>
        <w:rPr>
          <w:sz w:val="28"/>
          <w:szCs w:val="28"/>
        </w:rPr>
      </w:pPr>
      <w:r w:rsidRPr="00CA7DA7">
        <w:rPr>
          <w:sz w:val="28"/>
          <w:szCs w:val="28"/>
        </w:rPr>
        <w:t>Об установлении земельного налога</w:t>
      </w:r>
      <w:r w:rsidR="00D46BFC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на территории</w:t>
      </w:r>
      <w:r w:rsidR="008102DE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поселения</w:t>
      </w:r>
      <w:r w:rsidR="00A850E4" w:rsidRPr="00CA7DA7">
        <w:rPr>
          <w:sz w:val="28"/>
          <w:szCs w:val="28"/>
        </w:rPr>
        <w:t xml:space="preserve"> </w:t>
      </w:r>
    </w:p>
    <w:p w:rsidR="00B02085" w:rsidRPr="00CA7DA7" w:rsidRDefault="00B02085" w:rsidP="00A958F5">
      <w:pPr>
        <w:jc w:val="both"/>
        <w:rPr>
          <w:b/>
          <w:sz w:val="28"/>
          <w:szCs w:val="28"/>
        </w:rPr>
      </w:pPr>
    </w:p>
    <w:p w:rsidR="00FB5B63" w:rsidRPr="00CA7DA7" w:rsidRDefault="006F792F" w:rsidP="003D6ED9">
      <w:pPr>
        <w:pStyle w:val="a3"/>
        <w:rPr>
          <w:sz w:val="28"/>
          <w:szCs w:val="28"/>
        </w:rPr>
      </w:pPr>
      <w:bookmarkStart w:id="0" w:name="_GoBack"/>
      <w:r w:rsidRPr="00CA7DA7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06.10.03 №131-ФЗ «Об общих принципах организации местного самоуправления в Российской Федерации», </w:t>
      </w:r>
      <w:r w:rsidR="005D2770" w:rsidRPr="00CA7DA7">
        <w:rPr>
          <w:sz w:val="28"/>
          <w:szCs w:val="28"/>
        </w:rPr>
        <w:t xml:space="preserve">на основании ст.ст. 5, 12, 56 и 387  Налогового  кодекса Российской Федерации, </w:t>
      </w:r>
      <w:r w:rsidRPr="00CA7DA7">
        <w:rPr>
          <w:sz w:val="28"/>
          <w:szCs w:val="28"/>
        </w:rPr>
        <w:t>руководствуясь уставом МО</w:t>
      </w:r>
      <w:r w:rsidR="00FB5B63" w:rsidRPr="00CA7DA7">
        <w:rPr>
          <w:sz w:val="28"/>
          <w:szCs w:val="28"/>
        </w:rPr>
        <w:t>,</w:t>
      </w:r>
    </w:p>
    <w:p w:rsidR="00FB5B63" w:rsidRPr="00CA7DA7" w:rsidRDefault="00FB5B63" w:rsidP="00A958F5">
      <w:pPr>
        <w:pStyle w:val="a3"/>
        <w:rPr>
          <w:bCs/>
          <w:sz w:val="28"/>
          <w:szCs w:val="28"/>
        </w:rPr>
      </w:pPr>
    </w:p>
    <w:p w:rsidR="00B02085" w:rsidRPr="00CA7DA7" w:rsidRDefault="00F25945" w:rsidP="00FB5B63">
      <w:pPr>
        <w:pStyle w:val="a3"/>
        <w:jc w:val="center"/>
        <w:rPr>
          <w:b/>
          <w:bCs/>
          <w:sz w:val="28"/>
          <w:szCs w:val="28"/>
        </w:rPr>
      </w:pPr>
      <w:r w:rsidRPr="00CA7DA7">
        <w:rPr>
          <w:b/>
          <w:bCs/>
          <w:sz w:val="28"/>
          <w:szCs w:val="28"/>
        </w:rPr>
        <w:t>с</w:t>
      </w:r>
      <w:r w:rsidR="00B02085" w:rsidRPr="00CA7DA7">
        <w:rPr>
          <w:b/>
          <w:bCs/>
          <w:sz w:val="28"/>
          <w:szCs w:val="28"/>
        </w:rPr>
        <w:t>овет депутатов Таицкого городского поселения</w:t>
      </w:r>
    </w:p>
    <w:p w:rsidR="00B02085" w:rsidRPr="00CA7DA7" w:rsidRDefault="00B02085" w:rsidP="009F68D9">
      <w:pPr>
        <w:pStyle w:val="a3"/>
        <w:jc w:val="center"/>
        <w:rPr>
          <w:b/>
          <w:bCs/>
          <w:sz w:val="28"/>
          <w:szCs w:val="28"/>
        </w:rPr>
      </w:pPr>
      <w:r w:rsidRPr="00CA7DA7">
        <w:rPr>
          <w:b/>
          <w:bCs/>
          <w:sz w:val="28"/>
          <w:szCs w:val="28"/>
        </w:rPr>
        <w:t>РЕШИЛ:</w:t>
      </w:r>
    </w:p>
    <w:p w:rsidR="009F68D9" w:rsidRPr="00CA7DA7" w:rsidRDefault="009F68D9" w:rsidP="009F68D9">
      <w:pPr>
        <w:pStyle w:val="a3"/>
        <w:jc w:val="center"/>
        <w:rPr>
          <w:b/>
          <w:bCs/>
          <w:sz w:val="28"/>
          <w:szCs w:val="28"/>
        </w:rPr>
      </w:pPr>
    </w:p>
    <w:p w:rsidR="00B02085" w:rsidRPr="00CA7DA7" w:rsidRDefault="00B02085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1.</w:t>
      </w:r>
      <w:r w:rsidR="003D6ED9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 xml:space="preserve">Ввести на территории </w:t>
      </w:r>
      <w:r w:rsidR="00D919D9" w:rsidRPr="00CA7DA7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F25945" w:rsidRPr="00CA7DA7">
        <w:rPr>
          <w:sz w:val="28"/>
          <w:szCs w:val="28"/>
        </w:rPr>
        <w:t xml:space="preserve"> (далее – поселение) </w:t>
      </w:r>
      <w:r w:rsidR="00274E2F" w:rsidRPr="00CA7DA7">
        <w:rPr>
          <w:sz w:val="28"/>
          <w:szCs w:val="28"/>
        </w:rPr>
        <w:t>земельный налог</w:t>
      </w:r>
      <w:r w:rsidR="00F25945" w:rsidRPr="00CA7DA7">
        <w:rPr>
          <w:sz w:val="28"/>
          <w:szCs w:val="28"/>
        </w:rPr>
        <w:t>,</w:t>
      </w:r>
      <w:r w:rsidRPr="00CA7DA7">
        <w:rPr>
          <w:sz w:val="28"/>
          <w:szCs w:val="28"/>
        </w:rPr>
        <w:t xml:space="preserve"> установить ставки, порядок и сроки уплаты налога за земли, находящиеся в пределах границ поселени</w:t>
      </w:r>
      <w:r w:rsidR="00F25945" w:rsidRPr="00CA7DA7">
        <w:rPr>
          <w:sz w:val="28"/>
          <w:szCs w:val="28"/>
        </w:rPr>
        <w:t>я</w:t>
      </w:r>
      <w:r w:rsidRPr="00CA7DA7">
        <w:rPr>
          <w:sz w:val="28"/>
          <w:szCs w:val="28"/>
        </w:rPr>
        <w:t>.</w:t>
      </w:r>
    </w:p>
    <w:p w:rsidR="00B02085" w:rsidRPr="00CA7DA7" w:rsidRDefault="002D68E4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2</w:t>
      </w:r>
      <w:r w:rsidR="00B02085" w:rsidRPr="00CA7DA7">
        <w:rPr>
          <w:sz w:val="28"/>
          <w:szCs w:val="28"/>
        </w:rPr>
        <w:t>.</w:t>
      </w:r>
      <w:r w:rsidR="003D6ED9" w:rsidRPr="00CA7DA7">
        <w:rPr>
          <w:sz w:val="28"/>
          <w:szCs w:val="28"/>
        </w:rPr>
        <w:t xml:space="preserve"> </w:t>
      </w:r>
      <w:r w:rsidR="00B02085" w:rsidRPr="00CA7DA7">
        <w:rPr>
          <w:sz w:val="28"/>
          <w:szCs w:val="28"/>
        </w:rPr>
        <w:t>Установить налоговые ставки в следующих размерах:</w:t>
      </w:r>
    </w:p>
    <w:p w:rsidR="00B02085" w:rsidRPr="00CA7DA7" w:rsidRDefault="00B02085" w:rsidP="00DD3E78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1</w:t>
      </w:r>
      <w:r w:rsidR="00DD3E78" w:rsidRPr="00CA7DA7">
        <w:rPr>
          <w:sz w:val="28"/>
          <w:szCs w:val="28"/>
        </w:rPr>
        <w:t>)</w:t>
      </w:r>
      <w:r w:rsidR="00082B33" w:rsidRPr="00CA7DA7">
        <w:rPr>
          <w:sz w:val="28"/>
          <w:szCs w:val="28"/>
        </w:rPr>
        <w:t xml:space="preserve">  </w:t>
      </w:r>
      <w:r w:rsidRPr="00CA7DA7">
        <w:rPr>
          <w:b/>
          <w:sz w:val="28"/>
          <w:szCs w:val="28"/>
        </w:rPr>
        <w:t xml:space="preserve">0, </w:t>
      </w:r>
      <w:r w:rsidR="00776AFF" w:rsidRPr="00CA7DA7">
        <w:rPr>
          <w:b/>
          <w:sz w:val="28"/>
          <w:szCs w:val="28"/>
        </w:rPr>
        <w:t>3</w:t>
      </w:r>
      <w:r w:rsidRPr="00CA7DA7">
        <w:rPr>
          <w:sz w:val="28"/>
          <w:szCs w:val="28"/>
        </w:rPr>
        <w:t xml:space="preserve"> процента  в отношении земельных участков:</w:t>
      </w:r>
    </w:p>
    <w:p w:rsidR="00217B22" w:rsidRPr="00CA7DA7" w:rsidRDefault="00217B22" w:rsidP="00217B22">
      <w:pPr>
        <w:jc w:val="both"/>
        <w:rPr>
          <w:sz w:val="28"/>
          <w:szCs w:val="28"/>
        </w:rPr>
      </w:pPr>
      <w:r w:rsidRPr="00CA7DA7">
        <w:rPr>
          <w:sz w:val="28"/>
          <w:szCs w:val="28"/>
        </w:rPr>
        <w:t xml:space="preserve">       - отнесенных к землям сельскохозяйственного назначения или к землям в составе зон</w:t>
      </w:r>
      <w:r w:rsidR="004C74B2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сельскохозяйственного использования в поселениях</w:t>
      </w:r>
      <w:r w:rsidR="004C74B2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и используемых для</w:t>
      </w:r>
      <w:r w:rsidR="004C74B2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сельскохозяйственного производства;</w:t>
      </w:r>
    </w:p>
    <w:p w:rsidR="00217B22" w:rsidRPr="00CA7DA7" w:rsidRDefault="00217B22" w:rsidP="00217B22">
      <w:pPr>
        <w:jc w:val="both"/>
        <w:rPr>
          <w:sz w:val="28"/>
          <w:szCs w:val="28"/>
        </w:rPr>
      </w:pPr>
      <w:r w:rsidRPr="00CA7DA7">
        <w:rPr>
          <w:sz w:val="28"/>
          <w:szCs w:val="28"/>
        </w:rPr>
        <w:t xml:space="preserve">      - занятых жилищным фондом и объектами инженерной инфраструктуры жилищно</w:t>
      </w:r>
      <w:r w:rsidR="004C74B2" w:rsidRPr="00CA7DA7">
        <w:rPr>
          <w:sz w:val="28"/>
          <w:szCs w:val="28"/>
        </w:rPr>
        <w:t>-</w:t>
      </w:r>
      <w:r w:rsidRPr="00CA7DA7">
        <w:rPr>
          <w:sz w:val="28"/>
          <w:szCs w:val="28"/>
        </w:rPr>
        <w:t>коммунального комплекса (за исключением доли 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4C74B2" w:rsidRPr="00CA7DA7">
        <w:rPr>
          <w:sz w:val="28"/>
          <w:szCs w:val="28"/>
        </w:rPr>
        <w:t>-</w:t>
      </w:r>
      <w:r w:rsidRPr="00CA7DA7">
        <w:rPr>
          <w:sz w:val="28"/>
          <w:szCs w:val="28"/>
        </w:rPr>
        <w:t>коммунального комплекса) или приобретенных  (предоставленных) для жилищного строительства;</w:t>
      </w:r>
    </w:p>
    <w:p w:rsidR="00217B22" w:rsidRPr="00CA7DA7" w:rsidRDefault="00217B22" w:rsidP="00217B22">
      <w:pPr>
        <w:jc w:val="both"/>
        <w:rPr>
          <w:sz w:val="28"/>
          <w:szCs w:val="28"/>
        </w:rPr>
      </w:pPr>
      <w:r w:rsidRPr="00CA7DA7">
        <w:rPr>
          <w:sz w:val="28"/>
          <w:szCs w:val="28"/>
        </w:rPr>
        <w:t xml:space="preserve">     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B02085" w:rsidRPr="00CA7DA7" w:rsidRDefault="00B02085" w:rsidP="004409D7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2)</w:t>
      </w:r>
      <w:r w:rsidR="00082B33" w:rsidRPr="00CA7DA7">
        <w:rPr>
          <w:sz w:val="28"/>
          <w:szCs w:val="28"/>
        </w:rPr>
        <w:t xml:space="preserve"> </w:t>
      </w:r>
      <w:r w:rsidR="004C74B2" w:rsidRPr="00CA7DA7">
        <w:rPr>
          <w:b/>
          <w:sz w:val="28"/>
          <w:szCs w:val="28"/>
        </w:rPr>
        <w:t xml:space="preserve">1,5 процента </w:t>
      </w:r>
      <w:r w:rsidR="004C74B2" w:rsidRPr="00CA7DA7">
        <w:rPr>
          <w:sz w:val="28"/>
          <w:szCs w:val="28"/>
        </w:rPr>
        <w:t>в отношении прочих земельных участков, в том числе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неиспользуемых для сельскохозяйственного производства</w:t>
      </w:r>
      <w:r w:rsidRPr="00CA7DA7">
        <w:rPr>
          <w:sz w:val="28"/>
          <w:szCs w:val="28"/>
        </w:rPr>
        <w:t>.</w:t>
      </w:r>
    </w:p>
    <w:p w:rsidR="00DC7DF9" w:rsidRPr="00CA7DA7" w:rsidRDefault="00E50970" w:rsidP="00DC7D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DA7">
        <w:rPr>
          <w:rFonts w:ascii="Times New Roman" w:hAnsi="Times New Roman" w:cs="Times New Roman"/>
          <w:sz w:val="28"/>
          <w:szCs w:val="28"/>
        </w:rPr>
        <w:t xml:space="preserve">3. </w:t>
      </w:r>
      <w:r w:rsidR="00DC7DF9" w:rsidRPr="00CA7DA7">
        <w:rPr>
          <w:rFonts w:ascii="Times New Roman" w:hAnsi="Times New Roman" w:cs="Times New Roman"/>
          <w:sz w:val="28"/>
          <w:szCs w:val="28"/>
        </w:rPr>
        <w:t>Освобождаются от уплаты земельного налога следующие категории налогоплательщиков:</w:t>
      </w:r>
    </w:p>
    <w:p w:rsidR="00DC7DF9" w:rsidRPr="00CA7DA7" w:rsidRDefault="00E44F19" w:rsidP="00DC7D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DA7">
        <w:rPr>
          <w:rFonts w:ascii="Times New Roman" w:hAnsi="Times New Roman" w:cs="Times New Roman"/>
          <w:sz w:val="28"/>
          <w:szCs w:val="28"/>
        </w:rPr>
        <w:t>-</w:t>
      </w:r>
      <w:r w:rsidR="00DC7DF9" w:rsidRPr="00CA7DA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поселения;</w:t>
      </w:r>
    </w:p>
    <w:p w:rsidR="00DC7DF9" w:rsidRPr="00CA7DA7" w:rsidRDefault="00E44F19" w:rsidP="00DC7D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D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7DF9" w:rsidRPr="00CA7DA7">
        <w:rPr>
          <w:rFonts w:ascii="Times New Roman" w:hAnsi="Times New Roman" w:cs="Times New Roman"/>
          <w:sz w:val="28"/>
          <w:szCs w:val="28"/>
        </w:rPr>
        <w:t xml:space="preserve"> организации и учреждения, финансирование которых осуществляется за счет средств бюджета поселения на основе сметы доходов и расходов, в отношении земельных участков, используемых ими для достижения культурных и физкультурно-спортивных целей;</w:t>
      </w:r>
    </w:p>
    <w:p w:rsidR="00DC7DF9" w:rsidRPr="00CA7DA7" w:rsidRDefault="00E44F19" w:rsidP="00DC7D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DA7">
        <w:rPr>
          <w:rFonts w:ascii="Times New Roman" w:hAnsi="Times New Roman" w:cs="Times New Roman"/>
          <w:sz w:val="28"/>
          <w:szCs w:val="28"/>
        </w:rPr>
        <w:t>-</w:t>
      </w:r>
      <w:r w:rsidR="00DC7DF9" w:rsidRPr="00CA7DA7">
        <w:rPr>
          <w:rFonts w:ascii="Times New Roman" w:hAnsi="Times New Roman" w:cs="Times New Roman"/>
          <w:sz w:val="28"/>
          <w:szCs w:val="28"/>
        </w:rPr>
        <w:t xml:space="preserve"> физических лиц и организации, имеющих земельные участки, предназначенные для мест погребения (кладбища, братские захоронения); </w:t>
      </w:r>
    </w:p>
    <w:p w:rsidR="00DC7DF9" w:rsidRPr="00CA7DA7" w:rsidRDefault="00E44F19" w:rsidP="00DC7D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DA7">
        <w:rPr>
          <w:rFonts w:ascii="Times New Roman" w:hAnsi="Times New Roman" w:cs="Times New Roman"/>
          <w:sz w:val="28"/>
          <w:szCs w:val="28"/>
        </w:rPr>
        <w:t>-</w:t>
      </w:r>
      <w:r w:rsidR="00DC7DF9" w:rsidRPr="00CA7DA7">
        <w:rPr>
          <w:rFonts w:ascii="Times New Roman" w:hAnsi="Times New Roman" w:cs="Times New Roman"/>
          <w:sz w:val="28"/>
          <w:szCs w:val="28"/>
        </w:rPr>
        <w:t xml:space="preserve"> физических лиц и организации, имеющих  земельные участки под муниципальным жилищным фондом и фондом, принадлежащим товариществам собственников жилья.</w:t>
      </w:r>
    </w:p>
    <w:p w:rsidR="007764AE" w:rsidRPr="00CA7DA7" w:rsidRDefault="006B7AEE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 xml:space="preserve">4. </w:t>
      </w:r>
      <w:r w:rsidR="007764AE" w:rsidRPr="00CA7DA7">
        <w:rPr>
          <w:sz w:val="28"/>
          <w:szCs w:val="28"/>
        </w:rPr>
        <w:t>Установить срок уплаты налога для налогоплательщиков – физических лиц, не являющихся индивидуальными предпринимателями,</w:t>
      </w:r>
      <w:r w:rsidR="00843F3B" w:rsidRPr="00CA7DA7">
        <w:rPr>
          <w:sz w:val="28"/>
          <w:szCs w:val="28"/>
        </w:rPr>
        <w:t xml:space="preserve"> до</w:t>
      </w:r>
      <w:r w:rsidR="007764AE" w:rsidRPr="00CA7DA7">
        <w:rPr>
          <w:sz w:val="28"/>
          <w:szCs w:val="28"/>
        </w:rPr>
        <w:t xml:space="preserve"> 15 ноября года, следующего за истекшим налоговым периодом.</w:t>
      </w:r>
    </w:p>
    <w:p w:rsidR="00F71F12" w:rsidRPr="00CA7DA7" w:rsidRDefault="00A462C7" w:rsidP="00F71F12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5</w:t>
      </w:r>
      <w:r w:rsidR="0024448C" w:rsidRPr="00CA7DA7">
        <w:rPr>
          <w:sz w:val="28"/>
          <w:szCs w:val="28"/>
        </w:rPr>
        <w:t xml:space="preserve">. </w:t>
      </w:r>
      <w:r w:rsidR="00F71F12" w:rsidRPr="00CA7DA7">
        <w:rPr>
          <w:sz w:val="28"/>
          <w:szCs w:val="28"/>
        </w:rPr>
        <w:t>Организации и физические лица, являющиеся индивидуальными предпринимателями, исчисляют</w:t>
      </w:r>
      <w:r w:rsidR="00C255E1" w:rsidRPr="00CA7DA7">
        <w:rPr>
          <w:sz w:val="28"/>
          <w:szCs w:val="28"/>
        </w:rPr>
        <w:t xml:space="preserve"> </w:t>
      </w:r>
      <w:r w:rsidR="00F71F12" w:rsidRPr="00CA7DA7">
        <w:rPr>
          <w:sz w:val="28"/>
          <w:szCs w:val="28"/>
        </w:rPr>
        <w:t>суммы авансовых платежей</w:t>
      </w:r>
      <w:r w:rsidR="00C255E1" w:rsidRPr="00CA7DA7">
        <w:rPr>
          <w:sz w:val="28"/>
          <w:szCs w:val="28"/>
        </w:rPr>
        <w:t xml:space="preserve"> </w:t>
      </w:r>
      <w:r w:rsidR="00F71F12" w:rsidRPr="00CA7DA7">
        <w:rPr>
          <w:sz w:val="28"/>
          <w:szCs w:val="28"/>
        </w:rPr>
        <w:t xml:space="preserve">по налогу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F71F12" w:rsidRPr="00CA7DA7" w:rsidRDefault="00F71F12" w:rsidP="00F71F12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По итогам налогового</w:t>
      </w:r>
      <w:r w:rsidR="004409D7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периода налог</w:t>
      </w:r>
      <w:r w:rsidR="004409D7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уплачивается</w:t>
      </w:r>
      <w:r w:rsidR="004409D7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до</w:t>
      </w:r>
      <w:r w:rsidR="004409D7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10 февраля года, следующего за истекшим</w:t>
      </w:r>
      <w:r w:rsidR="004409D7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 xml:space="preserve">налоговым периодом. Сумма налога, подлежащая уплате в </w:t>
      </w:r>
      <w:r w:rsidR="000C61B9" w:rsidRPr="00CA7DA7">
        <w:rPr>
          <w:sz w:val="28"/>
          <w:szCs w:val="28"/>
        </w:rPr>
        <w:t xml:space="preserve">местный </w:t>
      </w:r>
      <w:r w:rsidRPr="00CA7DA7">
        <w:rPr>
          <w:sz w:val="28"/>
          <w:szCs w:val="28"/>
        </w:rPr>
        <w:t>бюджет по итогам налогового периода, определяется как разница между суммой налога, исчисленного по налоговой ставке и суммами уплаченных</w:t>
      </w:r>
      <w:r w:rsidR="000C61B9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авансовых платежей по налогу.</w:t>
      </w:r>
    </w:p>
    <w:p w:rsidR="00F71F12" w:rsidRPr="00CA7DA7" w:rsidRDefault="00F71F12" w:rsidP="00F71F12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Срок уплаты авансовых платежей установить:</w:t>
      </w:r>
    </w:p>
    <w:p w:rsidR="00B02085" w:rsidRPr="00CA7DA7" w:rsidRDefault="00F71F12" w:rsidP="00F71F12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 xml:space="preserve">за </w:t>
      </w:r>
      <w:r w:rsidRPr="00CA7DA7">
        <w:rPr>
          <w:sz w:val="28"/>
          <w:szCs w:val="28"/>
          <w:lang w:val="en-US"/>
        </w:rPr>
        <w:t>I</w:t>
      </w:r>
      <w:r w:rsidRPr="00CA7DA7">
        <w:rPr>
          <w:sz w:val="28"/>
          <w:szCs w:val="28"/>
        </w:rPr>
        <w:t xml:space="preserve"> квартал – до 10 мая; за </w:t>
      </w:r>
      <w:r w:rsidRPr="00CA7DA7">
        <w:rPr>
          <w:sz w:val="28"/>
          <w:szCs w:val="28"/>
          <w:lang w:val="en-US"/>
        </w:rPr>
        <w:t>II</w:t>
      </w:r>
      <w:r w:rsidRPr="00CA7DA7">
        <w:rPr>
          <w:sz w:val="28"/>
          <w:szCs w:val="28"/>
        </w:rPr>
        <w:t xml:space="preserve"> квартал – до 10 августа; за </w:t>
      </w:r>
      <w:r w:rsidRPr="00CA7DA7">
        <w:rPr>
          <w:sz w:val="28"/>
          <w:szCs w:val="28"/>
          <w:lang w:val="en-US"/>
        </w:rPr>
        <w:t>III</w:t>
      </w:r>
      <w:r w:rsidRPr="00CA7DA7">
        <w:rPr>
          <w:sz w:val="28"/>
          <w:szCs w:val="28"/>
        </w:rPr>
        <w:t xml:space="preserve"> квартал – до 10 ноября.</w:t>
      </w:r>
    </w:p>
    <w:p w:rsidR="00217B22" w:rsidRPr="00CA7DA7" w:rsidRDefault="0024448C" w:rsidP="00217B22">
      <w:pPr>
        <w:ind w:firstLine="709"/>
        <w:jc w:val="both"/>
        <w:rPr>
          <w:b/>
          <w:sz w:val="28"/>
          <w:szCs w:val="28"/>
        </w:rPr>
      </w:pPr>
      <w:r w:rsidRPr="00CA7DA7">
        <w:rPr>
          <w:sz w:val="28"/>
          <w:szCs w:val="28"/>
        </w:rPr>
        <w:t>6</w:t>
      </w:r>
      <w:r w:rsidR="00217B22" w:rsidRPr="00CA7DA7">
        <w:rPr>
          <w:sz w:val="28"/>
          <w:szCs w:val="28"/>
        </w:rPr>
        <w:t xml:space="preserve">. </w:t>
      </w:r>
      <w:r w:rsidR="00DF70D0" w:rsidRPr="00CA7DA7">
        <w:rPr>
          <w:sz w:val="28"/>
          <w:szCs w:val="28"/>
        </w:rPr>
        <w:t xml:space="preserve">Установить, что </w:t>
      </w:r>
      <w:r w:rsidR="00665965" w:rsidRPr="00CA7DA7">
        <w:rPr>
          <w:sz w:val="28"/>
          <w:szCs w:val="28"/>
        </w:rPr>
        <w:t>льготы для налогоплательщиков, установленные в соответствии со стать</w:t>
      </w:r>
      <w:r w:rsidR="007F6DC9" w:rsidRPr="00CA7DA7">
        <w:rPr>
          <w:sz w:val="28"/>
          <w:szCs w:val="28"/>
        </w:rPr>
        <w:t>ями</w:t>
      </w:r>
      <w:r w:rsidR="00665965" w:rsidRPr="00CA7DA7">
        <w:rPr>
          <w:sz w:val="28"/>
          <w:szCs w:val="28"/>
        </w:rPr>
        <w:t xml:space="preserve"> 391, 395 Налогового кодекса Российской Федерации, </w:t>
      </w:r>
      <w:r w:rsidR="00DF70D0" w:rsidRPr="00CA7DA7">
        <w:rPr>
          <w:sz w:val="28"/>
          <w:szCs w:val="28"/>
        </w:rPr>
        <w:t>действуют в полном объеме</w:t>
      </w:r>
      <w:r w:rsidR="002D6A1A" w:rsidRPr="00CA7DA7">
        <w:rPr>
          <w:sz w:val="28"/>
          <w:szCs w:val="28"/>
        </w:rPr>
        <w:t>.</w:t>
      </w:r>
    </w:p>
    <w:p w:rsidR="00B02085" w:rsidRPr="00CA7DA7" w:rsidRDefault="0024448C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7</w:t>
      </w:r>
      <w:r w:rsidR="00391A06" w:rsidRPr="00CA7DA7">
        <w:rPr>
          <w:sz w:val="28"/>
          <w:szCs w:val="28"/>
        </w:rPr>
        <w:t xml:space="preserve">. </w:t>
      </w:r>
      <w:r w:rsidR="00B02085" w:rsidRPr="00CA7DA7">
        <w:rPr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 в срок до 1 февраля  года</w:t>
      </w:r>
      <w:r w:rsidR="0049751D" w:rsidRPr="00CA7DA7">
        <w:rPr>
          <w:sz w:val="28"/>
          <w:szCs w:val="28"/>
        </w:rPr>
        <w:t>, следующего за истекшим налоговым периодом,</w:t>
      </w:r>
      <w:r w:rsidR="00B02085" w:rsidRPr="00CA7DA7">
        <w:rPr>
          <w:sz w:val="28"/>
          <w:szCs w:val="28"/>
        </w:rPr>
        <w:t xml:space="preserve"> либо в течение 30 (тридцати) дней с момента возникновения права на льготу </w:t>
      </w:r>
      <w:r w:rsidR="00843F3B" w:rsidRPr="00CA7DA7">
        <w:rPr>
          <w:sz w:val="28"/>
          <w:szCs w:val="28"/>
        </w:rPr>
        <w:t>или уменьшения</w:t>
      </w:r>
      <w:r w:rsidR="00B02085" w:rsidRPr="00CA7DA7">
        <w:rPr>
          <w:sz w:val="28"/>
          <w:szCs w:val="28"/>
        </w:rPr>
        <w:t xml:space="preserve"> налогооблагаемой базы.</w:t>
      </w:r>
    </w:p>
    <w:p w:rsidR="00B02085" w:rsidRPr="00CA7DA7" w:rsidRDefault="0024448C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8</w:t>
      </w:r>
      <w:r w:rsidR="00B02085" w:rsidRPr="00CA7DA7">
        <w:rPr>
          <w:sz w:val="28"/>
          <w:szCs w:val="28"/>
        </w:rPr>
        <w:t>.</w:t>
      </w:r>
      <w:r w:rsidR="00B24764" w:rsidRPr="00CA7DA7">
        <w:rPr>
          <w:sz w:val="28"/>
          <w:szCs w:val="28"/>
        </w:rPr>
        <w:t xml:space="preserve"> </w:t>
      </w:r>
      <w:r w:rsidR="00B02085" w:rsidRPr="00CA7DA7">
        <w:rPr>
          <w:sz w:val="28"/>
          <w:szCs w:val="28"/>
        </w:rPr>
        <w:t>Решение подлежит официальному опубликованию в газете «Гатчинская правда»</w:t>
      </w:r>
      <w:r w:rsidR="00EC6DAC" w:rsidRPr="00CA7DA7">
        <w:rPr>
          <w:sz w:val="28"/>
          <w:szCs w:val="28"/>
        </w:rPr>
        <w:t xml:space="preserve"> и размещению на официальном сайте поселения</w:t>
      </w:r>
      <w:r w:rsidR="00B02085" w:rsidRPr="00CA7DA7">
        <w:rPr>
          <w:sz w:val="28"/>
          <w:szCs w:val="28"/>
        </w:rPr>
        <w:t>.</w:t>
      </w:r>
    </w:p>
    <w:p w:rsidR="00B02085" w:rsidRPr="00CA7DA7" w:rsidRDefault="0024448C">
      <w:pPr>
        <w:pStyle w:val="a3"/>
        <w:rPr>
          <w:sz w:val="28"/>
          <w:szCs w:val="28"/>
        </w:rPr>
      </w:pPr>
      <w:r w:rsidRPr="00CA7DA7">
        <w:rPr>
          <w:sz w:val="28"/>
          <w:szCs w:val="28"/>
        </w:rPr>
        <w:t>9</w:t>
      </w:r>
      <w:r w:rsidR="00B02085" w:rsidRPr="00CA7DA7">
        <w:rPr>
          <w:sz w:val="28"/>
          <w:szCs w:val="28"/>
        </w:rPr>
        <w:t>.</w:t>
      </w:r>
      <w:r w:rsidR="00B24764" w:rsidRPr="00CA7DA7">
        <w:rPr>
          <w:sz w:val="28"/>
          <w:szCs w:val="28"/>
        </w:rPr>
        <w:t xml:space="preserve"> </w:t>
      </w:r>
      <w:r w:rsidR="00B02085" w:rsidRPr="00CA7DA7">
        <w:rPr>
          <w:sz w:val="28"/>
          <w:szCs w:val="28"/>
        </w:rPr>
        <w:t>Настоящее решение</w:t>
      </w:r>
      <w:r w:rsidR="00B24764" w:rsidRPr="00CA7DA7">
        <w:rPr>
          <w:sz w:val="28"/>
          <w:szCs w:val="28"/>
        </w:rPr>
        <w:t xml:space="preserve"> вступает в силу </w:t>
      </w:r>
      <w:r w:rsidR="0072755C" w:rsidRPr="00CA7DA7">
        <w:rPr>
          <w:sz w:val="28"/>
          <w:szCs w:val="28"/>
        </w:rPr>
        <w:t xml:space="preserve">после официального опубликования, но не ранее, чем </w:t>
      </w:r>
      <w:r w:rsidR="00B24764" w:rsidRPr="00CA7DA7">
        <w:rPr>
          <w:sz w:val="28"/>
          <w:szCs w:val="28"/>
        </w:rPr>
        <w:t>с 1 января 20</w:t>
      </w:r>
      <w:r w:rsidR="00E9403D" w:rsidRPr="00CA7DA7">
        <w:rPr>
          <w:sz w:val="28"/>
          <w:szCs w:val="28"/>
        </w:rPr>
        <w:t>1</w:t>
      </w:r>
      <w:r w:rsidR="00AA24FD" w:rsidRPr="00CA7DA7">
        <w:rPr>
          <w:sz w:val="28"/>
          <w:szCs w:val="28"/>
        </w:rPr>
        <w:t>4</w:t>
      </w:r>
      <w:r w:rsidR="00776AFF" w:rsidRPr="00CA7DA7">
        <w:rPr>
          <w:sz w:val="28"/>
          <w:szCs w:val="28"/>
        </w:rPr>
        <w:t xml:space="preserve"> </w:t>
      </w:r>
      <w:r w:rsidR="00B02085" w:rsidRPr="00CA7DA7">
        <w:rPr>
          <w:sz w:val="28"/>
          <w:szCs w:val="28"/>
        </w:rPr>
        <w:t>года.</w:t>
      </w:r>
    </w:p>
    <w:p w:rsidR="00082B33" w:rsidRPr="00CA7DA7" w:rsidRDefault="00082B33">
      <w:pPr>
        <w:pStyle w:val="a3"/>
        <w:rPr>
          <w:sz w:val="28"/>
          <w:szCs w:val="28"/>
        </w:rPr>
      </w:pPr>
    </w:p>
    <w:p w:rsidR="00B02085" w:rsidRPr="00CA7DA7" w:rsidRDefault="00B02085">
      <w:pPr>
        <w:pStyle w:val="a3"/>
        <w:rPr>
          <w:sz w:val="28"/>
          <w:szCs w:val="28"/>
        </w:rPr>
      </w:pPr>
    </w:p>
    <w:p w:rsidR="00886026" w:rsidRPr="00CA7DA7" w:rsidRDefault="00886026">
      <w:pPr>
        <w:pStyle w:val="a3"/>
        <w:rPr>
          <w:sz w:val="28"/>
          <w:szCs w:val="28"/>
        </w:rPr>
      </w:pPr>
    </w:p>
    <w:p w:rsidR="00217B22" w:rsidRPr="00CA7DA7" w:rsidRDefault="00B02085" w:rsidP="00F71F12">
      <w:pPr>
        <w:pStyle w:val="a3"/>
        <w:ind w:firstLine="0"/>
        <w:rPr>
          <w:sz w:val="28"/>
          <w:szCs w:val="28"/>
        </w:rPr>
      </w:pPr>
      <w:r w:rsidRPr="00CA7DA7">
        <w:rPr>
          <w:sz w:val="28"/>
          <w:szCs w:val="28"/>
        </w:rPr>
        <w:t>Глава муниципального</w:t>
      </w:r>
      <w:r w:rsidR="00B24764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образования</w:t>
      </w:r>
      <w:r w:rsidR="00DF0D4C" w:rsidRPr="00CA7DA7">
        <w:rPr>
          <w:sz w:val="28"/>
          <w:szCs w:val="28"/>
        </w:rPr>
        <w:t xml:space="preserve"> </w:t>
      </w:r>
      <w:r w:rsidR="00DF0D4C" w:rsidRPr="00CA7DA7">
        <w:rPr>
          <w:sz w:val="28"/>
          <w:szCs w:val="28"/>
        </w:rPr>
        <w:tab/>
      </w:r>
      <w:r w:rsidR="00DF0D4C" w:rsidRPr="00CA7DA7">
        <w:rPr>
          <w:sz w:val="28"/>
          <w:szCs w:val="28"/>
        </w:rPr>
        <w:tab/>
      </w:r>
      <w:r w:rsidR="00DF0D4C" w:rsidRPr="00CA7DA7">
        <w:rPr>
          <w:sz w:val="28"/>
          <w:szCs w:val="28"/>
        </w:rPr>
        <w:tab/>
      </w:r>
      <w:r w:rsidR="00DF0D4C" w:rsidRPr="00CA7DA7">
        <w:rPr>
          <w:sz w:val="28"/>
          <w:szCs w:val="28"/>
        </w:rPr>
        <w:tab/>
      </w:r>
      <w:r w:rsidR="00DF0D4C" w:rsidRPr="00CA7DA7">
        <w:rPr>
          <w:sz w:val="28"/>
          <w:szCs w:val="28"/>
        </w:rPr>
        <w:tab/>
      </w:r>
      <w:r w:rsidR="00EC6DAC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В.А.</w:t>
      </w:r>
      <w:r w:rsidR="00EC6DAC" w:rsidRPr="00CA7DA7">
        <w:rPr>
          <w:sz w:val="28"/>
          <w:szCs w:val="28"/>
        </w:rPr>
        <w:t xml:space="preserve"> </w:t>
      </w:r>
      <w:r w:rsidRPr="00CA7DA7">
        <w:rPr>
          <w:sz w:val="28"/>
          <w:szCs w:val="28"/>
        </w:rPr>
        <w:t>Иванов</w:t>
      </w:r>
      <w:bookmarkEnd w:id="0"/>
    </w:p>
    <w:sectPr w:rsidR="00217B22" w:rsidRPr="00CA7DA7" w:rsidSect="00082B33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24" w:rsidRDefault="004D1524">
      <w:r>
        <w:separator/>
      </w:r>
    </w:p>
  </w:endnote>
  <w:endnote w:type="continuationSeparator" w:id="0">
    <w:p w:rsidR="004D1524" w:rsidRDefault="004D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C" w:rsidRDefault="00DF0D4C" w:rsidP="00867B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D4C" w:rsidRDefault="00DF0D4C" w:rsidP="00EC6D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4C" w:rsidRDefault="00DF0D4C" w:rsidP="00867B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5665">
      <w:rPr>
        <w:rStyle w:val="a6"/>
        <w:noProof/>
      </w:rPr>
      <w:t>2</w:t>
    </w:r>
    <w:r>
      <w:rPr>
        <w:rStyle w:val="a6"/>
      </w:rPr>
      <w:fldChar w:fldCharType="end"/>
    </w:r>
  </w:p>
  <w:p w:rsidR="00DF0D4C" w:rsidRDefault="00DF0D4C" w:rsidP="00EC6D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24" w:rsidRDefault="004D1524">
      <w:r>
        <w:separator/>
      </w:r>
    </w:p>
  </w:footnote>
  <w:footnote w:type="continuationSeparator" w:id="0">
    <w:p w:rsidR="004D1524" w:rsidRDefault="004D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2D6"/>
    <w:multiLevelType w:val="hybridMultilevel"/>
    <w:tmpl w:val="E18A215C"/>
    <w:lvl w:ilvl="0" w:tplc="828CA53E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8E"/>
    <w:rsid w:val="00082B33"/>
    <w:rsid w:val="000C61B9"/>
    <w:rsid w:val="000C7091"/>
    <w:rsid w:val="000E20AA"/>
    <w:rsid w:val="000F5BB0"/>
    <w:rsid w:val="001107EE"/>
    <w:rsid w:val="001736C1"/>
    <w:rsid w:val="00217B22"/>
    <w:rsid w:val="0024448C"/>
    <w:rsid w:val="00244FFB"/>
    <w:rsid w:val="00274E2F"/>
    <w:rsid w:val="002B774D"/>
    <w:rsid w:val="002C610C"/>
    <w:rsid w:val="002D68E4"/>
    <w:rsid w:val="002D6A1A"/>
    <w:rsid w:val="002F6843"/>
    <w:rsid w:val="00300293"/>
    <w:rsid w:val="00302815"/>
    <w:rsid w:val="00303745"/>
    <w:rsid w:val="00347445"/>
    <w:rsid w:val="00375206"/>
    <w:rsid w:val="00391A06"/>
    <w:rsid w:val="003D6ED9"/>
    <w:rsid w:val="003F3D5A"/>
    <w:rsid w:val="00426188"/>
    <w:rsid w:val="0042716D"/>
    <w:rsid w:val="004409D7"/>
    <w:rsid w:val="00444307"/>
    <w:rsid w:val="0046152C"/>
    <w:rsid w:val="0049751D"/>
    <w:rsid w:val="004C74B2"/>
    <w:rsid w:val="004C78A8"/>
    <w:rsid w:val="004D1524"/>
    <w:rsid w:val="0051798F"/>
    <w:rsid w:val="005A7EAC"/>
    <w:rsid w:val="005D129F"/>
    <w:rsid w:val="005D2770"/>
    <w:rsid w:val="005F56CB"/>
    <w:rsid w:val="00626226"/>
    <w:rsid w:val="00636613"/>
    <w:rsid w:val="00665965"/>
    <w:rsid w:val="006701E3"/>
    <w:rsid w:val="006A2F8E"/>
    <w:rsid w:val="006B7AEE"/>
    <w:rsid w:val="006F792F"/>
    <w:rsid w:val="0072755C"/>
    <w:rsid w:val="00771827"/>
    <w:rsid w:val="007764AE"/>
    <w:rsid w:val="00776AFF"/>
    <w:rsid w:val="007C6A32"/>
    <w:rsid w:val="007F6DC9"/>
    <w:rsid w:val="007F759C"/>
    <w:rsid w:val="008102DE"/>
    <w:rsid w:val="00831AA0"/>
    <w:rsid w:val="00832ACB"/>
    <w:rsid w:val="00843F3B"/>
    <w:rsid w:val="00867BF8"/>
    <w:rsid w:val="00886026"/>
    <w:rsid w:val="00890054"/>
    <w:rsid w:val="008C5737"/>
    <w:rsid w:val="008D0DD2"/>
    <w:rsid w:val="008F086F"/>
    <w:rsid w:val="00955F60"/>
    <w:rsid w:val="009C0B7B"/>
    <w:rsid w:val="009D2253"/>
    <w:rsid w:val="009F68D9"/>
    <w:rsid w:val="00A21F58"/>
    <w:rsid w:val="00A33818"/>
    <w:rsid w:val="00A462C7"/>
    <w:rsid w:val="00A65665"/>
    <w:rsid w:val="00A810FE"/>
    <w:rsid w:val="00A850E4"/>
    <w:rsid w:val="00A92169"/>
    <w:rsid w:val="00A958F5"/>
    <w:rsid w:val="00AA24FD"/>
    <w:rsid w:val="00AC5C86"/>
    <w:rsid w:val="00AD1DF2"/>
    <w:rsid w:val="00B02085"/>
    <w:rsid w:val="00B24764"/>
    <w:rsid w:val="00BC3C40"/>
    <w:rsid w:val="00BD6FCE"/>
    <w:rsid w:val="00C255E1"/>
    <w:rsid w:val="00C34751"/>
    <w:rsid w:val="00C41CAF"/>
    <w:rsid w:val="00C43411"/>
    <w:rsid w:val="00C537CB"/>
    <w:rsid w:val="00C808B7"/>
    <w:rsid w:val="00CA7DA7"/>
    <w:rsid w:val="00D10687"/>
    <w:rsid w:val="00D46BFC"/>
    <w:rsid w:val="00D919D9"/>
    <w:rsid w:val="00DC7DF9"/>
    <w:rsid w:val="00DD3C39"/>
    <w:rsid w:val="00DD3E78"/>
    <w:rsid w:val="00DF0D4C"/>
    <w:rsid w:val="00DF70D0"/>
    <w:rsid w:val="00E00C48"/>
    <w:rsid w:val="00E30F2A"/>
    <w:rsid w:val="00E3652B"/>
    <w:rsid w:val="00E44F19"/>
    <w:rsid w:val="00E50970"/>
    <w:rsid w:val="00E93DCC"/>
    <w:rsid w:val="00E9403D"/>
    <w:rsid w:val="00EA2A27"/>
    <w:rsid w:val="00EA5CF3"/>
    <w:rsid w:val="00EC6DAC"/>
    <w:rsid w:val="00ED47A0"/>
    <w:rsid w:val="00F073D9"/>
    <w:rsid w:val="00F25945"/>
    <w:rsid w:val="00F41C7B"/>
    <w:rsid w:val="00F7109E"/>
    <w:rsid w:val="00F71F12"/>
    <w:rsid w:val="00FA0EE2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A2487-8D87-4C04-B123-C0E1FD5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Title">
    <w:name w:val="ConsTitle"/>
    <w:rsid w:val="00A958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 Знак"/>
    <w:basedOn w:val="a"/>
    <w:rsid w:val="004C74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EC6D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6DAC"/>
  </w:style>
  <w:style w:type="paragraph" w:customStyle="1" w:styleId="ConsNormal">
    <w:name w:val="ConsNormal"/>
    <w:rsid w:val="00DC7D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Administraciya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nina</dc:creator>
  <cp:keywords/>
  <dc:description/>
  <cp:lastModifiedBy>Пользователь Windows</cp:lastModifiedBy>
  <cp:revision>2</cp:revision>
  <cp:lastPrinted>2013-11-01T05:54:00Z</cp:lastPrinted>
  <dcterms:created xsi:type="dcterms:W3CDTF">2017-11-26T19:32:00Z</dcterms:created>
  <dcterms:modified xsi:type="dcterms:W3CDTF">2017-11-26T19:32:00Z</dcterms:modified>
</cp:coreProperties>
</file>