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C7" w:rsidRPr="00AE3F75" w:rsidRDefault="007F020D" w:rsidP="00921A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F02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8240;visibility:visible" stroked="f">
            <v:textbox>
              <w:txbxContent>
                <w:p w:rsidR="00E65DC7" w:rsidRDefault="00E65DC7" w:rsidP="00921A70">
                  <w:pPr>
                    <w:rPr>
                      <w:rFonts w:cs="Times New Roman"/>
                    </w:rPr>
                  </w:pPr>
                </w:p>
                <w:p w:rsidR="00E65DC7" w:rsidRDefault="00E65DC7" w:rsidP="00921A7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E65DC7" w:rsidRPr="00AE3F75">
        <w:rPr>
          <w:rFonts w:ascii="Times New Roman" w:hAnsi="Times New Roman" w:cs="Times New Roman"/>
          <w:noProof/>
        </w:rPr>
        <w:t xml:space="preserve">   </w:t>
      </w:r>
      <w:r w:rsidR="00E65DC7" w:rsidRPr="00AE3F75">
        <w:rPr>
          <w:rFonts w:ascii="Times New Roman" w:hAnsi="Times New Roman" w:cs="Times New Roman"/>
          <w:sz w:val="28"/>
          <w:szCs w:val="28"/>
        </w:rPr>
        <w:t xml:space="preserve"> </w:t>
      </w:r>
      <w:r w:rsidR="0076650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C7" w:rsidRPr="00AE3F75" w:rsidRDefault="00E65DC7" w:rsidP="00921A7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E65DC7" w:rsidRPr="00AE3F75" w:rsidRDefault="00E65DC7" w:rsidP="00921A70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AE3F75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65DC7" w:rsidRPr="00AE3F75" w:rsidRDefault="00E65DC7" w:rsidP="00921A70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AE3F75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65DC7" w:rsidRPr="00AE3F75" w:rsidRDefault="00E65DC7" w:rsidP="00921A70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AE3F75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65DC7" w:rsidRPr="00AE3F75" w:rsidRDefault="00E65DC7" w:rsidP="00921A70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AE3F7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65DC7" w:rsidRPr="00AE3F75" w:rsidRDefault="00E65DC7" w:rsidP="00921A70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65DC7" w:rsidRPr="00AE3F75" w:rsidRDefault="00E65DC7" w:rsidP="00921A7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E3F7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65DC7" w:rsidRPr="00AE3F75" w:rsidRDefault="00E65DC7" w:rsidP="00921A70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E65DC7" w:rsidRPr="00AE3F75" w:rsidRDefault="00215F03" w:rsidP="00921A70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5DC7" w:rsidRPr="00AE3F75">
        <w:rPr>
          <w:rFonts w:ascii="Times New Roman" w:hAnsi="Times New Roman" w:cs="Times New Roman"/>
          <w:sz w:val="28"/>
          <w:szCs w:val="28"/>
        </w:rPr>
        <w:t>т  20  марта   2020 года</w:t>
      </w:r>
      <w:r w:rsidR="00E65DC7" w:rsidRPr="00AE3F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E65DC7" w:rsidRPr="00AE3F7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</w:t>
      </w:r>
      <w:r w:rsidR="00E65DC7" w:rsidRPr="00AE3F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5DC7" w:rsidRPr="00AE3F7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E65DC7" w:rsidRPr="00AE3F7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E65DC7" w:rsidRPr="00AE3F75" w:rsidRDefault="00E65DC7" w:rsidP="009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C7" w:rsidRPr="00AE3F75" w:rsidRDefault="00E65DC7" w:rsidP="00AE3F75">
      <w:pPr>
        <w:spacing w:after="0" w:line="240" w:lineRule="auto"/>
        <w:ind w:right="5214"/>
        <w:jc w:val="both"/>
        <w:rPr>
          <w:rFonts w:ascii="Times New Roman" w:hAnsi="Times New Roman" w:cs="Times New Roman"/>
          <w:sz w:val="28"/>
          <w:szCs w:val="28"/>
        </w:rPr>
      </w:pPr>
      <w:r w:rsidRPr="00AE3F75">
        <w:rPr>
          <w:rFonts w:ascii="Times New Roman" w:hAnsi="Times New Roman" w:cs="Times New Roman"/>
          <w:sz w:val="28"/>
          <w:szCs w:val="28"/>
        </w:rPr>
        <w:t>Об утверждении номенклатуры дел совета депутатов муниц</w:t>
      </w:r>
      <w:r w:rsidRPr="00AE3F75">
        <w:rPr>
          <w:rFonts w:ascii="Times New Roman" w:hAnsi="Times New Roman" w:cs="Times New Roman"/>
          <w:sz w:val="28"/>
          <w:szCs w:val="28"/>
        </w:rPr>
        <w:t>и</w:t>
      </w:r>
      <w:r w:rsidRPr="00AE3F75">
        <w:rPr>
          <w:rFonts w:ascii="Times New Roman" w:hAnsi="Times New Roman" w:cs="Times New Roman"/>
          <w:sz w:val="28"/>
          <w:szCs w:val="28"/>
        </w:rPr>
        <w:t>пального образования Таицкое городское поселение Гатчинского муниципального района Лени</w:t>
      </w:r>
      <w:r w:rsidRPr="00AE3F75">
        <w:rPr>
          <w:rFonts w:ascii="Times New Roman" w:hAnsi="Times New Roman" w:cs="Times New Roman"/>
          <w:sz w:val="28"/>
          <w:szCs w:val="28"/>
        </w:rPr>
        <w:t>н</w:t>
      </w:r>
      <w:r w:rsidRPr="00AE3F75">
        <w:rPr>
          <w:rFonts w:ascii="Times New Roman" w:hAnsi="Times New Roman" w:cs="Times New Roman"/>
          <w:sz w:val="28"/>
          <w:szCs w:val="28"/>
        </w:rPr>
        <w:t>градской области  на 2020 год</w:t>
      </w:r>
    </w:p>
    <w:p w:rsidR="00E65DC7" w:rsidRPr="00AE3F75" w:rsidRDefault="00E65DC7" w:rsidP="00921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C7" w:rsidRDefault="00E65DC7" w:rsidP="00974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F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E3F75">
        <w:rPr>
          <w:rFonts w:ascii="Times New Roman" w:hAnsi="Times New Roman" w:cs="Times New Roman"/>
          <w:sz w:val="28"/>
          <w:szCs w:val="28"/>
        </w:rPr>
        <w:t>аконом от 06.10.2003 №131-ФЗ «Об общих принципах организации местного самоуправления в Российской Ф</w:t>
      </w:r>
      <w:r w:rsidRPr="00AE3F75">
        <w:rPr>
          <w:rFonts w:ascii="Times New Roman" w:hAnsi="Times New Roman" w:cs="Times New Roman"/>
          <w:sz w:val="28"/>
          <w:szCs w:val="28"/>
        </w:rPr>
        <w:t>е</w:t>
      </w:r>
      <w:r w:rsidRPr="00AE3F75">
        <w:rPr>
          <w:rFonts w:ascii="Times New Roman" w:hAnsi="Times New Roman" w:cs="Times New Roman"/>
          <w:sz w:val="28"/>
          <w:szCs w:val="28"/>
        </w:rPr>
        <w:t>дерации», на основе «Перечня типовых управленческих архивных докуме</w:t>
      </w:r>
      <w:r w:rsidRPr="00AE3F75">
        <w:rPr>
          <w:rFonts w:ascii="Times New Roman" w:hAnsi="Times New Roman" w:cs="Times New Roman"/>
          <w:sz w:val="28"/>
          <w:szCs w:val="28"/>
        </w:rPr>
        <w:t>н</w:t>
      </w:r>
      <w:r w:rsidRPr="00AE3F75">
        <w:rPr>
          <w:rFonts w:ascii="Times New Roman" w:hAnsi="Times New Roman" w:cs="Times New Roman"/>
          <w:sz w:val="28"/>
          <w:szCs w:val="28"/>
        </w:rPr>
        <w:t>тов, образующихся в процессе деятельности государственных органов, орг</w:t>
      </w:r>
      <w:r w:rsidRPr="00AE3F75">
        <w:rPr>
          <w:rFonts w:ascii="Times New Roman" w:hAnsi="Times New Roman" w:cs="Times New Roman"/>
          <w:sz w:val="28"/>
          <w:szCs w:val="28"/>
        </w:rPr>
        <w:t>а</w:t>
      </w:r>
      <w:r w:rsidRPr="00AE3F75">
        <w:rPr>
          <w:rFonts w:ascii="Times New Roman" w:hAnsi="Times New Roman" w:cs="Times New Roman"/>
          <w:sz w:val="28"/>
          <w:szCs w:val="28"/>
        </w:rPr>
        <w:t>нов местного самоуправления  и организаций, с указанием сроков хранения», утвержденного Приказом Министерства культуры РФ от 20.12.2019 г. № 236, рекомендациями  Центральной экспертно-проверочной комиссией (ЦЭПК) Росархива и рекомендациями ЭПК при администрации Гатчинского муниц</w:t>
      </w:r>
      <w:r w:rsidRPr="00AE3F75">
        <w:rPr>
          <w:rFonts w:ascii="Times New Roman" w:hAnsi="Times New Roman" w:cs="Times New Roman"/>
          <w:sz w:val="28"/>
          <w:szCs w:val="28"/>
        </w:rPr>
        <w:t>и</w:t>
      </w:r>
      <w:r w:rsidRPr="00AE3F75">
        <w:rPr>
          <w:rFonts w:ascii="Times New Roman" w:hAnsi="Times New Roman" w:cs="Times New Roman"/>
          <w:sz w:val="28"/>
          <w:szCs w:val="28"/>
        </w:rPr>
        <w:t>пального района, руководствуясь уставом МО,</w:t>
      </w:r>
    </w:p>
    <w:p w:rsidR="00E65DC7" w:rsidRPr="00AE3F75" w:rsidRDefault="00E65DC7" w:rsidP="00974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DC7" w:rsidRPr="00AE3F75" w:rsidRDefault="00E65DC7" w:rsidP="00921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F75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городское поселение</w:t>
      </w:r>
    </w:p>
    <w:p w:rsidR="00E65DC7" w:rsidRDefault="00E65DC7" w:rsidP="00921A70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AE3F75">
        <w:rPr>
          <w:rStyle w:val="s1"/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E65DC7" w:rsidRPr="00974951" w:rsidRDefault="00E65DC7" w:rsidP="00921A70">
      <w:pPr>
        <w:pStyle w:val="p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C7" w:rsidRPr="00AE3F75" w:rsidRDefault="00E65DC7" w:rsidP="00AE3F7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F75">
        <w:rPr>
          <w:rFonts w:ascii="Times New Roman" w:hAnsi="Times New Roman" w:cs="Times New Roman"/>
          <w:sz w:val="28"/>
          <w:szCs w:val="28"/>
        </w:rPr>
        <w:t>Утвердить номенклатуру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7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75">
        <w:rPr>
          <w:rFonts w:ascii="Times New Roman" w:hAnsi="Times New Roman" w:cs="Times New Roman"/>
          <w:sz w:val="28"/>
          <w:szCs w:val="28"/>
        </w:rPr>
        <w:t>Таицкое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75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75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7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Ленинградской области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F75">
        <w:rPr>
          <w:rFonts w:ascii="Times New Roman" w:hAnsi="Times New Roman" w:cs="Times New Roman"/>
          <w:sz w:val="28"/>
          <w:szCs w:val="28"/>
        </w:rPr>
        <w:t>1).</w:t>
      </w:r>
    </w:p>
    <w:p w:rsidR="00E65DC7" w:rsidRPr="00AE3F75" w:rsidRDefault="00E65DC7" w:rsidP="00AE3F7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F75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</w:t>
      </w:r>
      <w:r w:rsidRPr="00AE3F75">
        <w:rPr>
          <w:rFonts w:ascii="Times New Roman" w:hAnsi="Times New Roman" w:cs="Times New Roman"/>
          <w:sz w:val="28"/>
          <w:szCs w:val="28"/>
        </w:rPr>
        <w:t>й</w:t>
      </w:r>
      <w:r w:rsidRPr="00AE3F75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E3F75">
        <w:rPr>
          <w:rFonts w:ascii="Times New Roman" w:hAnsi="Times New Roman" w:cs="Times New Roman"/>
          <w:sz w:val="28"/>
          <w:szCs w:val="28"/>
        </w:rPr>
        <w:t>Таицкого городского поселения.</w:t>
      </w:r>
    </w:p>
    <w:p w:rsidR="00E65DC7" w:rsidRPr="00AE3F75" w:rsidRDefault="00E65DC7" w:rsidP="00AE3F7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F7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ра</w:t>
      </w:r>
      <w:r w:rsidRPr="00AE3F75">
        <w:rPr>
          <w:rFonts w:ascii="Times New Roman" w:hAnsi="Times New Roman" w:cs="Times New Roman"/>
          <w:sz w:val="28"/>
          <w:szCs w:val="28"/>
        </w:rPr>
        <w:t>с</w:t>
      </w:r>
      <w:r w:rsidRPr="00AE3F75">
        <w:rPr>
          <w:rFonts w:ascii="Times New Roman" w:hAnsi="Times New Roman" w:cs="Times New Roman"/>
          <w:sz w:val="28"/>
          <w:szCs w:val="28"/>
        </w:rPr>
        <w:t>пространяется на правоотношения, возникающие с 01 января 2020 года.</w:t>
      </w:r>
    </w:p>
    <w:p w:rsidR="00E65DC7" w:rsidRDefault="00E65DC7" w:rsidP="00921A70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5DC7" w:rsidRPr="00AE3F75" w:rsidRDefault="00E65DC7" w:rsidP="00921A70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5DC7" w:rsidRPr="00AE3F75" w:rsidRDefault="00E65DC7" w:rsidP="00921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AE3F75">
        <w:rPr>
          <w:rFonts w:ascii="Times New Roman" w:hAnsi="Times New Roman" w:cs="Times New Roman"/>
          <w:sz w:val="28"/>
          <w:szCs w:val="28"/>
        </w:rPr>
        <w:tab/>
      </w:r>
      <w:r w:rsidRPr="00AE3F75">
        <w:rPr>
          <w:rFonts w:ascii="Times New Roman" w:hAnsi="Times New Roman" w:cs="Times New Roman"/>
          <w:sz w:val="28"/>
          <w:szCs w:val="28"/>
        </w:rPr>
        <w:tab/>
      </w:r>
      <w:r w:rsidRPr="00AE3F75">
        <w:rPr>
          <w:rFonts w:ascii="Times New Roman" w:hAnsi="Times New Roman" w:cs="Times New Roman"/>
          <w:sz w:val="28"/>
          <w:szCs w:val="28"/>
        </w:rPr>
        <w:tab/>
      </w:r>
      <w:r w:rsidRPr="00AE3F75">
        <w:rPr>
          <w:rFonts w:ascii="Times New Roman" w:hAnsi="Times New Roman" w:cs="Times New Roman"/>
          <w:sz w:val="28"/>
          <w:szCs w:val="28"/>
        </w:rPr>
        <w:tab/>
        <w:t xml:space="preserve">    Т.П. Павлова</w:t>
      </w:r>
    </w:p>
    <w:p w:rsidR="00E65DC7" w:rsidRDefault="00E65DC7" w:rsidP="00AE3F75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5DC7" w:rsidRDefault="00E65DC7" w:rsidP="00AE3F75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</w:t>
      </w:r>
      <w:r w:rsidRPr="00AE3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овет депутатов </w:t>
      </w:r>
    </w:p>
    <w:p w:rsidR="00E65DC7" w:rsidRPr="00AE3F75" w:rsidRDefault="00E65DC7" w:rsidP="00AE3F75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3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образования</w:t>
      </w:r>
    </w:p>
    <w:p w:rsidR="00E65DC7" w:rsidRPr="00AE3F75" w:rsidRDefault="00E65DC7" w:rsidP="00AE3F75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3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Таицкое городское поселение</w:t>
      </w:r>
    </w:p>
    <w:p w:rsidR="00E65DC7" w:rsidRPr="00AE3F75" w:rsidRDefault="00E65DC7" w:rsidP="00AE3F75">
      <w:pPr>
        <w:spacing w:after="0" w:line="240" w:lineRule="auto"/>
        <w:ind w:right="413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3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Гатчинского муниципального района</w:t>
      </w:r>
    </w:p>
    <w:p w:rsidR="00E65DC7" w:rsidRPr="00AE3F75" w:rsidRDefault="00E65DC7" w:rsidP="00A46656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</w:t>
      </w:r>
      <w:r w:rsidRPr="00AE3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Ленинградской области</w:t>
      </w:r>
      <w:r w:rsidRPr="00AE3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3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E3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AE3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3F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3F7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65DC7" w:rsidRDefault="00E65DC7" w:rsidP="00AE3F75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75">
        <w:rPr>
          <w:rFonts w:ascii="Times New Roman" w:hAnsi="Times New Roman" w:cs="Times New Roman"/>
          <w:b/>
          <w:bCs/>
          <w:sz w:val="24"/>
          <w:szCs w:val="24"/>
        </w:rPr>
        <w:t>Глава МО</w:t>
      </w:r>
    </w:p>
    <w:p w:rsidR="00E65DC7" w:rsidRDefault="00E65DC7" w:rsidP="00AE3F75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75">
        <w:rPr>
          <w:rFonts w:ascii="Times New Roman" w:hAnsi="Times New Roman" w:cs="Times New Roman"/>
          <w:b/>
          <w:bCs/>
          <w:sz w:val="24"/>
          <w:szCs w:val="24"/>
        </w:rPr>
        <w:t>Таицкое городское поселение</w:t>
      </w:r>
    </w:p>
    <w:p w:rsidR="00E65DC7" w:rsidRPr="00AE3F75" w:rsidRDefault="00E65DC7" w:rsidP="00AE3F75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DC7" w:rsidRPr="00AE3F75" w:rsidRDefault="00E65DC7" w:rsidP="00AE3F75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75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E3F75">
        <w:rPr>
          <w:rFonts w:ascii="Times New Roman" w:hAnsi="Times New Roman" w:cs="Times New Roman"/>
          <w:b/>
          <w:bCs/>
          <w:sz w:val="24"/>
          <w:szCs w:val="24"/>
        </w:rPr>
        <w:t>_______Т.П. Павлова</w:t>
      </w:r>
    </w:p>
    <w:p w:rsidR="00E65DC7" w:rsidRPr="00AE3F75" w:rsidRDefault="00E65DC7" w:rsidP="00AE3F75">
      <w:pPr>
        <w:spacing w:after="0" w:line="240" w:lineRule="auto"/>
        <w:ind w:left="540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</w:t>
      </w:r>
      <w:r w:rsidRPr="00AE3F75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</w:p>
    <w:p w:rsidR="00E65DC7" w:rsidRPr="00AE3F75" w:rsidRDefault="0076650D" w:rsidP="00AE3F75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</w:p>
    <w:p w:rsidR="00E65DC7" w:rsidRPr="00AE3F75" w:rsidRDefault="00E65DC7" w:rsidP="00AE3F75">
      <w:pPr>
        <w:spacing w:after="0" w:line="240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AE3F75">
        <w:rPr>
          <w:rFonts w:ascii="Times New Roman" w:hAnsi="Times New Roman" w:cs="Times New Roman"/>
          <w:sz w:val="28"/>
          <w:szCs w:val="28"/>
        </w:rPr>
        <w:t xml:space="preserve">№ </w:t>
      </w:r>
      <w:r w:rsidR="00215F03">
        <w:rPr>
          <w:rFonts w:ascii="Times New Roman" w:hAnsi="Times New Roman" w:cs="Times New Roman"/>
          <w:sz w:val="28"/>
          <w:szCs w:val="28"/>
        </w:rPr>
        <w:t>51</w:t>
      </w:r>
      <w:r w:rsidRPr="00AE3F75">
        <w:rPr>
          <w:rFonts w:ascii="Times New Roman" w:hAnsi="Times New Roman" w:cs="Times New Roman"/>
          <w:sz w:val="28"/>
          <w:szCs w:val="28"/>
        </w:rPr>
        <w:t xml:space="preserve"> от 20.03.2020  г.</w:t>
      </w:r>
    </w:p>
    <w:p w:rsidR="00E65DC7" w:rsidRPr="00AE3F75" w:rsidRDefault="00E65DC7" w:rsidP="00AE3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C7" w:rsidRPr="00AE3F75" w:rsidRDefault="00E65DC7" w:rsidP="00AE3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F75">
        <w:rPr>
          <w:rFonts w:ascii="Times New Roman" w:hAnsi="Times New Roman" w:cs="Times New Roman"/>
          <w:b/>
          <w:bCs/>
          <w:sz w:val="28"/>
          <w:szCs w:val="28"/>
        </w:rPr>
        <w:t>НОМЕНКЛАТУРА  ДЕЛ</w:t>
      </w:r>
    </w:p>
    <w:p w:rsidR="00E65DC7" w:rsidRDefault="00E65DC7" w:rsidP="00AE3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F75">
        <w:rPr>
          <w:rFonts w:ascii="Times New Roman" w:hAnsi="Times New Roman" w:cs="Times New Roman"/>
          <w:b/>
          <w:bCs/>
          <w:sz w:val="28"/>
          <w:szCs w:val="28"/>
        </w:rPr>
        <w:t>на   2020 год</w:t>
      </w:r>
    </w:p>
    <w:p w:rsidR="00E65DC7" w:rsidRPr="00AE3F75" w:rsidRDefault="00E65DC7" w:rsidP="00AE3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4196"/>
        <w:gridCol w:w="1024"/>
        <w:gridCol w:w="1440"/>
        <w:gridCol w:w="1260"/>
      </w:tblGrid>
      <w:tr w:rsidR="00E65DC7" w:rsidRPr="00AE3F75" w:rsidTr="00974951">
        <w:tc>
          <w:tcPr>
            <w:tcW w:w="648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080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декс</w:t>
            </w:r>
          </w:p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4196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Заголовок дела</w:t>
            </w:r>
          </w:p>
        </w:tc>
        <w:tc>
          <w:tcPr>
            <w:tcW w:w="1024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дел,</w:t>
            </w:r>
          </w:p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образ. в год</w:t>
            </w: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хранения и статьи по перечню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чание</w:t>
            </w:r>
          </w:p>
        </w:tc>
      </w:tr>
      <w:tr w:rsidR="00E65DC7" w:rsidRPr="00974951" w:rsidTr="00974951">
        <w:trPr>
          <w:trHeight w:val="196"/>
        </w:trPr>
        <w:tc>
          <w:tcPr>
            <w:tcW w:w="648" w:type="dxa"/>
          </w:tcPr>
          <w:p w:rsidR="00E65DC7" w:rsidRPr="00974951" w:rsidRDefault="00E65DC7" w:rsidP="00974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E65DC7" w:rsidRPr="00974951" w:rsidRDefault="00E65DC7" w:rsidP="00974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96" w:type="dxa"/>
          </w:tcPr>
          <w:p w:rsidR="00E65DC7" w:rsidRPr="00974951" w:rsidRDefault="00E65DC7" w:rsidP="00974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4" w:type="dxa"/>
          </w:tcPr>
          <w:p w:rsidR="00E65DC7" w:rsidRPr="00974951" w:rsidRDefault="00E65DC7" w:rsidP="009749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65DC7" w:rsidRPr="00974951" w:rsidRDefault="00E65DC7" w:rsidP="0097495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E65DC7" w:rsidRPr="00974951" w:rsidRDefault="00E65DC7" w:rsidP="0034152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</w:tr>
      <w:tr w:rsidR="00E65DC7" w:rsidRPr="00AE3F75" w:rsidTr="00974951">
        <w:tc>
          <w:tcPr>
            <w:tcW w:w="9648" w:type="dxa"/>
            <w:gridSpan w:val="6"/>
          </w:tcPr>
          <w:p w:rsidR="00E65DC7" w:rsidRPr="00974951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5DC7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 обеспечение деятельности -01</w:t>
            </w:r>
          </w:p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DC7" w:rsidRPr="00AE3F75" w:rsidTr="00974951">
        <w:tc>
          <w:tcPr>
            <w:tcW w:w="648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01 – 01 </w:t>
            </w:r>
          </w:p>
        </w:tc>
        <w:tc>
          <w:tcPr>
            <w:tcW w:w="4196" w:type="dxa"/>
          </w:tcPr>
          <w:p w:rsidR="00E65DC7" w:rsidRPr="00AE3F75" w:rsidRDefault="00E65DC7" w:rsidP="00AE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Законы и нормативные акты Российской Федерации (Указы, распоряжения, постановления, иные нормативные правовые 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ты), исполнительных органов государственной власти РФ и Ленинградской области, Гатчи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района, присланные для сведения и р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ководства</w:t>
            </w:r>
          </w:p>
        </w:tc>
        <w:tc>
          <w:tcPr>
            <w:tcW w:w="1024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До минов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ния надо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2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3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4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сящиеся к деятел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ности 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ганизации – пост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</w:p>
        </w:tc>
      </w:tr>
      <w:tr w:rsidR="00E65DC7" w:rsidRPr="00AE3F75" w:rsidTr="00974951">
        <w:tc>
          <w:tcPr>
            <w:tcW w:w="648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01 – 02 </w:t>
            </w:r>
          </w:p>
        </w:tc>
        <w:tc>
          <w:tcPr>
            <w:tcW w:w="4196" w:type="dxa"/>
          </w:tcPr>
          <w:p w:rsidR="00E65DC7" w:rsidRPr="00AE3F75" w:rsidRDefault="00E65DC7" w:rsidP="00AE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Устав  муниципального образ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вания, изменения и дополнения к нему, и документы по его г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сударственной регистрации (з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явления, заключения правовой экспертизы, свидетельства и др.)</w:t>
            </w:r>
          </w:p>
        </w:tc>
        <w:tc>
          <w:tcPr>
            <w:tcW w:w="1024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28 т.п.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974951">
        <w:tc>
          <w:tcPr>
            <w:tcW w:w="648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01 – 03 </w:t>
            </w:r>
          </w:p>
        </w:tc>
        <w:tc>
          <w:tcPr>
            <w:tcW w:w="4196" w:type="dxa"/>
          </w:tcPr>
          <w:p w:rsidR="00E65DC7" w:rsidRPr="00AE3F75" w:rsidRDefault="00E65DC7" w:rsidP="00AE3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о внесении м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образования в Единый реестр муниципальных образований  и документы к н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му (заявления о регистрации, з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просы)</w:t>
            </w:r>
          </w:p>
        </w:tc>
        <w:tc>
          <w:tcPr>
            <w:tcW w:w="1024" w:type="dxa"/>
          </w:tcPr>
          <w:p w:rsidR="00E65DC7" w:rsidRPr="00AE3F75" w:rsidRDefault="00E65DC7" w:rsidP="00AE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45 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974951" w:rsidTr="00341520">
        <w:trPr>
          <w:trHeight w:val="196"/>
        </w:trPr>
        <w:tc>
          <w:tcPr>
            <w:tcW w:w="648" w:type="dxa"/>
          </w:tcPr>
          <w:p w:rsidR="00E65DC7" w:rsidRPr="00974951" w:rsidRDefault="00E65DC7" w:rsidP="000D0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1</w:t>
            </w:r>
          </w:p>
        </w:tc>
        <w:tc>
          <w:tcPr>
            <w:tcW w:w="1080" w:type="dxa"/>
          </w:tcPr>
          <w:p w:rsidR="00E65DC7" w:rsidRPr="00974951" w:rsidRDefault="00E65DC7" w:rsidP="000D0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96" w:type="dxa"/>
          </w:tcPr>
          <w:p w:rsidR="00E65DC7" w:rsidRPr="00974951" w:rsidRDefault="00E65DC7" w:rsidP="000D0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4" w:type="dxa"/>
          </w:tcPr>
          <w:p w:rsidR="00E65DC7" w:rsidRPr="00974951" w:rsidRDefault="00E65DC7" w:rsidP="000D0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65DC7" w:rsidRPr="00974951" w:rsidRDefault="00E65DC7" w:rsidP="0097495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E65DC7" w:rsidRPr="00974951" w:rsidRDefault="00E65DC7" w:rsidP="0034152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</w:tr>
      <w:tr w:rsidR="00E65DC7" w:rsidRPr="00AE3F75" w:rsidTr="00341520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01 – 04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Регистрационное дело муниц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(сведения, представленные для включения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государственный реестр, копии 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, копии свид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тельства о государственной р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, информ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ция, относящаяся к муниципал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ному образованию)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46 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341520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– 05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Протоколы публичных слуш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18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ланные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для св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дения - ДМН</w:t>
            </w:r>
          </w:p>
        </w:tc>
      </w:tr>
      <w:tr w:rsidR="00E65DC7" w:rsidRPr="00AE3F75" w:rsidTr="00341520">
        <w:tc>
          <w:tcPr>
            <w:tcW w:w="9648" w:type="dxa"/>
            <w:gridSpan w:val="6"/>
          </w:tcPr>
          <w:p w:rsidR="00E65DC7" w:rsidRPr="00974951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5DC7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Распорядительная деятельность – 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65DC7" w:rsidRPr="00974951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DC7" w:rsidRPr="00AE3F75" w:rsidTr="00341520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02 – 01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 ст. 4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341520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02 – 02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постано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лений главы МО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182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341520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02 – 03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и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овета депутатов, документов к ним 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18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341520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02 – 04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Журнал учета решений, прин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тых на заседаниях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182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341520">
        <w:tc>
          <w:tcPr>
            <w:tcW w:w="9648" w:type="dxa"/>
            <w:gridSpan w:val="6"/>
          </w:tcPr>
          <w:p w:rsidR="00E65DC7" w:rsidRPr="00974951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5DC7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избирателями – 03</w:t>
            </w:r>
          </w:p>
          <w:p w:rsidR="00E65DC7" w:rsidRPr="00974951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5DC7" w:rsidRPr="00AE3F75" w:rsidTr="00341520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03 – 01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Обращения (предложения, зая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ления, жалобы и др.) граждан и документы по их рассмотрению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154 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341520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03 – 02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182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341520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03 – 03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Журнал регистрации  предвар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тельной записи граждан на пр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ем к депутатам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183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341520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03 – 04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Карточки личного приема изб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рателей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182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341520">
        <w:tc>
          <w:tcPr>
            <w:tcW w:w="9648" w:type="dxa"/>
            <w:gridSpan w:val="6"/>
          </w:tcPr>
          <w:p w:rsidR="00E65DC7" w:rsidRPr="00974951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C7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комиссий   – 04</w:t>
            </w:r>
          </w:p>
          <w:p w:rsidR="00E65DC7" w:rsidRPr="00974951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5DC7" w:rsidRPr="00AE3F75" w:rsidTr="00341520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04 – 01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Положения о постоянно дейс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вующих комиссиях 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974951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ст.33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E65DC7" w:rsidRPr="00AE3F75" w:rsidRDefault="00E65DC7" w:rsidP="00974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ст.34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34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DC7" w:rsidRDefault="00E65DC7">
      <w:pPr>
        <w:rPr>
          <w:rFonts w:ascii="Times New Roman" w:hAnsi="Times New Roman" w:cs="Times New Roman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4196"/>
        <w:gridCol w:w="1024"/>
        <w:gridCol w:w="1440"/>
        <w:gridCol w:w="1260"/>
      </w:tblGrid>
      <w:tr w:rsidR="00E65DC7" w:rsidRPr="00974951" w:rsidTr="000D06FF">
        <w:trPr>
          <w:trHeight w:val="196"/>
        </w:trPr>
        <w:tc>
          <w:tcPr>
            <w:tcW w:w="648" w:type="dxa"/>
          </w:tcPr>
          <w:p w:rsidR="00E65DC7" w:rsidRPr="00974951" w:rsidRDefault="00E65DC7" w:rsidP="000D0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1</w:t>
            </w:r>
          </w:p>
        </w:tc>
        <w:tc>
          <w:tcPr>
            <w:tcW w:w="1080" w:type="dxa"/>
          </w:tcPr>
          <w:p w:rsidR="00E65DC7" w:rsidRPr="00974951" w:rsidRDefault="00E65DC7" w:rsidP="000D0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96" w:type="dxa"/>
          </w:tcPr>
          <w:p w:rsidR="00E65DC7" w:rsidRPr="00974951" w:rsidRDefault="00E65DC7" w:rsidP="000D0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4" w:type="dxa"/>
          </w:tcPr>
          <w:p w:rsidR="00E65DC7" w:rsidRPr="00974951" w:rsidRDefault="00E65DC7" w:rsidP="000D0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E65DC7" w:rsidRPr="00974951" w:rsidRDefault="00E65DC7" w:rsidP="000D06F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E65DC7" w:rsidRPr="00974951" w:rsidRDefault="00E65DC7" w:rsidP="000D0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49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</w:tr>
      <w:tr w:rsidR="00E65DC7" w:rsidRPr="00AE3F75" w:rsidTr="000D06FF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04 – 02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постоя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ной комиссии по вопросам бюджетной и экономической политики и документы к ним (планы, отчеты, решения, з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ключения и др.) 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0D06FF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18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0D06FF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04 – 03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постоя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ной комиссии по вопросам по вопросам жилищно-коммуналь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ного хозяйства, строительства и благоустройства и документы к ним (планы, отчеты, решения, заключения и др.)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0D06FF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18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0D06FF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04 – 04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pStyle w:val="ConsNormal"/>
              <w:ind w:left="66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постоя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ной комиссии по вопросам с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циальной политики и докуме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ты к ним (планы, отчеты, реш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ния, заключения и др.)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0D06FF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18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0D06FF">
        <w:tc>
          <w:tcPr>
            <w:tcW w:w="9648" w:type="dxa"/>
            <w:gridSpan w:val="6"/>
          </w:tcPr>
          <w:p w:rsidR="00E65DC7" w:rsidRPr="00341520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C7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основы управления  – 05</w:t>
            </w:r>
          </w:p>
          <w:p w:rsidR="00E65DC7" w:rsidRPr="00341520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5DC7" w:rsidRPr="00AE3F75" w:rsidTr="000D06FF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05 – 01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Регламент (положение) деятел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8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0D06FF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05 – 02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Годовые планы 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0D06FF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65DC7" w:rsidRPr="00AE3F75" w:rsidRDefault="00E65DC7" w:rsidP="000D06FF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198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0D06FF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05 – 03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входящих документов, в т.ч. по электро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ной почте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182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0D06FF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05 – 04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182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26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0D06FF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05 – 05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Номенклатура дел, описи дел постоянного хранения, акты о выделении к уничтожению д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кументов временного срока хр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ст.157 т.п.</w:t>
            </w:r>
          </w:p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172</w:t>
            </w:r>
            <w:r w:rsidRPr="00AE3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 170 т.п.</w:t>
            </w:r>
          </w:p>
        </w:tc>
        <w:tc>
          <w:tcPr>
            <w:tcW w:w="126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0D06FF">
        <w:tc>
          <w:tcPr>
            <w:tcW w:w="9648" w:type="dxa"/>
            <w:gridSpan w:val="6"/>
          </w:tcPr>
          <w:p w:rsidR="00E65DC7" w:rsidRPr="00341520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DC7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3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Кадровое обеспечение – 06</w:t>
            </w:r>
          </w:p>
          <w:p w:rsidR="00E65DC7" w:rsidRPr="00341520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5DC7" w:rsidRPr="00AE3F75" w:rsidTr="000D06FF">
        <w:tc>
          <w:tcPr>
            <w:tcW w:w="648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06 – 02 </w:t>
            </w:r>
          </w:p>
        </w:tc>
        <w:tc>
          <w:tcPr>
            <w:tcW w:w="4196" w:type="dxa"/>
          </w:tcPr>
          <w:p w:rsidR="00E65DC7" w:rsidRPr="00AE3F75" w:rsidRDefault="00E65DC7" w:rsidP="000D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Карточки персонального учета депутатов</w:t>
            </w:r>
          </w:p>
        </w:tc>
        <w:tc>
          <w:tcPr>
            <w:tcW w:w="1024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5DC7" w:rsidRPr="00AE3F75" w:rsidRDefault="00E65DC7" w:rsidP="000D06FF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50/75 лет ЭПК</w:t>
            </w:r>
          </w:p>
          <w:p w:rsidR="00E65DC7" w:rsidRPr="00AE3F75" w:rsidRDefault="00E65DC7" w:rsidP="000D06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ст.444 т.п.</w:t>
            </w:r>
          </w:p>
        </w:tc>
        <w:tc>
          <w:tcPr>
            <w:tcW w:w="1260" w:type="dxa"/>
          </w:tcPr>
          <w:p w:rsidR="00E65DC7" w:rsidRPr="00AE3F75" w:rsidRDefault="00E65DC7" w:rsidP="000D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E65DC7" w:rsidRPr="00341520" w:rsidRDefault="00E65DC7" w:rsidP="0034152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65DC7" w:rsidRPr="00341520" w:rsidRDefault="00E65DC7" w:rsidP="0029557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41520">
        <w:rPr>
          <w:rFonts w:ascii="Times New Roman" w:hAnsi="Times New Roman" w:cs="Times New Roman"/>
          <w:i/>
          <w:iCs/>
          <w:sz w:val="20"/>
          <w:szCs w:val="20"/>
        </w:rPr>
        <w:t xml:space="preserve">Сроки хранения и номера статей </w:t>
      </w:r>
      <w:r>
        <w:rPr>
          <w:rFonts w:ascii="Times New Roman" w:hAnsi="Times New Roman" w:cs="Times New Roman"/>
          <w:i/>
          <w:iCs/>
          <w:sz w:val="20"/>
          <w:szCs w:val="20"/>
        </w:rPr>
        <w:t>указа</w:t>
      </w:r>
      <w:r w:rsidRPr="00341520">
        <w:rPr>
          <w:rFonts w:ascii="Times New Roman" w:hAnsi="Times New Roman" w:cs="Times New Roman"/>
          <w:i/>
          <w:iCs/>
          <w:sz w:val="20"/>
          <w:szCs w:val="20"/>
        </w:rPr>
        <w:t>ны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41520">
        <w:rPr>
          <w:rFonts w:ascii="Times New Roman" w:hAnsi="Times New Roman" w:cs="Times New Roman"/>
          <w:i/>
          <w:iCs/>
          <w:sz w:val="20"/>
          <w:szCs w:val="20"/>
        </w:rPr>
        <w:t>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утверждённого Приказом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41520">
        <w:rPr>
          <w:rFonts w:ascii="Times New Roman" w:hAnsi="Times New Roman" w:cs="Times New Roman"/>
          <w:i/>
          <w:iCs/>
          <w:sz w:val="20"/>
          <w:szCs w:val="20"/>
        </w:rPr>
        <w:t>Министерства культуры  РФ от 20.12.2019 № 236.</w:t>
      </w:r>
    </w:p>
    <w:p w:rsidR="00E65DC7" w:rsidRPr="00AE3F75" w:rsidRDefault="00E65DC7" w:rsidP="003415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</w:t>
      </w:r>
      <w:r w:rsidRPr="00AE3F75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 w:rsidRPr="00AE3F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3F7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F7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E3F7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E3F75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</w:p>
    <w:p w:rsidR="00E65DC7" w:rsidRPr="00AE3F75" w:rsidRDefault="00E65DC7" w:rsidP="00341520">
      <w:pPr>
        <w:spacing w:after="0" w:line="240" w:lineRule="auto"/>
        <w:ind w:left="6373" w:hanging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Протокол ЭПК  администрации              </w:t>
      </w:r>
      <w:r w:rsidRPr="00AE3F75">
        <w:rPr>
          <w:rFonts w:ascii="Times New Roman" w:hAnsi="Times New Roman" w:cs="Times New Roman"/>
          <w:sz w:val="28"/>
          <w:szCs w:val="28"/>
        </w:rPr>
        <w:t xml:space="preserve">Протокол  ЭК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F75">
        <w:rPr>
          <w:rFonts w:ascii="Times New Roman" w:hAnsi="Times New Roman" w:cs="Times New Roman"/>
          <w:sz w:val="28"/>
          <w:szCs w:val="28"/>
        </w:rPr>
        <w:t>дминистрации МО</w:t>
      </w:r>
    </w:p>
    <w:p w:rsidR="00E65DC7" w:rsidRPr="00AE3F75" w:rsidRDefault="00E65DC7" w:rsidP="00341520">
      <w:pPr>
        <w:spacing w:after="0" w:line="240" w:lineRule="auto"/>
        <w:ind w:left="6373" w:hanging="6373"/>
        <w:rPr>
          <w:rFonts w:ascii="Times New Roman" w:hAnsi="Times New Roman" w:cs="Times New Roman"/>
          <w:sz w:val="28"/>
          <w:szCs w:val="28"/>
        </w:rPr>
      </w:pPr>
      <w:r w:rsidRPr="00AE3F7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F75">
        <w:rPr>
          <w:rFonts w:ascii="Times New Roman" w:hAnsi="Times New Roman" w:cs="Times New Roman"/>
          <w:sz w:val="28"/>
          <w:szCs w:val="28"/>
        </w:rPr>
        <w:t>Таицкое городское поселение</w:t>
      </w:r>
    </w:p>
    <w:p w:rsidR="00E65DC7" w:rsidRPr="00341520" w:rsidRDefault="00E65DC7" w:rsidP="00341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1520">
        <w:rPr>
          <w:rFonts w:ascii="Times New Roman" w:hAnsi="Times New Roman" w:cs="Times New Roman"/>
          <w:sz w:val="16"/>
          <w:szCs w:val="16"/>
        </w:rPr>
        <w:tab/>
      </w:r>
      <w:r w:rsidRPr="00341520">
        <w:rPr>
          <w:rFonts w:ascii="Times New Roman" w:hAnsi="Times New Roman" w:cs="Times New Roman"/>
          <w:sz w:val="16"/>
          <w:szCs w:val="16"/>
        </w:rPr>
        <w:tab/>
      </w:r>
      <w:r w:rsidRPr="00341520">
        <w:rPr>
          <w:rFonts w:ascii="Times New Roman" w:hAnsi="Times New Roman" w:cs="Times New Roman"/>
          <w:sz w:val="16"/>
          <w:szCs w:val="16"/>
        </w:rPr>
        <w:tab/>
      </w:r>
      <w:r w:rsidRPr="00341520">
        <w:rPr>
          <w:rFonts w:ascii="Times New Roman" w:hAnsi="Times New Roman" w:cs="Times New Roman"/>
          <w:sz w:val="16"/>
          <w:szCs w:val="16"/>
        </w:rPr>
        <w:tab/>
      </w:r>
      <w:r w:rsidRPr="00341520">
        <w:rPr>
          <w:rFonts w:ascii="Times New Roman" w:hAnsi="Times New Roman" w:cs="Times New Roman"/>
          <w:sz w:val="16"/>
          <w:szCs w:val="16"/>
        </w:rPr>
        <w:tab/>
      </w:r>
      <w:r w:rsidRPr="00341520">
        <w:rPr>
          <w:rFonts w:ascii="Times New Roman" w:hAnsi="Times New Roman" w:cs="Times New Roman"/>
          <w:sz w:val="16"/>
          <w:szCs w:val="16"/>
        </w:rPr>
        <w:tab/>
      </w:r>
    </w:p>
    <w:p w:rsidR="00E65DC7" w:rsidRPr="00AE3F75" w:rsidRDefault="00E65DC7" w:rsidP="0034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3F75">
        <w:rPr>
          <w:rFonts w:ascii="Times New Roman" w:hAnsi="Times New Roman" w:cs="Times New Roman"/>
          <w:sz w:val="28"/>
          <w:szCs w:val="28"/>
        </w:rPr>
        <w:t>от_______ № ____п. ________</w:t>
      </w:r>
      <w:r w:rsidRPr="00AE3F75">
        <w:rPr>
          <w:rFonts w:ascii="Times New Roman" w:hAnsi="Times New Roman" w:cs="Times New Roman"/>
          <w:sz w:val="28"/>
          <w:szCs w:val="28"/>
        </w:rPr>
        <w:tab/>
      </w:r>
      <w:r w:rsidRPr="00AE3F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3F75">
        <w:rPr>
          <w:rFonts w:ascii="Times New Roman" w:hAnsi="Times New Roman" w:cs="Times New Roman"/>
          <w:sz w:val="28"/>
          <w:szCs w:val="28"/>
        </w:rPr>
        <w:t xml:space="preserve">      от_______ № _____п.___</w:t>
      </w:r>
    </w:p>
    <w:p w:rsidR="00E65DC7" w:rsidRDefault="00E65DC7" w:rsidP="00341520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E65DC7" w:rsidRPr="00341520" w:rsidRDefault="00E65DC7" w:rsidP="00341520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41520">
        <w:rPr>
          <w:rFonts w:ascii="Times New Roman" w:hAnsi="Times New Roman" w:cs="Times New Roman"/>
          <w:b w:val="0"/>
          <w:bCs w:val="0"/>
          <w:i w:val="0"/>
          <w:iCs w:val="0"/>
        </w:rPr>
        <w:t>Итоговая запись о категориях и количестве дел, заведенных в  _________ году советом  депутатов __________________________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__________</w:t>
      </w:r>
    </w:p>
    <w:p w:rsidR="00E65DC7" w:rsidRPr="00341520" w:rsidRDefault="00E65DC7" w:rsidP="0034152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</w:t>
      </w:r>
      <w:r w:rsidRPr="00341520">
        <w:rPr>
          <w:rFonts w:ascii="Times New Roman" w:hAnsi="Times New Roman" w:cs="Times New Roman"/>
          <w:i/>
          <w:iCs/>
          <w:sz w:val="16"/>
          <w:szCs w:val="16"/>
        </w:rPr>
        <w:t>(наименование)</w:t>
      </w:r>
    </w:p>
    <w:p w:rsidR="00E65DC7" w:rsidRPr="00AE3F75" w:rsidRDefault="00E65DC7" w:rsidP="0034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6"/>
        <w:gridCol w:w="928"/>
        <w:gridCol w:w="2708"/>
        <w:gridCol w:w="2864"/>
      </w:tblGrid>
      <w:tr w:rsidR="00E65DC7" w:rsidRPr="00AE3F75" w:rsidTr="000D06FF">
        <w:trPr>
          <w:cantSplit/>
          <w:trHeight w:val="278"/>
        </w:trPr>
        <w:tc>
          <w:tcPr>
            <w:tcW w:w="3205" w:type="dxa"/>
            <w:vMerge w:val="restart"/>
          </w:tcPr>
          <w:p w:rsidR="00E65DC7" w:rsidRDefault="00E65DC7" w:rsidP="00341520">
            <w:pPr>
              <w:pStyle w:val="1"/>
              <w:ind w:left="-180" w:right="-13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E65DC7" w:rsidRPr="00AE3F75" w:rsidRDefault="00E65DC7" w:rsidP="00341520">
            <w:pPr>
              <w:pStyle w:val="1"/>
              <w:ind w:left="-180" w:right="-133"/>
              <w:jc w:val="center"/>
              <w:rPr>
                <w:b w:val="0"/>
                <w:bCs w:val="0"/>
                <w:sz w:val="28"/>
                <w:szCs w:val="28"/>
              </w:rPr>
            </w:pPr>
            <w:r w:rsidRPr="00AE3F75">
              <w:rPr>
                <w:b w:val="0"/>
                <w:bCs w:val="0"/>
                <w:sz w:val="28"/>
                <w:szCs w:val="28"/>
              </w:rPr>
              <w:t>По срокам хранения</w:t>
            </w:r>
          </w:p>
        </w:tc>
        <w:tc>
          <w:tcPr>
            <w:tcW w:w="928" w:type="dxa"/>
            <w:vMerge w:val="restart"/>
          </w:tcPr>
          <w:p w:rsidR="00E65DC7" w:rsidRDefault="00E65DC7" w:rsidP="0034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C7" w:rsidRPr="00AE3F75" w:rsidRDefault="00E65DC7" w:rsidP="0034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15" w:type="dxa"/>
            <w:gridSpan w:val="2"/>
          </w:tcPr>
          <w:p w:rsidR="00E65DC7" w:rsidRPr="00AE3F75" w:rsidRDefault="00E65DC7" w:rsidP="00341520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65DC7" w:rsidRPr="00AE3F75" w:rsidRDefault="00E65DC7" w:rsidP="00341520">
            <w:pPr>
              <w:tabs>
                <w:tab w:val="left" w:pos="16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E65DC7" w:rsidRPr="00AE3F75" w:rsidTr="000D06FF">
        <w:trPr>
          <w:cantSplit/>
          <w:trHeight w:val="277"/>
        </w:trPr>
        <w:tc>
          <w:tcPr>
            <w:tcW w:w="0" w:type="auto"/>
            <w:vMerge/>
            <w:vAlign w:val="center"/>
          </w:tcPr>
          <w:p w:rsidR="00E65DC7" w:rsidRPr="00AE3F75" w:rsidRDefault="00E65DC7" w:rsidP="00341520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65DC7" w:rsidRPr="00AE3F75" w:rsidRDefault="00E65DC7" w:rsidP="00341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E65DC7" w:rsidRPr="00AE3F75" w:rsidRDefault="00E65DC7" w:rsidP="00341520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2892" w:type="dxa"/>
          </w:tcPr>
          <w:p w:rsidR="00E65DC7" w:rsidRPr="00AE3F75" w:rsidRDefault="00E65DC7" w:rsidP="00341520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75">
              <w:rPr>
                <w:rFonts w:ascii="Times New Roman" w:hAnsi="Times New Roman" w:cs="Times New Roman"/>
                <w:sz w:val="28"/>
                <w:szCs w:val="28"/>
              </w:rPr>
              <w:t>С отметкой «ЭПК»</w:t>
            </w:r>
          </w:p>
        </w:tc>
      </w:tr>
      <w:tr w:rsidR="00E65DC7" w:rsidRPr="00341520" w:rsidTr="000D06FF">
        <w:trPr>
          <w:cantSplit/>
        </w:trPr>
        <w:tc>
          <w:tcPr>
            <w:tcW w:w="3205" w:type="dxa"/>
          </w:tcPr>
          <w:p w:rsidR="00E65DC7" w:rsidRPr="00341520" w:rsidRDefault="00E65DC7" w:rsidP="00341520">
            <w:pPr>
              <w:pStyle w:val="1"/>
              <w:ind w:left="-180" w:right="-133"/>
              <w:jc w:val="center"/>
              <w:rPr>
                <w:b w:val="0"/>
                <w:bCs w:val="0"/>
                <w:i/>
                <w:iCs/>
              </w:rPr>
            </w:pPr>
            <w:r w:rsidRPr="00341520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928" w:type="dxa"/>
          </w:tcPr>
          <w:p w:rsidR="00E65DC7" w:rsidRPr="00341520" w:rsidRDefault="00E65DC7" w:rsidP="003415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15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:rsidR="00E65DC7" w:rsidRPr="00341520" w:rsidRDefault="00E65DC7" w:rsidP="00341520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15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92" w:type="dxa"/>
          </w:tcPr>
          <w:p w:rsidR="00E65DC7" w:rsidRPr="00341520" w:rsidRDefault="00E65DC7" w:rsidP="00341520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15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E65DC7" w:rsidRPr="00AE3F75" w:rsidTr="000D06FF">
        <w:trPr>
          <w:cantSplit/>
        </w:trPr>
        <w:tc>
          <w:tcPr>
            <w:tcW w:w="3205" w:type="dxa"/>
          </w:tcPr>
          <w:p w:rsidR="00E65DC7" w:rsidRDefault="00E65DC7" w:rsidP="00341520">
            <w:pPr>
              <w:pStyle w:val="1"/>
              <w:ind w:left="-180" w:right="-13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E65DC7" w:rsidRPr="00AE3F75" w:rsidRDefault="00E65DC7" w:rsidP="00341520">
            <w:pPr>
              <w:pStyle w:val="1"/>
              <w:ind w:left="-180" w:right="-133"/>
              <w:jc w:val="center"/>
              <w:rPr>
                <w:b w:val="0"/>
                <w:bCs w:val="0"/>
                <w:sz w:val="28"/>
                <w:szCs w:val="28"/>
              </w:rPr>
            </w:pPr>
            <w:r w:rsidRPr="00AE3F75">
              <w:rPr>
                <w:b w:val="0"/>
                <w:bCs w:val="0"/>
                <w:sz w:val="28"/>
                <w:szCs w:val="28"/>
              </w:rPr>
              <w:t>Постоянно</w:t>
            </w:r>
          </w:p>
          <w:p w:rsidR="00E65DC7" w:rsidRPr="00AE3F75" w:rsidRDefault="00E65DC7" w:rsidP="00341520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E65DC7" w:rsidRPr="00AE3F75" w:rsidRDefault="00E65DC7" w:rsidP="0034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E65DC7" w:rsidRPr="00AE3F75" w:rsidRDefault="00E65DC7" w:rsidP="00341520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E65DC7" w:rsidRPr="00AE3F75" w:rsidRDefault="00E65DC7" w:rsidP="00341520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0D06FF">
        <w:trPr>
          <w:cantSplit/>
        </w:trPr>
        <w:tc>
          <w:tcPr>
            <w:tcW w:w="3205" w:type="dxa"/>
          </w:tcPr>
          <w:p w:rsidR="00E65DC7" w:rsidRDefault="00E65DC7" w:rsidP="00341520">
            <w:pPr>
              <w:pStyle w:val="1"/>
              <w:ind w:left="-180" w:right="-13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AE3F75">
              <w:rPr>
                <w:b w:val="0"/>
                <w:bCs w:val="0"/>
                <w:sz w:val="28"/>
                <w:szCs w:val="28"/>
              </w:rPr>
              <w:t xml:space="preserve">Временно </w:t>
            </w:r>
          </w:p>
          <w:p w:rsidR="00E65DC7" w:rsidRDefault="00E65DC7" w:rsidP="00341520">
            <w:pPr>
              <w:pStyle w:val="1"/>
              <w:ind w:left="-180" w:right="-13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E65DC7" w:rsidRPr="00295572" w:rsidRDefault="00E65DC7" w:rsidP="00341520">
            <w:pPr>
              <w:spacing w:after="0" w:line="240" w:lineRule="auto"/>
              <w:ind w:left="-180"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72">
              <w:rPr>
                <w:rFonts w:ascii="Times New Roman" w:hAnsi="Times New Roman" w:cs="Times New Roman"/>
                <w:sz w:val="28"/>
                <w:szCs w:val="28"/>
              </w:rPr>
              <w:t>(свыше 10 лет)</w:t>
            </w:r>
          </w:p>
        </w:tc>
        <w:tc>
          <w:tcPr>
            <w:tcW w:w="928" w:type="dxa"/>
          </w:tcPr>
          <w:p w:rsidR="00E65DC7" w:rsidRPr="00AE3F75" w:rsidRDefault="00E65DC7" w:rsidP="0034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E65DC7" w:rsidRPr="00AE3F75" w:rsidRDefault="00E65DC7" w:rsidP="00341520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E65DC7" w:rsidRPr="00AE3F75" w:rsidRDefault="00E65DC7" w:rsidP="00341520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0D06FF">
        <w:trPr>
          <w:cantSplit/>
        </w:trPr>
        <w:tc>
          <w:tcPr>
            <w:tcW w:w="3205" w:type="dxa"/>
          </w:tcPr>
          <w:p w:rsidR="00E65DC7" w:rsidRPr="00341520" w:rsidRDefault="00E65DC7" w:rsidP="00341520">
            <w:pPr>
              <w:pStyle w:val="1"/>
              <w:ind w:left="-180" w:right="-13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341520">
              <w:rPr>
                <w:b w:val="0"/>
                <w:bCs w:val="0"/>
                <w:sz w:val="28"/>
                <w:szCs w:val="28"/>
              </w:rPr>
              <w:t>Временно</w:t>
            </w:r>
          </w:p>
          <w:p w:rsidR="00E65DC7" w:rsidRPr="00341520" w:rsidRDefault="00E65DC7" w:rsidP="00341520">
            <w:pPr>
              <w:pStyle w:val="1"/>
              <w:ind w:left="-180" w:right="-13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E65DC7" w:rsidRPr="00341520" w:rsidRDefault="00E65DC7" w:rsidP="00341520">
            <w:pPr>
              <w:ind w:left="-180" w:right="-133"/>
              <w:jc w:val="center"/>
              <w:rPr>
                <w:rFonts w:cs="Times New Roman"/>
              </w:rPr>
            </w:pPr>
            <w:r w:rsidRPr="00341520">
              <w:rPr>
                <w:rFonts w:ascii="Times New Roman" w:hAnsi="Times New Roman" w:cs="Times New Roman"/>
                <w:sz w:val="28"/>
                <w:szCs w:val="28"/>
              </w:rPr>
              <w:t>(до 10 лет ключительно)</w:t>
            </w:r>
          </w:p>
        </w:tc>
        <w:tc>
          <w:tcPr>
            <w:tcW w:w="928" w:type="dxa"/>
          </w:tcPr>
          <w:p w:rsidR="00E65DC7" w:rsidRPr="00AE3F75" w:rsidRDefault="00E65DC7" w:rsidP="0034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E65DC7" w:rsidRPr="00AE3F75" w:rsidRDefault="00E65DC7" w:rsidP="00341520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E65DC7" w:rsidRPr="00AE3F75" w:rsidRDefault="00E65DC7" w:rsidP="00341520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C7" w:rsidRPr="00AE3F75" w:rsidTr="000D06FF">
        <w:trPr>
          <w:cantSplit/>
        </w:trPr>
        <w:tc>
          <w:tcPr>
            <w:tcW w:w="3205" w:type="dxa"/>
          </w:tcPr>
          <w:p w:rsidR="00E65DC7" w:rsidRPr="00AE3F75" w:rsidRDefault="00E65DC7" w:rsidP="00341520">
            <w:pPr>
              <w:pStyle w:val="1"/>
              <w:ind w:left="-180" w:right="-133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E65DC7" w:rsidRDefault="00E65DC7" w:rsidP="00341520">
            <w:pPr>
              <w:pStyle w:val="1"/>
              <w:ind w:left="-180" w:right="-13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AE3F75">
              <w:rPr>
                <w:b w:val="0"/>
                <w:bCs w:val="0"/>
                <w:sz w:val="28"/>
                <w:szCs w:val="28"/>
              </w:rPr>
              <w:t>ИТОГО</w:t>
            </w:r>
          </w:p>
          <w:p w:rsidR="00E65DC7" w:rsidRPr="00341520" w:rsidRDefault="00E65DC7" w:rsidP="00341520">
            <w:pPr>
              <w:ind w:left="-180" w:right="-133"/>
              <w:rPr>
                <w:rFonts w:cs="Times New Roman"/>
              </w:rPr>
            </w:pPr>
          </w:p>
        </w:tc>
        <w:tc>
          <w:tcPr>
            <w:tcW w:w="928" w:type="dxa"/>
          </w:tcPr>
          <w:p w:rsidR="00E65DC7" w:rsidRPr="00AE3F75" w:rsidRDefault="00E65DC7" w:rsidP="0034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E65DC7" w:rsidRPr="00AE3F75" w:rsidRDefault="00E65DC7" w:rsidP="00341520">
            <w:pPr>
              <w:tabs>
                <w:tab w:val="center" w:pos="23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E65DC7" w:rsidRPr="00AE3F75" w:rsidRDefault="00E65DC7" w:rsidP="00341520">
            <w:pPr>
              <w:tabs>
                <w:tab w:val="center" w:pos="23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DC7" w:rsidRPr="00AE3F75" w:rsidRDefault="00E65DC7" w:rsidP="00341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DC7" w:rsidRPr="00AE3F75" w:rsidRDefault="00E65DC7" w:rsidP="00295572">
      <w:pPr>
        <w:rPr>
          <w:rFonts w:ascii="Times New Roman" w:hAnsi="Times New Roman" w:cs="Times New Roman"/>
          <w:sz w:val="28"/>
          <w:szCs w:val="28"/>
        </w:rPr>
      </w:pPr>
      <w:r w:rsidRPr="00AE3F75">
        <w:rPr>
          <w:rFonts w:ascii="Times New Roman" w:hAnsi="Times New Roman" w:cs="Times New Roman"/>
          <w:sz w:val="28"/>
          <w:szCs w:val="28"/>
        </w:rPr>
        <w:t xml:space="preserve">    Специалист (должность)   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65DC7" w:rsidRPr="00295572" w:rsidRDefault="00E65DC7" w:rsidP="00295572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29557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29557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</w:t>
      </w:r>
      <w:r w:rsidRPr="00295572">
        <w:rPr>
          <w:rFonts w:ascii="Times New Roman" w:hAnsi="Times New Roman" w:cs="Times New Roman"/>
          <w:i/>
          <w:iCs/>
          <w:sz w:val="16"/>
          <w:szCs w:val="16"/>
        </w:rPr>
        <w:t xml:space="preserve">         подпись, расшифровка</w:t>
      </w:r>
    </w:p>
    <w:p w:rsidR="00E65DC7" w:rsidRPr="00AE3F75" w:rsidRDefault="00E65DC7">
      <w:pPr>
        <w:rPr>
          <w:rFonts w:ascii="Times New Roman" w:hAnsi="Times New Roman" w:cs="Times New Roman"/>
        </w:rPr>
      </w:pPr>
    </w:p>
    <w:sectPr w:rsidR="00E65DC7" w:rsidRPr="00AE3F75" w:rsidSect="00AE3F7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0D" w:rsidRDefault="00C46C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46C0D" w:rsidRDefault="00C46C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C7" w:rsidRDefault="007F020D" w:rsidP="00574D0B">
    <w:pPr>
      <w:pStyle w:val="aa"/>
      <w:framePr w:wrap="auto" w:vAnchor="text" w:hAnchor="margin" w:xAlign="right" w:y="1"/>
      <w:rPr>
        <w:rStyle w:val="ac"/>
        <w:rFonts w:cs="Times New Roman"/>
      </w:rPr>
    </w:pPr>
    <w:r>
      <w:rPr>
        <w:rStyle w:val="ac"/>
      </w:rPr>
      <w:fldChar w:fldCharType="begin"/>
    </w:r>
    <w:r w:rsidR="00E65DC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5F03">
      <w:rPr>
        <w:rStyle w:val="ac"/>
        <w:noProof/>
      </w:rPr>
      <w:t>2</w:t>
    </w:r>
    <w:r>
      <w:rPr>
        <w:rStyle w:val="ac"/>
      </w:rPr>
      <w:fldChar w:fldCharType="end"/>
    </w:r>
  </w:p>
  <w:p w:rsidR="00E65DC7" w:rsidRDefault="00E65DC7" w:rsidP="00295572">
    <w:pPr>
      <w:pStyle w:val="aa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0D" w:rsidRDefault="00C46C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46C0D" w:rsidRDefault="00C46C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C73"/>
    <w:multiLevelType w:val="multilevel"/>
    <w:tmpl w:val="C56E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1A70"/>
    <w:rsid w:val="000D06FF"/>
    <w:rsid w:val="00215F03"/>
    <w:rsid w:val="00295572"/>
    <w:rsid w:val="00341520"/>
    <w:rsid w:val="0036299D"/>
    <w:rsid w:val="003C74CD"/>
    <w:rsid w:val="00471EEB"/>
    <w:rsid w:val="004F330B"/>
    <w:rsid w:val="00574D0B"/>
    <w:rsid w:val="005B70E5"/>
    <w:rsid w:val="005C021C"/>
    <w:rsid w:val="0076650D"/>
    <w:rsid w:val="007F020D"/>
    <w:rsid w:val="008A1840"/>
    <w:rsid w:val="00921A70"/>
    <w:rsid w:val="00974951"/>
    <w:rsid w:val="009A439C"/>
    <w:rsid w:val="00A46656"/>
    <w:rsid w:val="00AE3F75"/>
    <w:rsid w:val="00C0327B"/>
    <w:rsid w:val="00C46C0D"/>
    <w:rsid w:val="00E42CC2"/>
    <w:rsid w:val="00E6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70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4F330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F330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330B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F330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921A70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921A70"/>
    <w:rPr>
      <w:rFonts w:eastAsia="Times New Roman" w:cs="Calibri"/>
    </w:rPr>
  </w:style>
  <w:style w:type="character" w:customStyle="1" w:styleId="FontStyle14">
    <w:name w:val="Font Style14"/>
    <w:uiPriority w:val="99"/>
    <w:rsid w:val="00921A70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21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rsid w:val="00921A70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921A70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a0"/>
    <w:uiPriority w:val="99"/>
    <w:rsid w:val="00921A70"/>
  </w:style>
  <w:style w:type="paragraph" w:customStyle="1" w:styleId="p8">
    <w:name w:val="p8"/>
    <w:basedOn w:val="a"/>
    <w:uiPriority w:val="99"/>
    <w:rsid w:val="00921A70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2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1A70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921A70"/>
    <w:rPr>
      <w:b/>
      <w:bCs/>
    </w:rPr>
  </w:style>
  <w:style w:type="paragraph" w:styleId="a8">
    <w:name w:val="Plain Text"/>
    <w:basedOn w:val="a"/>
    <w:link w:val="a9"/>
    <w:uiPriority w:val="99"/>
    <w:rsid w:val="004F33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4F330B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F330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2955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74C7"/>
    <w:rPr>
      <w:rFonts w:eastAsia="Times New Roman" w:cs="Calibri"/>
    </w:rPr>
  </w:style>
  <w:style w:type="character" w:styleId="ac">
    <w:name w:val="page number"/>
    <w:basedOn w:val="a0"/>
    <w:uiPriority w:val="99"/>
    <w:rsid w:val="00295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cp:lastPrinted>2020-03-20T12:00:00Z</cp:lastPrinted>
  <dcterms:created xsi:type="dcterms:W3CDTF">2020-03-18T14:57:00Z</dcterms:created>
  <dcterms:modified xsi:type="dcterms:W3CDTF">2020-03-20T12:03:00Z</dcterms:modified>
</cp:coreProperties>
</file>