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51" w:rsidRDefault="00FB7051" w:rsidP="00E04F8F">
      <w:pPr>
        <w:pStyle w:val="FR2"/>
        <w:tabs>
          <w:tab w:val="left" w:pos="3180"/>
          <w:tab w:val="left" w:pos="6330"/>
          <w:tab w:val="left" w:pos="7170"/>
        </w:tabs>
        <w:ind w:left="0"/>
        <w:rPr>
          <w:rFonts w:ascii="Times New Roman" w:hAnsi="Times New Roman"/>
          <w:b/>
          <w:bCs/>
          <w:sz w:val="28"/>
          <w:szCs w:val="28"/>
        </w:rPr>
      </w:pPr>
      <w:r w:rsidRPr="001F2EEF">
        <w:rPr>
          <w:b/>
          <w:bCs/>
          <w:noProof/>
          <w:sz w:val="28"/>
          <w:szCs w:val="28"/>
        </w:rPr>
        <w:drawing>
          <wp:inline distT="0" distB="0" distL="0" distR="0">
            <wp:extent cx="685800" cy="845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45820"/>
                    </a:xfrm>
                    <a:prstGeom prst="rect">
                      <a:avLst/>
                    </a:prstGeom>
                    <a:noFill/>
                    <a:ln>
                      <a:noFill/>
                    </a:ln>
                  </pic:spPr>
                </pic:pic>
              </a:graphicData>
            </a:graphic>
          </wp:inline>
        </w:drawing>
      </w:r>
    </w:p>
    <w:p w:rsidR="00E04F8F" w:rsidRPr="00147E49" w:rsidRDefault="00E04F8F" w:rsidP="00E04F8F">
      <w:pPr>
        <w:pStyle w:val="FR2"/>
        <w:tabs>
          <w:tab w:val="left" w:pos="3180"/>
          <w:tab w:val="left" w:pos="6330"/>
          <w:tab w:val="left" w:pos="7170"/>
        </w:tabs>
        <w:ind w:left="0"/>
        <w:rPr>
          <w:rFonts w:ascii="Times New Roman" w:hAnsi="Times New Roman"/>
          <w:b/>
          <w:bCs/>
          <w:sz w:val="28"/>
          <w:szCs w:val="28"/>
        </w:rPr>
      </w:pPr>
      <w:r w:rsidRPr="00147E49">
        <w:rPr>
          <w:rFonts w:ascii="Times New Roman" w:hAnsi="Times New Roman"/>
          <w:b/>
          <w:bCs/>
          <w:sz w:val="28"/>
          <w:szCs w:val="28"/>
        </w:rPr>
        <w:t>СОВЕТ ДЕПУТАТОВ МУНИЦИПАЛЬНОГО ОБРАЗОВАНИЯ</w:t>
      </w:r>
    </w:p>
    <w:p w:rsidR="00E04F8F" w:rsidRPr="00147E49" w:rsidRDefault="00E04F8F" w:rsidP="00E04F8F">
      <w:pPr>
        <w:pStyle w:val="FR2"/>
        <w:ind w:left="0"/>
        <w:rPr>
          <w:rFonts w:ascii="Times New Roman" w:hAnsi="Times New Roman"/>
          <w:b/>
          <w:bCs/>
          <w:sz w:val="28"/>
          <w:szCs w:val="28"/>
        </w:rPr>
      </w:pPr>
      <w:r w:rsidRPr="00147E49">
        <w:rPr>
          <w:rFonts w:ascii="Times New Roman" w:hAnsi="Times New Roman"/>
          <w:b/>
          <w:bCs/>
          <w:sz w:val="28"/>
          <w:szCs w:val="28"/>
        </w:rPr>
        <w:t>ТАИЦКОЕ ГОРОДСКОЕ ПОСЕЛЕНИЕ</w:t>
      </w:r>
    </w:p>
    <w:p w:rsidR="00E04F8F" w:rsidRPr="00147E49" w:rsidRDefault="00E04F8F" w:rsidP="00E04F8F">
      <w:pPr>
        <w:pStyle w:val="FR2"/>
        <w:ind w:left="0"/>
        <w:rPr>
          <w:rFonts w:ascii="Times New Roman" w:hAnsi="Times New Roman"/>
          <w:b/>
          <w:bCs/>
          <w:sz w:val="28"/>
          <w:szCs w:val="28"/>
        </w:rPr>
      </w:pPr>
      <w:r w:rsidRPr="00147E49">
        <w:rPr>
          <w:rFonts w:ascii="Times New Roman" w:hAnsi="Times New Roman"/>
          <w:b/>
          <w:bCs/>
          <w:sz w:val="28"/>
          <w:szCs w:val="28"/>
        </w:rPr>
        <w:t xml:space="preserve">ГАТЧИНСКОГО МУНИЦИПАЛЬНОГО РАЙОНА </w:t>
      </w:r>
    </w:p>
    <w:p w:rsidR="00E04F8F" w:rsidRPr="00147E49" w:rsidRDefault="00E04F8F" w:rsidP="00E04F8F">
      <w:pPr>
        <w:pStyle w:val="FR2"/>
        <w:ind w:left="0"/>
        <w:rPr>
          <w:rFonts w:ascii="Times New Roman" w:hAnsi="Times New Roman"/>
          <w:b/>
          <w:bCs/>
          <w:sz w:val="28"/>
          <w:szCs w:val="28"/>
        </w:rPr>
      </w:pPr>
      <w:r w:rsidRPr="00147E49">
        <w:rPr>
          <w:rFonts w:ascii="Times New Roman" w:hAnsi="Times New Roman"/>
          <w:b/>
          <w:bCs/>
          <w:sz w:val="28"/>
          <w:szCs w:val="28"/>
        </w:rPr>
        <w:t>ЛЕНИНГРАДСКОЙ ОБЛАСТИ</w:t>
      </w:r>
    </w:p>
    <w:p w:rsidR="00E04F8F" w:rsidRPr="00147E49" w:rsidRDefault="00E04F8F" w:rsidP="00E04F8F">
      <w:pPr>
        <w:pStyle w:val="FR2"/>
        <w:ind w:left="0"/>
        <w:rPr>
          <w:rFonts w:ascii="Times New Roman" w:hAnsi="Times New Roman"/>
          <w:sz w:val="28"/>
          <w:szCs w:val="28"/>
        </w:rPr>
      </w:pPr>
    </w:p>
    <w:p w:rsidR="00E04F8F" w:rsidRPr="00147E49" w:rsidRDefault="00E04F8F" w:rsidP="00E04F8F">
      <w:pPr>
        <w:pStyle w:val="FR2"/>
        <w:ind w:left="0"/>
        <w:rPr>
          <w:rFonts w:ascii="Times New Roman" w:hAnsi="Times New Roman"/>
          <w:b/>
          <w:bCs/>
          <w:sz w:val="28"/>
          <w:szCs w:val="28"/>
        </w:rPr>
      </w:pPr>
      <w:r w:rsidRPr="00147E49">
        <w:rPr>
          <w:rFonts w:ascii="Times New Roman" w:hAnsi="Times New Roman"/>
          <w:b/>
          <w:bCs/>
          <w:sz w:val="28"/>
          <w:szCs w:val="28"/>
        </w:rPr>
        <w:t>РЕШЕНИЕ</w:t>
      </w:r>
    </w:p>
    <w:p w:rsidR="00E04F8F" w:rsidRDefault="00E04F8F" w:rsidP="00E04F8F">
      <w:pPr>
        <w:pStyle w:val="FR2"/>
        <w:ind w:left="0" w:right="-6"/>
        <w:jc w:val="left"/>
        <w:rPr>
          <w:rFonts w:ascii="Times New Roman" w:hAnsi="Times New Roman"/>
          <w:sz w:val="28"/>
          <w:szCs w:val="28"/>
        </w:rPr>
      </w:pPr>
    </w:p>
    <w:p w:rsidR="00E04F8F" w:rsidRPr="00147E49" w:rsidRDefault="00B92892" w:rsidP="00E04F8F">
      <w:pPr>
        <w:pStyle w:val="FR2"/>
        <w:ind w:left="0" w:right="-6"/>
        <w:jc w:val="left"/>
        <w:rPr>
          <w:rFonts w:ascii="Times New Roman" w:hAnsi="Times New Roman"/>
          <w:sz w:val="28"/>
          <w:szCs w:val="28"/>
        </w:rPr>
      </w:pPr>
      <w:r>
        <w:rPr>
          <w:rFonts w:ascii="Times New Roman" w:hAnsi="Times New Roman"/>
          <w:sz w:val="28"/>
          <w:szCs w:val="28"/>
        </w:rPr>
        <w:t>О</w:t>
      </w:r>
      <w:r w:rsidR="00325263">
        <w:rPr>
          <w:rFonts w:ascii="Times New Roman" w:hAnsi="Times New Roman"/>
          <w:sz w:val="28"/>
          <w:szCs w:val="28"/>
        </w:rPr>
        <w:t xml:space="preserve">т </w:t>
      </w:r>
      <w:r>
        <w:rPr>
          <w:rFonts w:ascii="Times New Roman" w:hAnsi="Times New Roman"/>
          <w:sz w:val="28"/>
          <w:szCs w:val="28"/>
        </w:rPr>
        <w:t xml:space="preserve"> 25 </w:t>
      </w:r>
      <w:r w:rsidR="00FB7051">
        <w:rPr>
          <w:rFonts w:ascii="Times New Roman" w:hAnsi="Times New Roman"/>
          <w:sz w:val="28"/>
          <w:szCs w:val="28"/>
        </w:rPr>
        <w:t>февраля</w:t>
      </w:r>
      <w:r w:rsidR="00A7244B">
        <w:rPr>
          <w:rFonts w:ascii="Times New Roman" w:hAnsi="Times New Roman"/>
          <w:sz w:val="28"/>
          <w:szCs w:val="28"/>
        </w:rPr>
        <w:t xml:space="preserve"> 2021 </w:t>
      </w:r>
      <w:r w:rsidR="00E04F8F" w:rsidRPr="00147E49">
        <w:rPr>
          <w:rFonts w:ascii="Times New Roman" w:hAnsi="Times New Roman"/>
          <w:sz w:val="28"/>
          <w:szCs w:val="28"/>
        </w:rPr>
        <w:t xml:space="preserve"> года</w:t>
      </w:r>
      <w:r w:rsidR="00E04F8F" w:rsidRPr="00147E49">
        <w:rPr>
          <w:rFonts w:ascii="Times New Roman" w:hAnsi="Times New Roman"/>
          <w:b/>
          <w:bCs/>
          <w:sz w:val="28"/>
          <w:szCs w:val="28"/>
        </w:rPr>
        <w:tab/>
      </w:r>
      <w:r>
        <w:rPr>
          <w:rFonts w:ascii="Times New Roman" w:hAnsi="Times New Roman"/>
          <w:b/>
          <w:bCs/>
          <w:sz w:val="28"/>
          <w:szCs w:val="28"/>
        </w:rPr>
        <w:t xml:space="preserve">                                                                   </w:t>
      </w:r>
      <w:r w:rsidR="00E04F8F" w:rsidRPr="00147E49">
        <w:rPr>
          <w:rFonts w:ascii="Times New Roman" w:hAnsi="Times New Roman"/>
          <w:sz w:val="28"/>
          <w:szCs w:val="28"/>
        </w:rPr>
        <w:t xml:space="preserve">№ </w:t>
      </w:r>
      <w:r>
        <w:rPr>
          <w:rFonts w:ascii="Times New Roman" w:hAnsi="Times New Roman"/>
          <w:sz w:val="28"/>
          <w:szCs w:val="28"/>
        </w:rPr>
        <w:t xml:space="preserve"> 94</w:t>
      </w:r>
    </w:p>
    <w:p w:rsidR="00E04F8F" w:rsidRDefault="00E04F8F" w:rsidP="00E04F8F">
      <w:pPr>
        <w:rPr>
          <w:sz w:val="28"/>
          <w:szCs w:val="28"/>
        </w:rPr>
      </w:pPr>
    </w:p>
    <w:p w:rsidR="00E04F8F" w:rsidRDefault="00E04F8F" w:rsidP="00E04F8F">
      <w:pPr>
        <w:pStyle w:val="a3"/>
        <w:spacing w:before="0" w:after="0"/>
        <w:ind w:right="5395"/>
        <w:jc w:val="both"/>
        <w:rPr>
          <w:sz w:val="28"/>
          <w:szCs w:val="28"/>
        </w:rPr>
      </w:pPr>
      <w:r>
        <w:rPr>
          <w:sz w:val="28"/>
          <w:szCs w:val="28"/>
        </w:rPr>
        <w:t xml:space="preserve">Об утверждении Положения </w:t>
      </w:r>
      <w:r w:rsidR="00FB7051">
        <w:rPr>
          <w:sz w:val="28"/>
          <w:szCs w:val="28"/>
        </w:rPr>
        <w:t>«О</w:t>
      </w:r>
      <w:r>
        <w:rPr>
          <w:sz w:val="28"/>
          <w:szCs w:val="28"/>
        </w:rPr>
        <w:t xml:space="preserve">борганизации похоронного </w:t>
      </w:r>
      <w:proofErr w:type="gramStart"/>
      <w:r>
        <w:rPr>
          <w:sz w:val="28"/>
          <w:szCs w:val="28"/>
        </w:rPr>
        <w:t>делана</w:t>
      </w:r>
      <w:proofErr w:type="gramEnd"/>
      <w:r>
        <w:rPr>
          <w:sz w:val="28"/>
          <w:szCs w:val="28"/>
        </w:rPr>
        <w:t xml:space="preserve"> территории </w:t>
      </w:r>
      <w:proofErr w:type="spellStart"/>
      <w:r>
        <w:rPr>
          <w:sz w:val="28"/>
          <w:szCs w:val="28"/>
        </w:rPr>
        <w:t>Таицкого</w:t>
      </w:r>
      <w:proofErr w:type="spellEnd"/>
      <w:r>
        <w:rPr>
          <w:sz w:val="28"/>
          <w:szCs w:val="28"/>
        </w:rPr>
        <w:t xml:space="preserve"> городского поселения</w:t>
      </w:r>
      <w:r w:rsidR="00190083">
        <w:rPr>
          <w:sz w:val="28"/>
          <w:szCs w:val="28"/>
        </w:rPr>
        <w:t xml:space="preserve"> </w:t>
      </w:r>
      <w:r>
        <w:rPr>
          <w:sz w:val="28"/>
          <w:szCs w:val="28"/>
        </w:rPr>
        <w:t>Гатчинского муниципального</w:t>
      </w:r>
    </w:p>
    <w:p w:rsidR="00E04F8F" w:rsidRDefault="00B92892" w:rsidP="00E04F8F">
      <w:pPr>
        <w:pStyle w:val="a3"/>
        <w:spacing w:before="0" w:after="0"/>
        <w:ind w:right="5395"/>
        <w:jc w:val="both"/>
        <w:rPr>
          <w:b/>
          <w:bCs/>
          <w:sz w:val="28"/>
          <w:szCs w:val="28"/>
        </w:rPr>
      </w:pPr>
      <w:r>
        <w:rPr>
          <w:sz w:val="28"/>
          <w:szCs w:val="28"/>
        </w:rPr>
        <w:t>Р</w:t>
      </w:r>
      <w:r w:rsidR="00E04F8F">
        <w:rPr>
          <w:sz w:val="28"/>
          <w:szCs w:val="28"/>
        </w:rPr>
        <w:t>айона</w:t>
      </w:r>
      <w:r>
        <w:rPr>
          <w:sz w:val="28"/>
          <w:szCs w:val="28"/>
        </w:rPr>
        <w:t xml:space="preserve">» </w:t>
      </w:r>
      <w:r w:rsidR="005662E8">
        <w:rPr>
          <w:sz w:val="28"/>
          <w:szCs w:val="28"/>
        </w:rPr>
        <w:t xml:space="preserve"> (в новой редакции)</w:t>
      </w:r>
    </w:p>
    <w:p w:rsidR="00E04F8F" w:rsidRDefault="00E04F8F" w:rsidP="00E04F8F">
      <w:pPr>
        <w:pStyle w:val="a3"/>
        <w:spacing w:before="0" w:after="0"/>
        <w:rPr>
          <w:b/>
          <w:bCs/>
          <w:sz w:val="28"/>
          <w:szCs w:val="28"/>
        </w:rPr>
      </w:pPr>
    </w:p>
    <w:p w:rsidR="00FB7051" w:rsidRPr="00FB7051" w:rsidRDefault="00E04F8F" w:rsidP="00FB705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B7051">
        <w:rPr>
          <w:rFonts w:ascii="Times New Roman" w:hAnsi="Times New Roman" w:cs="Times New Roman"/>
          <w:sz w:val="28"/>
          <w:szCs w:val="28"/>
        </w:rPr>
        <w:t xml:space="preserve">В соответствии с Федеральным законом от 12.01.1996 г. </w:t>
      </w:r>
      <w:r w:rsidR="00FB7051">
        <w:rPr>
          <w:rFonts w:ascii="Times New Roman" w:hAnsi="Times New Roman" w:cs="Times New Roman"/>
          <w:sz w:val="28"/>
          <w:szCs w:val="28"/>
        </w:rPr>
        <w:br/>
      </w:r>
      <w:r w:rsidRPr="00FB7051">
        <w:rPr>
          <w:rFonts w:ascii="Times New Roman" w:hAnsi="Times New Roman" w:cs="Times New Roman"/>
          <w:sz w:val="28"/>
          <w:szCs w:val="28"/>
        </w:rPr>
        <w:t xml:space="preserve">(с изменениями)  № 8-ФЗ «О погребении и похоронном деле», на основании Федерального закона от 06.10.2003 г. (с изменениями) № 131-ФЗ «Об общих принципах организации местного самоуправления в Российской Федерации»,  руководствуясь </w:t>
      </w:r>
      <w:bookmarkStart w:id="0" w:name="_Hlk64385685"/>
      <w:r w:rsidR="00FB7051" w:rsidRPr="00FB7051">
        <w:rPr>
          <w:rFonts w:ascii="Times New Roman" w:eastAsia="Times New Roman" w:hAnsi="Times New Roman" w:cs="Times New Roman"/>
          <w:sz w:val="28"/>
          <w:szCs w:val="28"/>
          <w:lang w:eastAsia="ru-RU"/>
        </w:rPr>
        <w:t xml:space="preserve">Уставом муниципального образования </w:t>
      </w:r>
      <w:proofErr w:type="spellStart"/>
      <w:r w:rsidR="00FB7051" w:rsidRPr="00FB7051">
        <w:rPr>
          <w:rFonts w:ascii="Times New Roman" w:eastAsia="Times New Roman" w:hAnsi="Times New Roman" w:cs="Times New Roman"/>
          <w:sz w:val="28"/>
          <w:szCs w:val="28"/>
          <w:lang w:eastAsia="ru-RU"/>
        </w:rPr>
        <w:t>Таицкое</w:t>
      </w:r>
      <w:proofErr w:type="spellEnd"/>
      <w:r w:rsidR="00FB7051" w:rsidRPr="00FB7051">
        <w:rPr>
          <w:rFonts w:ascii="Times New Roman" w:eastAsia="Times New Roman" w:hAnsi="Times New Roman" w:cs="Times New Roman"/>
          <w:sz w:val="28"/>
          <w:szCs w:val="28"/>
          <w:lang w:eastAsia="ru-RU"/>
        </w:rPr>
        <w:t xml:space="preserve"> городское поселение </w:t>
      </w:r>
    </w:p>
    <w:bookmarkEnd w:id="0"/>
    <w:p w:rsidR="00E04F8F" w:rsidRDefault="00E04F8F" w:rsidP="00FB7051">
      <w:pPr>
        <w:pStyle w:val="a3"/>
        <w:spacing w:before="0" w:after="0"/>
        <w:jc w:val="both"/>
        <w:rPr>
          <w:sz w:val="28"/>
          <w:szCs w:val="28"/>
        </w:rPr>
      </w:pPr>
    </w:p>
    <w:p w:rsidR="00E04F8F" w:rsidRPr="001E0E62" w:rsidRDefault="00E04F8F" w:rsidP="00E04F8F">
      <w:pPr>
        <w:jc w:val="center"/>
        <w:rPr>
          <w:rFonts w:ascii="Times New Roman" w:hAnsi="Times New Roman" w:cs="Times New Roman"/>
          <w:b/>
          <w:bCs/>
          <w:sz w:val="28"/>
          <w:szCs w:val="28"/>
        </w:rPr>
      </w:pPr>
      <w:r w:rsidRPr="001E0E62">
        <w:rPr>
          <w:rFonts w:ascii="Times New Roman" w:hAnsi="Times New Roman" w:cs="Times New Roman"/>
          <w:b/>
          <w:bCs/>
          <w:sz w:val="28"/>
          <w:szCs w:val="28"/>
        </w:rPr>
        <w:t xml:space="preserve">совет депутатов МО </w:t>
      </w:r>
      <w:proofErr w:type="spellStart"/>
      <w:r w:rsidRPr="001E0E62">
        <w:rPr>
          <w:rFonts w:ascii="Times New Roman" w:hAnsi="Times New Roman" w:cs="Times New Roman"/>
          <w:b/>
          <w:bCs/>
          <w:sz w:val="28"/>
          <w:szCs w:val="28"/>
        </w:rPr>
        <w:t>Таицкое</w:t>
      </w:r>
      <w:proofErr w:type="spellEnd"/>
      <w:r w:rsidRPr="001E0E62">
        <w:rPr>
          <w:rFonts w:ascii="Times New Roman" w:hAnsi="Times New Roman" w:cs="Times New Roman"/>
          <w:b/>
          <w:bCs/>
          <w:sz w:val="28"/>
          <w:szCs w:val="28"/>
        </w:rPr>
        <w:t xml:space="preserve"> городское поселение </w:t>
      </w:r>
    </w:p>
    <w:p w:rsidR="00E04F8F" w:rsidRPr="00A7244B" w:rsidRDefault="00E04F8F" w:rsidP="00A7244B">
      <w:pPr>
        <w:jc w:val="center"/>
        <w:rPr>
          <w:rFonts w:ascii="Times New Roman" w:hAnsi="Times New Roman" w:cs="Times New Roman"/>
          <w:b/>
          <w:bCs/>
          <w:sz w:val="28"/>
          <w:szCs w:val="28"/>
        </w:rPr>
      </w:pPr>
      <w:r w:rsidRPr="001E0E62">
        <w:rPr>
          <w:rFonts w:ascii="Times New Roman" w:hAnsi="Times New Roman" w:cs="Times New Roman"/>
          <w:b/>
          <w:bCs/>
          <w:sz w:val="28"/>
          <w:szCs w:val="28"/>
        </w:rPr>
        <w:t>РЕШИЛ:</w:t>
      </w:r>
    </w:p>
    <w:p w:rsidR="00E04F8F" w:rsidRDefault="00B92892" w:rsidP="00B92892">
      <w:pPr>
        <w:pStyle w:val="a3"/>
        <w:spacing w:before="0" w:after="0"/>
        <w:jc w:val="both"/>
        <w:rPr>
          <w:sz w:val="28"/>
          <w:szCs w:val="28"/>
        </w:rPr>
      </w:pPr>
      <w:r>
        <w:rPr>
          <w:sz w:val="28"/>
          <w:szCs w:val="28"/>
        </w:rPr>
        <w:t xml:space="preserve">         </w:t>
      </w:r>
      <w:r w:rsidR="00E04F8F">
        <w:rPr>
          <w:sz w:val="28"/>
          <w:szCs w:val="28"/>
        </w:rPr>
        <w:t xml:space="preserve">1. Утвердить Положение </w:t>
      </w:r>
      <w:r w:rsidR="00FB7051">
        <w:rPr>
          <w:sz w:val="28"/>
          <w:szCs w:val="28"/>
        </w:rPr>
        <w:t>«О</w:t>
      </w:r>
      <w:r w:rsidR="00E04F8F">
        <w:rPr>
          <w:sz w:val="28"/>
          <w:szCs w:val="28"/>
        </w:rPr>
        <w:t xml:space="preserve"> погребении </w:t>
      </w:r>
      <w:r w:rsidR="00570D3C">
        <w:rPr>
          <w:sz w:val="28"/>
          <w:szCs w:val="28"/>
        </w:rPr>
        <w:t>и похоронном</w:t>
      </w:r>
      <w:r w:rsidR="00E04F8F">
        <w:rPr>
          <w:sz w:val="28"/>
          <w:szCs w:val="28"/>
        </w:rPr>
        <w:t xml:space="preserve"> деле на территории</w:t>
      </w:r>
      <w:r w:rsidR="00190083">
        <w:rPr>
          <w:sz w:val="28"/>
          <w:szCs w:val="28"/>
        </w:rPr>
        <w:t xml:space="preserve"> </w:t>
      </w:r>
      <w:proofErr w:type="spellStart"/>
      <w:r w:rsidR="005662E8">
        <w:rPr>
          <w:sz w:val="28"/>
          <w:szCs w:val="28"/>
        </w:rPr>
        <w:t>Таицкого</w:t>
      </w:r>
      <w:proofErr w:type="spellEnd"/>
      <w:r w:rsidR="005662E8">
        <w:rPr>
          <w:sz w:val="28"/>
          <w:szCs w:val="28"/>
        </w:rPr>
        <w:t xml:space="preserve"> городского поселения» в новой редакции</w:t>
      </w:r>
      <w:r w:rsidR="00FB7051">
        <w:rPr>
          <w:sz w:val="28"/>
          <w:szCs w:val="28"/>
        </w:rPr>
        <w:t>.</w:t>
      </w:r>
    </w:p>
    <w:p w:rsidR="005662E8" w:rsidRDefault="00B92892" w:rsidP="005662E8">
      <w:pPr>
        <w:pStyle w:val="a3"/>
        <w:spacing w:before="0" w:after="0"/>
        <w:jc w:val="both"/>
        <w:rPr>
          <w:sz w:val="28"/>
          <w:szCs w:val="28"/>
        </w:rPr>
      </w:pPr>
      <w:r>
        <w:rPr>
          <w:sz w:val="28"/>
          <w:szCs w:val="28"/>
        </w:rPr>
        <w:t xml:space="preserve">         </w:t>
      </w:r>
      <w:r w:rsidR="00E04F8F">
        <w:rPr>
          <w:sz w:val="28"/>
          <w:szCs w:val="28"/>
        </w:rPr>
        <w:t>2</w:t>
      </w:r>
      <w:r w:rsidR="00E04F8F" w:rsidRPr="008C5370">
        <w:rPr>
          <w:sz w:val="28"/>
          <w:szCs w:val="28"/>
        </w:rPr>
        <w:t>.</w:t>
      </w:r>
      <w:r w:rsidR="005662E8" w:rsidRPr="00F01DD0">
        <w:rPr>
          <w:sz w:val="28"/>
          <w:szCs w:val="28"/>
        </w:rPr>
        <w:t xml:space="preserve">Настоящее </w:t>
      </w:r>
      <w:bookmarkStart w:id="1" w:name="_Hlk64385741"/>
      <w:r w:rsidR="005662E8" w:rsidRPr="00F01DD0">
        <w:rPr>
          <w:sz w:val="28"/>
          <w:szCs w:val="28"/>
        </w:rPr>
        <w:t xml:space="preserve">решение </w:t>
      </w:r>
      <w:r w:rsidR="00FB7051">
        <w:rPr>
          <w:sz w:val="28"/>
          <w:szCs w:val="28"/>
        </w:rPr>
        <w:t xml:space="preserve">вступает в силу </w:t>
      </w:r>
      <w:r w:rsidR="00FB7051" w:rsidRPr="00BF3DED">
        <w:rPr>
          <w:sz w:val="28"/>
          <w:szCs w:val="28"/>
        </w:rPr>
        <w:t xml:space="preserve">со дня официального опубликования </w:t>
      </w:r>
      <w:r w:rsidR="00570D3C" w:rsidRPr="00BF3DED">
        <w:rPr>
          <w:sz w:val="28"/>
          <w:szCs w:val="28"/>
        </w:rPr>
        <w:t>в официальном</w:t>
      </w:r>
      <w:r w:rsidR="00FB7051" w:rsidRPr="00BF3DED">
        <w:rPr>
          <w:sz w:val="28"/>
          <w:szCs w:val="28"/>
        </w:rPr>
        <w:t xml:space="preserve"> источнике опубликования нормативно-правовых актов </w:t>
      </w:r>
      <w:proofErr w:type="spellStart"/>
      <w:r w:rsidR="00FB7051" w:rsidRPr="00BF3DED">
        <w:rPr>
          <w:sz w:val="28"/>
          <w:szCs w:val="28"/>
        </w:rPr>
        <w:t>Таицкого</w:t>
      </w:r>
      <w:proofErr w:type="spellEnd"/>
      <w:r w:rsidR="00FB7051" w:rsidRPr="00BF3DED">
        <w:rPr>
          <w:sz w:val="28"/>
          <w:szCs w:val="28"/>
        </w:rPr>
        <w:t xml:space="preserve"> городского поселения – печатное издание «</w:t>
      </w:r>
      <w:proofErr w:type="spellStart"/>
      <w:r w:rsidR="00FB7051" w:rsidRPr="00BF3DED">
        <w:rPr>
          <w:sz w:val="28"/>
          <w:szCs w:val="28"/>
        </w:rPr>
        <w:t>Таицкий</w:t>
      </w:r>
      <w:proofErr w:type="spellEnd"/>
      <w:r w:rsidR="00FB7051" w:rsidRPr="00BF3DED">
        <w:rPr>
          <w:sz w:val="28"/>
          <w:szCs w:val="28"/>
        </w:rPr>
        <w:t xml:space="preserve"> вестник» и подлежит размещению на официальном сайте поселения в информационно коммуникационной сети интернет</w:t>
      </w:r>
      <w:r w:rsidR="00FB7051">
        <w:rPr>
          <w:sz w:val="28"/>
          <w:szCs w:val="28"/>
        </w:rPr>
        <w:t>.</w:t>
      </w:r>
      <w:bookmarkEnd w:id="1"/>
    </w:p>
    <w:p w:rsidR="005662E8" w:rsidRPr="005662E8" w:rsidRDefault="005662E8" w:rsidP="005662E8">
      <w:pPr>
        <w:pStyle w:val="FR2"/>
        <w:ind w:left="0" w:right="-6"/>
        <w:jc w:val="both"/>
        <w:rPr>
          <w:rFonts w:ascii="Times New Roman" w:hAnsi="Times New Roman"/>
          <w:sz w:val="28"/>
          <w:szCs w:val="28"/>
        </w:rPr>
      </w:pPr>
      <w:r w:rsidRPr="005662E8">
        <w:rPr>
          <w:rFonts w:ascii="Times New Roman" w:hAnsi="Times New Roman"/>
          <w:sz w:val="28"/>
          <w:szCs w:val="28"/>
        </w:rPr>
        <w:t xml:space="preserve">     </w:t>
      </w:r>
      <w:r w:rsidR="00B92892">
        <w:rPr>
          <w:rFonts w:ascii="Times New Roman" w:hAnsi="Times New Roman"/>
          <w:sz w:val="28"/>
          <w:szCs w:val="28"/>
        </w:rPr>
        <w:t xml:space="preserve">    </w:t>
      </w:r>
      <w:r w:rsidRPr="005662E8">
        <w:rPr>
          <w:rFonts w:ascii="Times New Roman" w:hAnsi="Times New Roman"/>
          <w:sz w:val="28"/>
          <w:szCs w:val="28"/>
        </w:rPr>
        <w:t>3. Со дн</w:t>
      </w:r>
      <w:r w:rsidR="00FB7051">
        <w:rPr>
          <w:rFonts w:ascii="Times New Roman" w:hAnsi="Times New Roman"/>
          <w:sz w:val="28"/>
          <w:szCs w:val="28"/>
        </w:rPr>
        <w:t>я</w:t>
      </w:r>
      <w:r w:rsidRPr="005662E8">
        <w:rPr>
          <w:rFonts w:ascii="Times New Roman" w:hAnsi="Times New Roman"/>
          <w:sz w:val="28"/>
          <w:szCs w:val="28"/>
        </w:rPr>
        <w:t xml:space="preserve"> вступления в силу настоящего решения считать утратившими силу решение совета </w:t>
      </w:r>
      <w:r w:rsidR="00FB7051" w:rsidRPr="005662E8">
        <w:rPr>
          <w:rFonts w:ascii="Times New Roman" w:hAnsi="Times New Roman"/>
          <w:sz w:val="28"/>
          <w:szCs w:val="28"/>
        </w:rPr>
        <w:t xml:space="preserve">депутатов от 22декабря </w:t>
      </w:r>
      <w:r w:rsidR="00FB7051" w:rsidRPr="00FB7051">
        <w:rPr>
          <w:rFonts w:ascii="Times New Roman" w:hAnsi="Times New Roman"/>
          <w:sz w:val="28"/>
          <w:szCs w:val="28"/>
        </w:rPr>
        <w:t>2016</w:t>
      </w:r>
      <w:r w:rsidRPr="00FB7051">
        <w:rPr>
          <w:rFonts w:ascii="Times New Roman" w:hAnsi="Times New Roman"/>
          <w:sz w:val="28"/>
          <w:szCs w:val="28"/>
        </w:rPr>
        <w:t xml:space="preserve">года  </w:t>
      </w:r>
      <w:r w:rsidR="00FB7051" w:rsidRPr="00FB7051">
        <w:rPr>
          <w:rFonts w:ascii="Times New Roman" w:hAnsi="Times New Roman"/>
          <w:sz w:val="28"/>
          <w:szCs w:val="28"/>
        </w:rPr>
        <w:t>№ 52</w:t>
      </w:r>
      <w:r w:rsidRPr="005662E8">
        <w:rPr>
          <w:rFonts w:ascii="Times New Roman" w:hAnsi="Times New Roman"/>
          <w:b/>
          <w:bCs/>
          <w:sz w:val="28"/>
          <w:szCs w:val="28"/>
        </w:rPr>
        <w:tab/>
      </w:r>
      <w:r w:rsidRPr="005662E8">
        <w:rPr>
          <w:rFonts w:ascii="Times New Roman" w:hAnsi="Times New Roman"/>
          <w:sz w:val="28"/>
          <w:szCs w:val="28"/>
        </w:rPr>
        <w:t xml:space="preserve">«Об утверждении Положения </w:t>
      </w:r>
      <w:r w:rsidR="00FB7051">
        <w:rPr>
          <w:rFonts w:ascii="Times New Roman" w:hAnsi="Times New Roman"/>
          <w:sz w:val="28"/>
          <w:szCs w:val="28"/>
        </w:rPr>
        <w:t>«О</w:t>
      </w:r>
      <w:r w:rsidRPr="005662E8">
        <w:rPr>
          <w:rFonts w:ascii="Times New Roman" w:hAnsi="Times New Roman"/>
          <w:sz w:val="28"/>
          <w:szCs w:val="28"/>
        </w:rPr>
        <w:t xml:space="preserve">б организации похоронного дела на территории </w:t>
      </w:r>
      <w:proofErr w:type="spellStart"/>
      <w:r w:rsidRPr="005662E8">
        <w:rPr>
          <w:rFonts w:ascii="Times New Roman" w:hAnsi="Times New Roman"/>
          <w:sz w:val="28"/>
          <w:szCs w:val="28"/>
        </w:rPr>
        <w:t>Таицкого</w:t>
      </w:r>
      <w:proofErr w:type="spellEnd"/>
      <w:r w:rsidRPr="005662E8">
        <w:rPr>
          <w:rFonts w:ascii="Times New Roman" w:hAnsi="Times New Roman"/>
          <w:sz w:val="28"/>
          <w:szCs w:val="28"/>
        </w:rPr>
        <w:t xml:space="preserve"> городского поселения Гатчинского муниципального  района»</w:t>
      </w:r>
      <w:r w:rsidR="00FB7051">
        <w:rPr>
          <w:rFonts w:ascii="Times New Roman" w:hAnsi="Times New Roman"/>
          <w:sz w:val="28"/>
          <w:szCs w:val="28"/>
        </w:rPr>
        <w:t>.</w:t>
      </w:r>
    </w:p>
    <w:p w:rsidR="00E04F8F" w:rsidRDefault="00E04F8F" w:rsidP="00FB7051">
      <w:pPr>
        <w:pStyle w:val="a3"/>
        <w:spacing w:before="0" w:after="0"/>
        <w:jc w:val="both"/>
        <w:rPr>
          <w:sz w:val="28"/>
          <w:szCs w:val="28"/>
        </w:rPr>
      </w:pPr>
    </w:p>
    <w:p w:rsidR="00A7244B" w:rsidRPr="00FB7051" w:rsidRDefault="00B92892" w:rsidP="00FB7051">
      <w:pPr>
        <w:jc w:val="both"/>
        <w:rPr>
          <w:rFonts w:ascii="Times New Roman" w:hAnsi="Times New Roman" w:cs="Times New Roman"/>
          <w:sz w:val="28"/>
          <w:szCs w:val="28"/>
        </w:rPr>
      </w:pPr>
      <w:r>
        <w:rPr>
          <w:rFonts w:ascii="Times New Roman" w:hAnsi="Times New Roman" w:cs="Times New Roman"/>
          <w:sz w:val="28"/>
          <w:szCs w:val="28"/>
        </w:rPr>
        <w:t xml:space="preserve">          </w:t>
      </w:r>
      <w:r w:rsidR="00E04F8F" w:rsidRPr="001E02A3">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005662E8">
        <w:rPr>
          <w:rFonts w:ascii="Times New Roman" w:hAnsi="Times New Roman" w:cs="Times New Roman"/>
          <w:sz w:val="28"/>
          <w:szCs w:val="28"/>
        </w:rPr>
        <w:t xml:space="preserve"> Т.П. Павлова</w:t>
      </w:r>
    </w:p>
    <w:p w:rsidR="00325263" w:rsidRDefault="00325263" w:rsidP="00736B7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36B7A" w:rsidRDefault="00325263" w:rsidP="00736B7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 </w:t>
      </w:r>
    </w:p>
    <w:p w:rsidR="00325263" w:rsidRDefault="00325263" w:rsidP="00736B7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5662E8">
        <w:rPr>
          <w:rFonts w:ascii="Times New Roman" w:hAnsi="Times New Roman" w:cs="Times New Roman"/>
          <w:sz w:val="28"/>
          <w:szCs w:val="28"/>
        </w:rPr>
        <w:t xml:space="preserve"> </w:t>
      </w:r>
      <w:r w:rsidR="00B92892">
        <w:rPr>
          <w:rFonts w:ascii="Times New Roman" w:hAnsi="Times New Roman" w:cs="Times New Roman"/>
          <w:sz w:val="28"/>
          <w:szCs w:val="28"/>
        </w:rPr>
        <w:t>25.</w:t>
      </w:r>
      <w:r w:rsidR="005662E8">
        <w:rPr>
          <w:rFonts w:ascii="Times New Roman" w:hAnsi="Times New Roman" w:cs="Times New Roman"/>
          <w:sz w:val="28"/>
          <w:szCs w:val="28"/>
        </w:rPr>
        <w:t>02.2021 года №</w:t>
      </w:r>
      <w:r w:rsidR="00B92892">
        <w:rPr>
          <w:rFonts w:ascii="Times New Roman" w:hAnsi="Times New Roman" w:cs="Times New Roman"/>
          <w:sz w:val="28"/>
          <w:szCs w:val="28"/>
        </w:rPr>
        <w:t xml:space="preserve"> 94</w:t>
      </w:r>
    </w:p>
    <w:p w:rsidR="00736B7A" w:rsidRDefault="00736B7A" w:rsidP="00736B7A">
      <w:pPr>
        <w:spacing w:after="0" w:line="240" w:lineRule="auto"/>
        <w:ind w:firstLine="709"/>
        <w:jc w:val="right"/>
        <w:rPr>
          <w:rFonts w:ascii="Times New Roman" w:hAnsi="Times New Roman" w:cs="Times New Roman"/>
          <w:sz w:val="28"/>
          <w:szCs w:val="28"/>
        </w:rPr>
      </w:pPr>
    </w:p>
    <w:p w:rsidR="00736B7A" w:rsidRDefault="00736B7A" w:rsidP="00587629">
      <w:pPr>
        <w:spacing w:after="0" w:line="240" w:lineRule="auto"/>
        <w:ind w:firstLine="709"/>
        <w:jc w:val="center"/>
        <w:rPr>
          <w:rFonts w:ascii="Times New Roman" w:hAnsi="Times New Roman" w:cs="Times New Roman"/>
          <w:sz w:val="28"/>
          <w:szCs w:val="28"/>
        </w:rPr>
      </w:pPr>
    </w:p>
    <w:p w:rsidR="00587629" w:rsidRPr="00FB7051" w:rsidRDefault="00587629" w:rsidP="00587629">
      <w:pPr>
        <w:spacing w:after="0" w:line="240" w:lineRule="auto"/>
        <w:ind w:firstLine="709"/>
        <w:jc w:val="center"/>
        <w:rPr>
          <w:rFonts w:ascii="Times New Roman" w:hAnsi="Times New Roman" w:cs="Times New Roman"/>
          <w:b/>
          <w:bCs/>
          <w:sz w:val="28"/>
          <w:szCs w:val="28"/>
        </w:rPr>
      </w:pPr>
      <w:r w:rsidRPr="00FB7051">
        <w:rPr>
          <w:rFonts w:ascii="Times New Roman" w:hAnsi="Times New Roman" w:cs="Times New Roman"/>
          <w:b/>
          <w:bCs/>
          <w:sz w:val="28"/>
          <w:szCs w:val="28"/>
        </w:rPr>
        <w:t xml:space="preserve">ПОЛОЖЕНИЕ </w:t>
      </w:r>
    </w:p>
    <w:p w:rsidR="00587629" w:rsidRPr="00FB7051" w:rsidRDefault="00587629" w:rsidP="00587629">
      <w:pPr>
        <w:spacing w:after="0" w:line="240" w:lineRule="auto"/>
        <w:ind w:firstLine="709"/>
        <w:jc w:val="center"/>
        <w:rPr>
          <w:rFonts w:ascii="Times New Roman" w:hAnsi="Times New Roman" w:cs="Times New Roman"/>
          <w:b/>
          <w:bCs/>
          <w:sz w:val="28"/>
          <w:szCs w:val="28"/>
        </w:rPr>
      </w:pPr>
      <w:r w:rsidRPr="00FB7051">
        <w:rPr>
          <w:rFonts w:ascii="Times New Roman" w:hAnsi="Times New Roman" w:cs="Times New Roman"/>
          <w:b/>
          <w:bCs/>
          <w:sz w:val="28"/>
          <w:szCs w:val="28"/>
        </w:rPr>
        <w:t>О ПОГРЕБЕНИИ И ПОХОРОННОМ ДЕЛЕ</w:t>
      </w:r>
    </w:p>
    <w:p w:rsidR="00587629" w:rsidRPr="00FB7051" w:rsidRDefault="00587629" w:rsidP="00587629">
      <w:pPr>
        <w:spacing w:after="0" w:line="240" w:lineRule="auto"/>
        <w:ind w:firstLine="709"/>
        <w:jc w:val="center"/>
        <w:rPr>
          <w:rFonts w:ascii="Times New Roman" w:hAnsi="Times New Roman" w:cs="Times New Roman"/>
          <w:b/>
          <w:bCs/>
          <w:sz w:val="28"/>
          <w:szCs w:val="28"/>
        </w:rPr>
      </w:pPr>
      <w:r w:rsidRPr="00FB7051">
        <w:rPr>
          <w:rFonts w:ascii="Times New Roman" w:hAnsi="Times New Roman" w:cs="Times New Roman"/>
          <w:b/>
          <w:bCs/>
          <w:sz w:val="28"/>
          <w:szCs w:val="28"/>
        </w:rPr>
        <w:t>НА ТЕРРИТОРИИ ТАИЦКОГО ГОРОДСКОГО ПОСЕЛЕНИЯ</w:t>
      </w:r>
    </w:p>
    <w:p w:rsidR="00587629" w:rsidRDefault="00587629" w:rsidP="00FB7051">
      <w:pPr>
        <w:spacing w:after="0" w:line="240" w:lineRule="auto"/>
        <w:jc w:val="both"/>
        <w:rPr>
          <w:rFonts w:ascii="Times New Roman" w:hAnsi="Times New Roman" w:cs="Times New Roman"/>
          <w:sz w:val="28"/>
          <w:szCs w:val="28"/>
        </w:rPr>
      </w:pP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 Общие положения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1.1. Настоящее Положение о</w:t>
      </w:r>
      <w:r>
        <w:rPr>
          <w:rFonts w:ascii="Times New Roman" w:hAnsi="Times New Roman" w:cs="Times New Roman"/>
          <w:sz w:val="28"/>
          <w:szCs w:val="28"/>
        </w:rPr>
        <w:t xml:space="preserve"> погребении и похоронном деле на территории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 </w:t>
      </w:r>
      <w:r w:rsidRPr="00587629">
        <w:rPr>
          <w:rFonts w:ascii="Times New Roman" w:hAnsi="Times New Roman" w:cs="Times New Roman"/>
          <w:sz w:val="28"/>
          <w:szCs w:val="28"/>
        </w:rPr>
        <w:t>(далее – Положение) разработано всоответствии с Федеральным законом от 06.10.2003 № 131-ФЗ «Об общих принципахорганизации местного самоуправления в Российской Федерации», Федеральным закономот 12.01.1996 № 8-ФЗ "О</w:t>
      </w:r>
      <w:r>
        <w:rPr>
          <w:rFonts w:ascii="Times New Roman" w:hAnsi="Times New Roman" w:cs="Times New Roman"/>
          <w:sz w:val="28"/>
          <w:szCs w:val="28"/>
        </w:rPr>
        <w:t xml:space="preserve"> погребении и похоронном деле"</w:t>
      </w:r>
      <w:r w:rsidR="004C66BF">
        <w:rPr>
          <w:rFonts w:ascii="Times New Roman" w:hAnsi="Times New Roman" w:cs="Times New Roman"/>
          <w:sz w:val="28"/>
          <w:szCs w:val="28"/>
        </w:rPr>
        <w:t xml:space="preserve">, </w:t>
      </w:r>
      <w:r w:rsidR="004C66BF" w:rsidRPr="004C66BF">
        <w:rPr>
          <w:rFonts w:ascii="Times New Roman" w:eastAsia="Times New Roman" w:hAnsi="Times New Roman" w:cs="Times New Roman"/>
          <w:sz w:val="28"/>
          <w:szCs w:val="28"/>
        </w:rPr>
        <w:t>СанПиН 2.1.2882-11 «Гигиенические требования к размещению, устройству и содержанию кладбищ, зданий и сооружений похоронного назначения», утвержденны</w:t>
      </w:r>
      <w:r w:rsidR="00423EFA">
        <w:rPr>
          <w:rFonts w:ascii="Times New Roman" w:eastAsia="Times New Roman" w:hAnsi="Times New Roman" w:cs="Times New Roman"/>
          <w:sz w:val="28"/>
          <w:szCs w:val="28"/>
        </w:rPr>
        <w:t>х</w:t>
      </w:r>
      <w:r w:rsidR="004C66BF" w:rsidRPr="004C66BF">
        <w:rPr>
          <w:rFonts w:ascii="Times New Roman" w:eastAsia="Times New Roman" w:hAnsi="Times New Roman" w:cs="Times New Roman"/>
          <w:sz w:val="28"/>
          <w:szCs w:val="28"/>
        </w:rPr>
        <w:t xml:space="preserve"> постановлением Главного государственного санитарного врача Российской Федерации от 28.06.2011 №84, Межгосударственным стандартом ГОСТ 32609-2014 «Услуги бытовые. Услуги ритуальные. Термины и определения», введенным в действие приказом Федерального агентства по техническому регулированию и метрологии от 11.06.2014 № 551-ст</w:t>
      </w:r>
      <w:r w:rsidRPr="00587629">
        <w:rPr>
          <w:rFonts w:ascii="Times New Roman" w:hAnsi="Times New Roman" w:cs="Times New Roman"/>
          <w:sz w:val="28"/>
          <w:szCs w:val="28"/>
        </w:rPr>
        <w:t xml:space="preserve">и определяет основы организации похоронного дела </w:t>
      </w:r>
      <w:r>
        <w:rPr>
          <w:rFonts w:ascii="Times New Roman" w:hAnsi="Times New Roman" w:cs="Times New Roman"/>
          <w:sz w:val="28"/>
          <w:szCs w:val="28"/>
        </w:rPr>
        <w:t xml:space="preserve">на территории </w:t>
      </w:r>
      <w:proofErr w:type="spellStart"/>
      <w:r w:rsidRPr="00587629">
        <w:rPr>
          <w:rFonts w:ascii="Times New Roman" w:hAnsi="Times New Roman" w:cs="Times New Roman"/>
          <w:sz w:val="28"/>
          <w:szCs w:val="28"/>
        </w:rPr>
        <w:t>Таицко</w:t>
      </w:r>
      <w:r>
        <w:rPr>
          <w:rFonts w:ascii="Times New Roman" w:hAnsi="Times New Roman" w:cs="Times New Roman"/>
          <w:sz w:val="28"/>
          <w:szCs w:val="28"/>
        </w:rPr>
        <w:t>го</w:t>
      </w:r>
      <w:proofErr w:type="spellEnd"/>
      <w:r w:rsidRPr="00587629">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58762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87629">
        <w:rPr>
          <w:rFonts w:ascii="Times New Roman" w:hAnsi="Times New Roman" w:cs="Times New Roman"/>
          <w:sz w:val="28"/>
          <w:szCs w:val="28"/>
        </w:rPr>
        <w:t xml:space="preserve"> Гатчинского муниципального района Ленинградской области </w:t>
      </w:r>
      <w:r>
        <w:rPr>
          <w:rFonts w:ascii="Times New Roman" w:hAnsi="Times New Roman" w:cs="Times New Roman"/>
          <w:sz w:val="28"/>
          <w:szCs w:val="28"/>
        </w:rPr>
        <w:t>(далее</w:t>
      </w:r>
      <w:r w:rsidR="00423EFA">
        <w:rPr>
          <w:rFonts w:ascii="Times New Roman" w:hAnsi="Times New Roman" w:cs="Times New Roman"/>
          <w:sz w:val="28"/>
          <w:szCs w:val="28"/>
        </w:rPr>
        <w:t xml:space="preserve"> – </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w:t>
      </w:r>
      <w:r w:rsidRPr="00587629">
        <w:rPr>
          <w:rFonts w:ascii="Times New Roman" w:hAnsi="Times New Roman" w:cs="Times New Roman"/>
          <w:sz w:val="28"/>
          <w:szCs w:val="28"/>
        </w:rPr>
        <w:t>).</w:t>
      </w:r>
    </w:p>
    <w:p w:rsid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1.2. Порядок, уставленный данным Положением, распространяется на</w:t>
      </w:r>
      <w:r>
        <w:rPr>
          <w:rFonts w:ascii="Times New Roman" w:hAnsi="Times New Roman" w:cs="Times New Roman"/>
          <w:sz w:val="28"/>
          <w:szCs w:val="28"/>
        </w:rPr>
        <w:t xml:space="preserve"> организацию</w:t>
      </w:r>
      <w:r w:rsidR="0095588F">
        <w:rPr>
          <w:rFonts w:ascii="Times New Roman" w:hAnsi="Times New Roman" w:cs="Times New Roman"/>
          <w:sz w:val="28"/>
          <w:szCs w:val="28"/>
        </w:rPr>
        <w:t>,</w:t>
      </w:r>
      <w:r>
        <w:rPr>
          <w:rFonts w:ascii="Times New Roman" w:hAnsi="Times New Roman" w:cs="Times New Roman"/>
          <w:sz w:val="28"/>
          <w:szCs w:val="28"/>
        </w:rPr>
        <w:t xml:space="preserve"> осуществляющую содержание и обслуживание кладбищ</w:t>
      </w:r>
      <w:r w:rsidRPr="00587629">
        <w:rPr>
          <w:rFonts w:ascii="Times New Roman" w:hAnsi="Times New Roman" w:cs="Times New Roman"/>
          <w:sz w:val="28"/>
          <w:szCs w:val="28"/>
        </w:rPr>
        <w:t>, специализированную служб</w:t>
      </w:r>
      <w:r w:rsidR="0095588F">
        <w:rPr>
          <w:rFonts w:ascii="Times New Roman" w:hAnsi="Times New Roman" w:cs="Times New Roman"/>
          <w:sz w:val="28"/>
          <w:szCs w:val="28"/>
        </w:rPr>
        <w:t>у по вопросам похоронного дела.</w:t>
      </w:r>
    </w:p>
    <w:p w:rsidR="009D6C6E" w:rsidRPr="00587629" w:rsidRDefault="0095588F" w:rsidP="00587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Гражданам </w:t>
      </w:r>
      <w:r w:rsidR="009D6C6E">
        <w:rPr>
          <w:rFonts w:ascii="Times New Roman" w:hAnsi="Times New Roman" w:cs="Times New Roman"/>
          <w:sz w:val="28"/>
          <w:szCs w:val="28"/>
        </w:rPr>
        <w:t xml:space="preserve"> гарантируется бесплатное предоставление участка земли в соответствии с установленными нормами отвода на существующем кладбище. Исполнение волеизъявленияумершего</w:t>
      </w:r>
      <w:r>
        <w:rPr>
          <w:rFonts w:ascii="Times New Roman" w:hAnsi="Times New Roman" w:cs="Times New Roman"/>
          <w:sz w:val="28"/>
          <w:szCs w:val="28"/>
        </w:rPr>
        <w:t xml:space="preserve"> (нотариально удостоверенное) </w:t>
      </w:r>
      <w:r w:rsidR="009D6C6E">
        <w:rPr>
          <w:rFonts w:ascii="Times New Roman" w:hAnsi="Times New Roman" w:cs="Times New Roman"/>
          <w:sz w:val="28"/>
          <w:szCs w:val="28"/>
        </w:rPr>
        <w:t xml:space="preserve">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w:t>
      </w:r>
      <w:r w:rsidR="00736B7A">
        <w:rPr>
          <w:rFonts w:ascii="Times New Roman" w:hAnsi="Times New Roman" w:cs="Times New Roman"/>
          <w:sz w:val="28"/>
          <w:szCs w:val="28"/>
        </w:rPr>
        <w:t>ли и могилы ранее умершего супр</w:t>
      </w:r>
      <w:r w:rsidR="009D6C6E">
        <w:rPr>
          <w:rFonts w:ascii="Times New Roman" w:hAnsi="Times New Roman" w:cs="Times New Roman"/>
          <w:sz w:val="28"/>
          <w:szCs w:val="28"/>
        </w:rPr>
        <w:t>у</w:t>
      </w:r>
      <w:r w:rsidR="00736B7A">
        <w:rPr>
          <w:rFonts w:ascii="Times New Roman" w:hAnsi="Times New Roman" w:cs="Times New Roman"/>
          <w:sz w:val="28"/>
          <w:szCs w:val="28"/>
        </w:rPr>
        <w:t>г</w:t>
      </w:r>
      <w:r w:rsidR="009D6C6E">
        <w:rPr>
          <w:rFonts w:ascii="Times New Roman" w:hAnsi="Times New Roman" w:cs="Times New Roman"/>
          <w:sz w:val="28"/>
          <w:szCs w:val="28"/>
        </w:rPr>
        <w:t>а.</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9D6C6E">
        <w:rPr>
          <w:rFonts w:ascii="Times New Roman" w:hAnsi="Times New Roman" w:cs="Times New Roman"/>
          <w:sz w:val="28"/>
          <w:szCs w:val="28"/>
        </w:rPr>
        <w:t>4</w:t>
      </w:r>
      <w:r w:rsidRPr="00587629">
        <w:rPr>
          <w:rFonts w:ascii="Times New Roman" w:hAnsi="Times New Roman" w:cs="Times New Roman"/>
          <w:sz w:val="28"/>
          <w:szCs w:val="28"/>
        </w:rPr>
        <w:t>. В целях настоящего Положения используются следующие понятия: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зона захоронения - основная функциональная часть территории кладбища, накоторой осуществляется погребение, в том числе захоронение урн с прахом;</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места захоронения - земельные участки, предоставляемые в зоне захоронения</w:t>
      </w:r>
      <w:r>
        <w:rPr>
          <w:rFonts w:ascii="Times New Roman" w:hAnsi="Times New Roman" w:cs="Times New Roman"/>
          <w:sz w:val="28"/>
          <w:szCs w:val="28"/>
        </w:rPr>
        <w:t xml:space="preserve"> кладбища для погребения</w:t>
      </w:r>
      <w:r w:rsidRPr="00587629">
        <w:rPr>
          <w:rFonts w:ascii="Times New Roman" w:hAnsi="Times New Roman" w:cs="Times New Roman"/>
          <w:sz w:val="28"/>
          <w:szCs w:val="28"/>
        </w:rPr>
        <w:t>;</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 xml:space="preserve">братские (общие) захоронения - места </w:t>
      </w:r>
      <w:r>
        <w:rPr>
          <w:rFonts w:ascii="Times New Roman" w:hAnsi="Times New Roman" w:cs="Times New Roman"/>
          <w:sz w:val="28"/>
          <w:szCs w:val="28"/>
        </w:rPr>
        <w:t xml:space="preserve">захоронения, предоставляемые на </w:t>
      </w:r>
      <w:r w:rsidRPr="00587629">
        <w:rPr>
          <w:rFonts w:ascii="Times New Roman" w:hAnsi="Times New Roman" w:cs="Times New Roman"/>
          <w:sz w:val="28"/>
          <w:szCs w:val="28"/>
        </w:rPr>
        <w:t xml:space="preserve">безвозмездной основе на территории кладбищ для погребения жертв массовыхкатастроф и иных чрезвычайных ситуаций, личность каждого из </w:t>
      </w:r>
      <w:r w:rsidRPr="00587629">
        <w:rPr>
          <w:rFonts w:ascii="Times New Roman" w:hAnsi="Times New Roman" w:cs="Times New Roman"/>
          <w:sz w:val="28"/>
          <w:szCs w:val="28"/>
        </w:rPr>
        <w:lastRenderedPageBreak/>
        <w:t>которых неустановлена, чьи останки сохранились не целиком или не могут бытьидентифицированы;</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воинские захоронения - места захоронения, предоставляемые на безвозмезднойоснове на территории военных мемориальных кладбищ, воинских кладбищ (или навоинских участках общественных кладбищ) для погребения лиц, круг которыхопределен законодательством Российской Федерации;</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родственные захоронения - места захоронения, предоставляемые набезвозмездной основе, на территории общественных кладбищ, для погребения умершеготаким образом, чтобы гарантировать погребение на этом же земельном участкеумершего супруга;</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одиночные захоронения - места захоронения, предоставляемые на территорииобщественных кладбищ для погребения умерших (погибших) (далее - умерших), неимеющих супруга, близких родственников, иных родственников либо законногопредставителя умершего (далее – родственников или законного представителя), а такжеумерших, личность которых не установлена органами внутренних дел;</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 xml:space="preserve">гарантированный перечень услуг по погребению - </w:t>
      </w:r>
      <w:r w:rsidR="005116E0">
        <w:rPr>
          <w:rFonts w:ascii="Times New Roman" w:hAnsi="Times New Roman" w:cs="Times New Roman"/>
          <w:sz w:val="28"/>
          <w:szCs w:val="28"/>
        </w:rPr>
        <w:t xml:space="preserve"> и стоимость услуг, предоставляемых согласно гарантированному перечню услуг по погребению, определяются в соответствии с Федеральным законом  от 12.01.1996 г. </w:t>
      </w:r>
      <w:r w:rsidR="00423EFA">
        <w:rPr>
          <w:rFonts w:ascii="Times New Roman" w:hAnsi="Times New Roman" w:cs="Times New Roman"/>
          <w:sz w:val="28"/>
          <w:szCs w:val="28"/>
        </w:rPr>
        <w:br/>
      </w:r>
      <w:r w:rsidR="005116E0">
        <w:rPr>
          <w:rFonts w:ascii="Times New Roman" w:hAnsi="Times New Roman" w:cs="Times New Roman"/>
          <w:sz w:val="28"/>
          <w:szCs w:val="28"/>
        </w:rPr>
        <w:t>№ 8-ФЗ «О погребении и похоронном деле»</w:t>
      </w:r>
      <w:r w:rsidR="00423EFA">
        <w:rPr>
          <w:rFonts w:ascii="Times New Roman" w:hAnsi="Times New Roman" w:cs="Times New Roman"/>
          <w:sz w:val="28"/>
          <w:szCs w:val="28"/>
        </w:rPr>
        <w:t>;</w:t>
      </w:r>
    </w:p>
    <w:p w:rsid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надмогильные сооружения (надгробия) - памятные сооружения, устанавливаемые</w:t>
      </w:r>
      <w:r w:rsidR="00190083">
        <w:rPr>
          <w:rFonts w:ascii="Times New Roman" w:hAnsi="Times New Roman" w:cs="Times New Roman"/>
          <w:sz w:val="28"/>
          <w:szCs w:val="28"/>
        </w:rPr>
        <w:t xml:space="preserve"> </w:t>
      </w:r>
      <w:r w:rsidRPr="00587629">
        <w:rPr>
          <w:rFonts w:ascii="Times New Roman" w:hAnsi="Times New Roman" w:cs="Times New Roman"/>
          <w:sz w:val="28"/>
          <w:szCs w:val="28"/>
        </w:rPr>
        <w:t>на местах захоронения;</w:t>
      </w:r>
    </w:p>
    <w:p w:rsidR="00587629" w:rsidRPr="00190083" w:rsidRDefault="00190083" w:rsidP="00190083">
      <w:pPr>
        <w:spacing w:after="0" w:line="240" w:lineRule="auto"/>
        <w:ind w:firstLine="709"/>
        <w:jc w:val="both"/>
        <w:rPr>
          <w:rFonts w:ascii="Times New Roman" w:hAnsi="Times New Roman" w:cs="Times New Roman"/>
          <w:sz w:val="28"/>
          <w:szCs w:val="28"/>
        </w:rPr>
      </w:pPr>
      <w:proofErr w:type="gramStart"/>
      <w:r w:rsidRPr="00190083">
        <w:rPr>
          <w:rFonts w:ascii="Times New Roman" w:hAnsi="Times New Roman" w:cs="Times New Roman"/>
          <w:sz w:val="28"/>
          <w:szCs w:val="28"/>
        </w:rPr>
        <w:t>специализированная служба по вопросам похоронного дела - организация, выбранная по итогам конкурса организованного и</w:t>
      </w:r>
      <w:r>
        <w:rPr>
          <w:rFonts w:ascii="Times New Roman" w:hAnsi="Times New Roman" w:cs="Times New Roman"/>
          <w:sz w:val="28"/>
          <w:szCs w:val="28"/>
        </w:rPr>
        <w:t xml:space="preserve"> </w:t>
      </w:r>
      <w:r w:rsidRPr="00190083">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Pr="00190083">
        <w:rPr>
          <w:rFonts w:ascii="Times New Roman" w:hAnsi="Times New Roman" w:cs="Times New Roman"/>
          <w:sz w:val="28"/>
          <w:szCs w:val="28"/>
        </w:rPr>
        <w:t xml:space="preserve">Администрацией </w:t>
      </w:r>
      <w:proofErr w:type="spellStart"/>
      <w:r w:rsidRPr="00190083">
        <w:rPr>
          <w:rFonts w:ascii="Times New Roman" w:hAnsi="Times New Roman" w:cs="Times New Roman"/>
          <w:sz w:val="28"/>
          <w:szCs w:val="28"/>
        </w:rPr>
        <w:t>Таицкого</w:t>
      </w:r>
      <w:proofErr w:type="spellEnd"/>
      <w:r w:rsidRPr="00190083">
        <w:rPr>
          <w:rFonts w:ascii="Times New Roman" w:hAnsi="Times New Roman" w:cs="Times New Roman"/>
          <w:sz w:val="28"/>
          <w:szCs w:val="28"/>
        </w:rPr>
        <w:t xml:space="preserve"> городского поселения Гатчинского муниципального района Ленинградской области</w:t>
      </w:r>
      <w:r>
        <w:rPr>
          <w:rFonts w:ascii="Times New Roman" w:hAnsi="Times New Roman" w:cs="Times New Roman"/>
          <w:sz w:val="28"/>
          <w:szCs w:val="28"/>
        </w:rPr>
        <w:t xml:space="preserve"> </w:t>
      </w:r>
      <w:r w:rsidRPr="00190083">
        <w:rPr>
          <w:rFonts w:ascii="Times New Roman" w:hAnsi="Times New Roman" w:cs="Times New Roman"/>
          <w:sz w:val="28"/>
          <w:szCs w:val="28"/>
        </w:rPr>
        <w:t>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в целях оказания гарантированного перечня услуг по погребению (ст. 29Федеральный</w:t>
      </w:r>
      <w:proofErr w:type="gramEnd"/>
      <w:r w:rsidRPr="00190083">
        <w:rPr>
          <w:rFonts w:ascii="Times New Roman" w:hAnsi="Times New Roman" w:cs="Times New Roman"/>
          <w:sz w:val="28"/>
          <w:szCs w:val="28"/>
        </w:rPr>
        <w:t xml:space="preserve"> закон от 12.01.1996 N 8-ФЗ (ред. от 08.12.2020) "О погребении и похоронном деле");</w:t>
      </w:r>
    </w:p>
    <w:p w:rsidR="00587629" w:rsidRPr="00587629" w:rsidRDefault="000C663C" w:rsidP="000C6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осуществляющая содержание и обслуживание кладбищ </w:t>
      </w:r>
      <w:r w:rsidR="00587629" w:rsidRPr="00587629">
        <w:rPr>
          <w:rFonts w:ascii="Times New Roman" w:hAnsi="Times New Roman" w:cs="Times New Roman"/>
          <w:sz w:val="28"/>
          <w:szCs w:val="28"/>
        </w:rPr>
        <w:t xml:space="preserve"> </w:t>
      </w:r>
      <w:proofErr w:type="gramStart"/>
      <w:r w:rsidR="00587629" w:rsidRPr="00587629">
        <w:rPr>
          <w:rFonts w:ascii="Times New Roman" w:hAnsi="Times New Roman" w:cs="Times New Roman"/>
          <w:sz w:val="28"/>
          <w:szCs w:val="28"/>
        </w:rPr>
        <w:t>-</w:t>
      </w:r>
      <w:r w:rsidRPr="000C663C">
        <w:rPr>
          <w:rFonts w:ascii="Times New Roman" w:hAnsi="Times New Roman" w:cs="Times New Roman"/>
          <w:sz w:val="28"/>
          <w:szCs w:val="28"/>
        </w:rPr>
        <w:t>о</w:t>
      </w:r>
      <w:proofErr w:type="gramEnd"/>
      <w:r w:rsidRPr="000C663C">
        <w:rPr>
          <w:rFonts w:ascii="Times New Roman" w:hAnsi="Times New Roman" w:cs="Times New Roman"/>
          <w:sz w:val="28"/>
          <w:szCs w:val="28"/>
        </w:rPr>
        <w:t>рганизация</w:t>
      </w:r>
      <w:r w:rsidR="00C51060">
        <w:rPr>
          <w:rFonts w:ascii="Times New Roman" w:hAnsi="Times New Roman" w:cs="Times New Roman"/>
          <w:sz w:val="28"/>
          <w:szCs w:val="28"/>
        </w:rPr>
        <w:t xml:space="preserve">, </w:t>
      </w:r>
      <w:r w:rsidRPr="000C663C">
        <w:rPr>
          <w:rFonts w:ascii="Times New Roman" w:hAnsi="Times New Roman" w:cs="Times New Roman"/>
          <w:sz w:val="28"/>
          <w:szCs w:val="28"/>
        </w:rPr>
        <w:t xml:space="preserve">осуществляющая содержание и обслуживание </w:t>
      </w:r>
      <w:r>
        <w:rPr>
          <w:rFonts w:ascii="Times New Roman" w:hAnsi="Times New Roman" w:cs="Times New Roman"/>
          <w:sz w:val="28"/>
          <w:szCs w:val="28"/>
        </w:rPr>
        <w:t>кладбищ</w:t>
      </w:r>
      <w:r w:rsidRPr="000C663C">
        <w:rPr>
          <w:rFonts w:ascii="Times New Roman" w:hAnsi="Times New Roman" w:cs="Times New Roman"/>
          <w:sz w:val="28"/>
          <w:szCs w:val="28"/>
        </w:rPr>
        <w:t xml:space="preserve">, выбранная по итогам конкурса </w:t>
      </w:r>
      <w:r w:rsidR="00C46660">
        <w:rPr>
          <w:rFonts w:ascii="Times New Roman" w:hAnsi="Times New Roman" w:cs="Times New Roman"/>
          <w:sz w:val="28"/>
          <w:szCs w:val="28"/>
        </w:rPr>
        <w:t>организованного и проведенного</w:t>
      </w:r>
      <w:r w:rsidR="00190083">
        <w:rPr>
          <w:rFonts w:ascii="Times New Roman" w:hAnsi="Times New Roman" w:cs="Times New Roman"/>
          <w:sz w:val="28"/>
          <w:szCs w:val="28"/>
        </w:rPr>
        <w:t xml:space="preserve"> </w:t>
      </w:r>
      <w:r w:rsidR="00C46660">
        <w:rPr>
          <w:rFonts w:ascii="Times New Roman" w:hAnsi="Times New Roman" w:cs="Times New Roman"/>
          <w:sz w:val="28"/>
          <w:szCs w:val="28"/>
        </w:rPr>
        <w:t xml:space="preserve">Администрацией </w:t>
      </w:r>
      <w:proofErr w:type="spellStart"/>
      <w:r w:rsidR="00C46660">
        <w:rPr>
          <w:rFonts w:ascii="Times New Roman" w:hAnsi="Times New Roman" w:cs="Times New Roman"/>
          <w:sz w:val="28"/>
          <w:szCs w:val="28"/>
        </w:rPr>
        <w:t>Таицкого</w:t>
      </w:r>
      <w:proofErr w:type="spellEnd"/>
      <w:r w:rsidR="00C46660">
        <w:rPr>
          <w:rFonts w:ascii="Times New Roman" w:hAnsi="Times New Roman" w:cs="Times New Roman"/>
          <w:sz w:val="28"/>
          <w:szCs w:val="28"/>
        </w:rPr>
        <w:t xml:space="preserve"> городского поселения</w:t>
      </w:r>
      <w:r w:rsidR="00190083">
        <w:rPr>
          <w:rFonts w:ascii="Times New Roman" w:hAnsi="Times New Roman" w:cs="Times New Roman"/>
          <w:sz w:val="28"/>
          <w:szCs w:val="28"/>
        </w:rPr>
        <w:t xml:space="preserve"> </w:t>
      </w:r>
      <w:r w:rsidR="00860266" w:rsidRPr="00860266">
        <w:rPr>
          <w:rFonts w:ascii="Times New Roman" w:hAnsi="Times New Roman" w:cs="Times New Roman"/>
          <w:sz w:val="28"/>
          <w:szCs w:val="28"/>
        </w:rPr>
        <w:t>Гатчинского муниципального района Ленинградской области</w:t>
      </w:r>
      <w:r w:rsidRPr="000C663C">
        <w:rPr>
          <w:rFonts w:ascii="Times New Roman" w:hAnsi="Times New Roman" w:cs="Times New Roman"/>
          <w:sz w:val="28"/>
          <w:szCs w:val="28"/>
        </w:rPr>
        <w:t xml:space="preserve">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r w:rsidR="00587629" w:rsidRPr="00587629">
        <w:rPr>
          <w:rFonts w:ascii="Times New Roman" w:hAnsi="Times New Roman" w:cs="Times New Roman"/>
          <w:sz w:val="28"/>
          <w:szCs w:val="28"/>
        </w:rPr>
        <w:t>;</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кладбища, закрытые для свободного захоронения - кладбища, в зонезахоронения которых отсутствуют свободные земельные участки для предоставления мест захоронения;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 xml:space="preserve">санитарно-защитная зона - зона, отделяющая места погребения от жилойзастройки, ландшафтно-рекреационной зоны, зоны отдыха и других </w:t>
      </w:r>
      <w:r w:rsidRPr="00587629">
        <w:rPr>
          <w:rFonts w:ascii="Times New Roman" w:hAnsi="Times New Roman" w:cs="Times New Roman"/>
          <w:sz w:val="28"/>
          <w:szCs w:val="28"/>
        </w:rPr>
        <w:lastRenderedPageBreak/>
        <w:t>объектов, собязательным обозначением границ специальными информационными знаками;</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кладбищенский период - время разложения и минерализации тела умершего.</w:t>
      </w:r>
    </w:p>
    <w:p w:rsidR="000C663C"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C13A46">
        <w:rPr>
          <w:rFonts w:ascii="Times New Roman" w:hAnsi="Times New Roman" w:cs="Times New Roman"/>
          <w:sz w:val="28"/>
          <w:szCs w:val="28"/>
        </w:rPr>
        <w:t>5</w:t>
      </w:r>
      <w:r w:rsidRPr="00587629">
        <w:rPr>
          <w:rFonts w:ascii="Times New Roman" w:hAnsi="Times New Roman" w:cs="Times New Roman"/>
          <w:sz w:val="28"/>
          <w:szCs w:val="28"/>
        </w:rPr>
        <w:t>. Вопросы, не урегулированные настоящим Положением, регламентируются всоответствии с действующим законодательством.</w:t>
      </w:r>
    </w:p>
    <w:p w:rsidR="0095588F" w:rsidRPr="00587629" w:rsidRDefault="0095588F" w:rsidP="00325263">
      <w:pPr>
        <w:spacing w:after="0" w:line="240" w:lineRule="auto"/>
        <w:ind w:firstLine="709"/>
        <w:jc w:val="both"/>
        <w:rPr>
          <w:rFonts w:ascii="Times New Roman" w:hAnsi="Times New Roman" w:cs="Times New Roman"/>
          <w:sz w:val="28"/>
          <w:szCs w:val="28"/>
        </w:rPr>
      </w:pPr>
    </w:p>
    <w:p w:rsidR="000C663C" w:rsidRPr="00587629"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 xml:space="preserve">2. Полномочия Администрации </w:t>
      </w:r>
      <w:proofErr w:type="spellStart"/>
      <w:r w:rsidR="000C663C">
        <w:rPr>
          <w:rFonts w:ascii="Times New Roman" w:hAnsi="Times New Roman" w:cs="Times New Roman"/>
          <w:sz w:val="28"/>
          <w:szCs w:val="28"/>
        </w:rPr>
        <w:t>Таицкого</w:t>
      </w:r>
      <w:proofErr w:type="spellEnd"/>
      <w:r w:rsidR="000C663C">
        <w:rPr>
          <w:rFonts w:ascii="Times New Roman" w:hAnsi="Times New Roman" w:cs="Times New Roman"/>
          <w:sz w:val="28"/>
          <w:szCs w:val="28"/>
        </w:rPr>
        <w:t xml:space="preserve"> городского поселения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 xml:space="preserve">2.1. К полномочиям Администрации </w:t>
      </w:r>
      <w:proofErr w:type="spellStart"/>
      <w:r w:rsidR="000C663C">
        <w:rPr>
          <w:rFonts w:ascii="Times New Roman" w:hAnsi="Times New Roman" w:cs="Times New Roman"/>
          <w:sz w:val="28"/>
          <w:szCs w:val="28"/>
        </w:rPr>
        <w:t>Таицкого</w:t>
      </w:r>
      <w:proofErr w:type="spellEnd"/>
      <w:r w:rsidR="000C663C">
        <w:rPr>
          <w:rFonts w:ascii="Times New Roman" w:hAnsi="Times New Roman" w:cs="Times New Roman"/>
          <w:sz w:val="28"/>
          <w:szCs w:val="28"/>
        </w:rPr>
        <w:t xml:space="preserve"> городского поселения</w:t>
      </w:r>
      <w:r w:rsidRPr="00587629">
        <w:rPr>
          <w:rFonts w:ascii="Times New Roman" w:hAnsi="Times New Roman" w:cs="Times New Roman"/>
          <w:sz w:val="28"/>
          <w:szCs w:val="28"/>
        </w:rPr>
        <w:t xml:space="preserve"> </w:t>
      </w:r>
      <w:proofErr w:type="spellStart"/>
      <w:r w:rsidRPr="00587629">
        <w:rPr>
          <w:rFonts w:ascii="Times New Roman" w:hAnsi="Times New Roman" w:cs="Times New Roman"/>
          <w:sz w:val="28"/>
          <w:szCs w:val="28"/>
        </w:rPr>
        <w:t>ввопросах</w:t>
      </w:r>
      <w:proofErr w:type="spellEnd"/>
      <w:r w:rsidRPr="00587629">
        <w:rPr>
          <w:rFonts w:ascii="Times New Roman" w:hAnsi="Times New Roman" w:cs="Times New Roman"/>
          <w:sz w:val="28"/>
          <w:szCs w:val="28"/>
        </w:rPr>
        <w:t xml:space="preserve"> организации похоронного дела и ритуальных услуг относятся: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2.1.1. Организация похоронного дела.</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2.1.2. Принятие решения о создании (закрытии) общественных кладбищ (далее потексту - кладбище), отвод земельного участка для размещения мест погребения.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2.1.3. Предоставление земельных участков в постоянное (бессрочное) пользование</w:t>
      </w:r>
      <w:proofErr w:type="gramStart"/>
      <w:r w:rsidRPr="00587629">
        <w:rPr>
          <w:rFonts w:ascii="Times New Roman" w:hAnsi="Times New Roman" w:cs="Times New Roman"/>
          <w:sz w:val="28"/>
          <w:szCs w:val="28"/>
        </w:rPr>
        <w:t>,н</w:t>
      </w:r>
      <w:proofErr w:type="gramEnd"/>
      <w:r w:rsidRPr="00587629">
        <w:rPr>
          <w:rFonts w:ascii="Times New Roman" w:hAnsi="Times New Roman" w:cs="Times New Roman"/>
          <w:sz w:val="28"/>
          <w:szCs w:val="28"/>
        </w:rPr>
        <w:t xml:space="preserve">а которых расположены </w:t>
      </w:r>
      <w:r w:rsidR="005116E0">
        <w:rPr>
          <w:rFonts w:ascii="Times New Roman" w:hAnsi="Times New Roman" w:cs="Times New Roman"/>
          <w:sz w:val="28"/>
          <w:szCs w:val="28"/>
        </w:rPr>
        <w:t xml:space="preserve"> захоронения</w:t>
      </w:r>
      <w:r w:rsidRPr="00587629">
        <w:rPr>
          <w:rFonts w:ascii="Times New Roman" w:hAnsi="Times New Roman" w:cs="Times New Roman"/>
          <w:sz w:val="28"/>
          <w:szCs w:val="28"/>
        </w:rPr>
        <w:t>, в соответствии с действующим законодательством.</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2.1.4. Принятие решений о переносе мест захоронения в случаях и порядке,предусмотренных действующим законодательством.</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2.1.5. Утверждение перечня кладбищ, на которых возможно предоставление местдля родовых захоронений.</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2.1.6. Установление объема финансирования, необходимого для содержаниякладбищ.</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 xml:space="preserve">2.1.7. </w:t>
      </w:r>
      <w:r w:rsidR="00190083">
        <w:rPr>
          <w:rFonts w:ascii="Times New Roman" w:hAnsi="Times New Roman" w:cs="Times New Roman"/>
          <w:sz w:val="28"/>
          <w:szCs w:val="28"/>
        </w:rPr>
        <w:t xml:space="preserve"> </w:t>
      </w:r>
      <w:r w:rsidR="00190083" w:rsidRPr="00190083">
        <w:rPr>
          <w:rFonts w:ascii="Times New Roman" w:hAnsi="Times New Roman" w:cs="Times New Roman"/>
          <w:sz w:val="28"/>
          <w:szCs w:val="28"/>
        </w:rPr>
        <w:t>Утверждение стоимости услуг, предоставляемых согласно гарантированному</w:t>
      </w:r>
      <w:r w:rsidR="00190083">
        <w:rPr>
          <w:rFonts w:ascii="Times New Roman" w:hAnsi="Times New Roman" w:cs="Times New Roman"/>
          <w:sz w:val="28"/>
          <w:szCs w:val="28"/>
        </w:rPr>
        <w:t xml:space="preserve"> </w:t>
      </w:r>
      <w:r w:rsidR="00190083" w:rsidRPr="00190083">
        <w:rPr>
          <w:rFonts w:ascii="Times New Roman" w:hAnsi="Times New Roman" w:cs="Times New Roman"/>
          <w:sz w:val="28"/>
          <w:szCs w:val="28"/>
        </w:rPr>
        <w:t>перечню услуг по погребению, за исключением услуг по оформлению документов,</w:t>
      </w:r>
      <w:r w:rsidR="00190083">
        <w:rPr>
          <w:rFonts w:ascii="Times New Roman" w:hAnsi="Times New Roman" w:cs="Times New Roman"/>
          <w:sz w:val="28"/>
          <w:szCs w:val="28"/>
        </w:rPr>
        <w:t xml:space="preserve"> </w:t>
      </w:r>
      <w:r w:rsidR="00190083" w:rsidRPr="00190083">
        <w:rPr>
          <w:rFonts w:ascii="Times New Roman" w:hAnsi="Times New Roman" w:cs="Times New Roman"/>
          <w:sz w:val="28"/>
          <w:szCs w:val="28"/>
        </w:rPr>
        <w:t>необходимых для погребения, по согласованию с соответствующими отделениями Пенсионного фонда Российской Федерации, Фонда социального страхования</w:t>
      </w:r>
      <w:r w:rsidR="00190083">
        <w:rPr>
          <w:rFonts w:ascii="Times New Roman" w:hAnsi="Times New Roman" w:cs="Times New Roman"/>
          <w:sz w:val="28"/>
          <w:szCs w:val="28"/>
        </w:rPr>
        <w:t xml:space="preserve"> </w:t>
      </w:r>
      <w:r w:rsidR="00190083" w:rsidRPr="00190083">
        <w:rPr>
          <w:rFonts w:ascii="Times New Roman" w:hAnsi="Times New Roman" w:cs="Times New Roman"/>
          <w:sz w:val="28"/>
          <w:szCs w:val="28"/>
        </w:rPr>
        <w:t xml:space="preserve">Российской Федерации и уполномоченными органами государственной власти Ленинградской области. </w:t>
      </w:r>
      <w:proofErr w:type="gramStart"/>
      <w:r w:rsidR="00190083" w:rsidRPr="00190083">
        <w:rPr>
          <w:rFonts w:ascii="Times New Roman" w:hAnsi="Times New Roman" w:cs="Times New Roman"/>
          <w:sz w:val="28"/>
          <w:szCs w:val="28"/>
        </w:rPr>
        <w:t>(Областной закон Ленинградской области от 07.02.2020 N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 (принят ЗС ЛО 29.01.2020)</w:t>
      </w:r>
      <w:proofErr w:type="gramEnd"/>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2.1.8. Определение порядка возмещения специализированной службе по вопросампохоронного дела стоимости услуг, предоставляемых согласно гарантированномуперечню услуг, при погребении умерших, не имеющих родственников или законногопредставителя, при погребении умерших, личность которых не установлена органамивнутренних дел в определенные дейс</w:t>
      </w:r>
      <w:r w:rsidR="00C13A46">
        <w:rPr>
          <w:rFonts w:ascii="Times New Roman" w:hAnsi="Times New Roman" w:cs="Times New Roman"/>
          <w:sz w:val="28"/>
          <w:szCs w:val="28"/>
        </w:rPr>
        <w:t>твующим законодательством сроки.</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 xml:space="preserve">2.1.9. Заключение в соответствии с действующим законодательством сюридическими лицами или индивидуальными предпринимателями муниципальногоконтракта (договора) на работы по содержанию и эксплуатации муниципальныхкладбищ, на оказание услуг по транспортировке в морг с мест обнаружения илипроисшествия умерших, не имеющих родственников или законного представителяумершего, а также </w:t>
      </w:r>
      <w:r w:rsidRPr="00587629">
        <w:rPr>
          <w:rFonts w:ascii="Times New Roman" w:hAnsi="Times New Roman" w:cs="Times New Roman"/>
          <w:sz w:val="28"/>
          <w:szCs w:val="28"/>
        </w:rPr>
        <w:lastRenderedPageBreak/>
        <w:t>иных умерших для производства судебно-медицинской экспертизы(исследования) (за исключением умерших в медицинских учреждениях) за счет средств</w:t>
      </w:r>
      <w:r w:rsidR="000C663C">
        <w:rPr>
          <w:rFonts w:ascii="Times New Roman" w:hAnsi="Times New Roman" w:cs="Times New Roman"/>
          <w:sz w:val="28"/>
          <w:szCs w:val="28"/>
        </w:rPr>
        <w:t xml:space="preserve"> местного </w:t>
      </w:r>
      <w:r w:rsidRPr="00587629">
        <w:rPr>
          <w:rFonts w:ascii="Times New Roman" w:hAnsi="Times New Roman" w:cs="Times New Roman"/>
          <w:sz w:val="28"/>
          <w:szCs w:val="28"/>
        </w:rPr>
        <w:t>бюджета.</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2.1.10. Разработка и утверждение в пределах своей компетенции проектовмуниципальных правовых актов в сфере организации похоронного дела.</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2.1.11.  Прием на постоянное хранение оконченных делопроизводством книгрегистрации захоронений (захоронений урн с прахом).</w:t>
      </w:r>
    </w:p>
    <w:p w:rsidR="00970753"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2.1.1</w:t>
      </w:r>
      <w:r w:rsidR="00970753">
        <w:rPr>
          <w:rFonts w:ascii="Times New Roman" w:hAnsi="Times New Roman" w:cs="Times New Roman"/>
          <w:sz w:val="28"/>
          <w:szCs w:val="28"/>
        </w:rPr>
        <w:t>2</w:t>
      </w:r>
      <w:r w:rsidRPr="00587629">
        <w:rPr>
          <w:rFonts w:ascii="Times New Roman" w:hAnsi="Times New Roman" w:cs="Times New Roman"/>
          <w:sz w:val="28"/>
          <w:szCs w:val="28"/>
        </w:rPr>
        <w:t xml:space="preserve">. Осуществление иных полномочий в соответствии с законодательствомРоссийской Федерации, </w:t>
      </w:r>
      <w:r w:rsidR="00970753">
        <w:rPr>
          <w:rFonts w:ascii="Times New Roman" w:hAnsi="Times New Roman" w:cs="Times New Roman"/>
          <w:sz w:val="28"/>
          <w:szCs w:val="28"/>
        </w:rPr>
        <w:t>Ленинградской области</w:t>
      </w:r>
      <w:r w:rsidRPr="00587629">
        <w:rPr>
          <w:rFonts w:ascii="Times New Roman" w:hAnsi="Times New Roman" w:cs="Times New Roman"/>
          <w:sz w:val="28"/>
          <w:szCs w:val="28"/>
        </w:rPr>
        <w:t xml:space="preserve">, нормативными правовыми актами органовместного самоуправления </w:t>
      </w:r>
      <w:r w:rsidR="00970753">
        <w:rPr>
          <w:rFonts w:ascii="Times New Roman" w:hAnsi="Times New Roman" w:cs="Times New Roman"/>
          <w:sz w:val="28"/>
          <w:szCs w:val="28"/>
        </w:rPr>
        <w:t>Гатчинского</w:t>
      </w:r>
      <w:r w:rsidRPr="00587629">
        <w:rPr>
          <w:rFonts w:ascii="Times New Roman" w:hAnsi="Times New Roman" w:cs="Times New Roman"/>
          <w:sz w:val="28"/>
          <w:szCs w:val="28"/>
        </w:rPr>
        <w:t xml:space="preserve"> муниципального района</w:t>
      </w:r>
      <w:r w:rsidR="007824B9">
        <w:rPr>
          <w:rFonts w:ascii="Times New Roman" w:hAnsi="Times New Roman" w:cs="Times New Roman"/>
          <w:sz w:val="28"/>
          <w:szCs w:val="28"/>
        </w:rPr>
        <w:t xml:space="preserve"> и нормативными правовыми актами муниципального образования </w:t>
      </w:r>
      <w:proofErr w:type="spellStart"/>
      <w:r w:rsidR="007824B9">
        <w:rPr>
          <w:rFonts w:ascii="Times New Roman" w:hAnsi="Times New Roman" w:cs="Times New Roman"/>
          <w:sz w:val="28"/>
          <w:szCs w:val="28"/>
        </w:rPr>
        <w:t>Таицкое</w:t>
      </w:r>
      <w:proofErr w:type="spellEnd"/>
      <w:r w:rsidR="007824B9">
        <w:rPr>
          <w:rFonts w:ascii="Times New Roman" w:hAnsi="Times New Roman" w:cs="Times New Roman"/>
          <w:sz w:val="28"/>
          <w:szCs w:val="28"/>
        </w:rPr>
        <w:t xml:space="preserve"> городское поселение</w:t>
      </w:r>
      <w:r w:rsidRPr="00587629">
        <w:rPr>
          <w:rFonts w:ascii="Times New Roman" w:hAnsi="Times New Roman" w:cs="Times New Roman"/>
          <w:sz w:val="28"/>
          <w:szCs w:val="28"/>
        </w:rPr>
        <w:t>.</w:t>
      </w:r>
    </w:p>
    <w:p w:rsidR="00970753" w:rsidRPr="00587629"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 xml:space="preserve">3. </w:t>
      </w:r>
      <w:r w:rsidR="00423EFA">
        <w:rPr>
          <w:rFonts w:ascii="Times New Roman" w:hAnsi="Times New Roman" w:cs="Times New Roman"/>
          <w:sz w:val="28"/>
          <w:szCs w:val="28"/>
        </w:rPr>
        <w:t>Организация,</w:t>
      </w:r>
      <w:r w:rsidR="00970753" w:rsidRPr="00970753">
        <w:rPr>
          <w:rFonts w:ascii="Times New Roman" w:hAnsi="Times New Roman" w:cs="Times New Roman"/>
          <w:sz w:val="28"/>
          <w:szCs w:val="28"/>
        </w:rPr>
        <w:t>осуществляющая сод</w:t>
      </w:r>
      <w:r w:rsidR="00970753">
        <w:rPr>
          <w:rFonts w:ascii="Times New Roman" w:hAnsi="Times New Roman" w:cs="Times New Roman"/>
          <w:sz w:val="28"/>
          <w:szCs w:val="28"/>
        </w:rPr>
        <w:t>ержание и обслуживание кладбищ</w:t>
      </w:r>
      <w:r w:rsidR="00423EFA">
        <w:rPr>
          <w:rFonts w:ascii="Times New Roman" w:hAnsi="Times New Roman" w:cs="Times New Roman"/>
          <w:sz w:val="28"/>
          <w:szCs w:val="28"/>
        </w:rPr>
        <w:t>.</w:t>
      </w:r>
    </w:p>
    <w:p w:rsidR="00587629" w:rsidRDefault="00423EFA" w:rsidP="00970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00970753" w:rsidRPr="00970753">
        <w:rPr>
          <w:rFonts w:ascii="Times New Roman" w:hAnsi="Times New Roman" w:cs="Times New Roman"/>
          <w:sz w:val="28"/>
          <w:szCs w:val="28"/>
        </w:rPr>
        <w:t>осуществляющая сод</w:t>
      </w:r>
      <w:r w:rsidR="00970753">
        <w:rPr>
          <w:rFonts w:ascii="Times New Roman" w:hAnsi="Times New Roman" w:cs="Times New Roman"/>
          <w:sz w:val="28"/>
          <w:szCs w:val="28"/>
        </w:rPr>
        <w:t>ержание и обслуживание кладбищ</w:t>
      </w:r>
      <w:r w:rsidR="00587629" w:rsidRPr="00587629">
        <w:rPr>
          <w:rFonts w:ascii="Times New Roman" w:hAnsi="Times New Roman" w:cs="Times New Roman"/>
          <w:sz w:val="28"/>
          <w:szCs w:val="28"/>
        </w:rPr>
        <w:t xml:space="preserve">, </w:t>
      </w:r>
      <w:r w:rsidR="00970753">
        <w:rPr>
          <w:rFonts w:ascii="Times New Roman" w:hAnsi="Times New Roman" w:cs="Times New Roman"/>
          <w:sz w:val="28"/>
          <w:szCs w:val="28"/>
        </w:rPr>
        <w:t>осуществляет свою деятельностьв соответствии с</w:t>
      </w:r>
      <w:r w:rsidR="00587629" w:rsidRPr="00587629">
        <w:rPr>
          <w:rFonts w:ascii="Times New Roman" w:hAnsi="Times New Roman" w:cs="Times New Roman"/>
          <w:sz w:val="28"/>
          <w:szCs w:val="28"/>
        </w:rPr>
        <w:t xml:space="preserve"> Положени</w:t>
      </w:r>
      <w:r w:rsidR="00970753">
        <w:rPr>
          <w:rFonts w:ascii="Times New Roman" w:hAnsi="Times New Roman" w:cs="Times New Roman"/>
          <w:sz w:val="28"/>
          <w:szCs w:val="28"/>
        </w:rPr>
        <w:t>ем</w:t>
      </w:r>
      <w:r w:rsidR="00970753" w:rsidRPr="00587629">
        <w:rPr>
          <w:rFonts w:ascii="Times New Roman" w:hAnsi="Times New Roman" w:cs="Times New Roman"/>
          <w:sz w:val="28"/>
          <w:szCs w:val="28"/>
        </w:rPr>
        <w:t>о</w:t>
      </w:r>
      <w:r w:rsidR="00970753">
        <w:rPr>
          <w:rFonts w:ascii="Times New Roman" w:hAnsi="Times New Roman" w:cs="Times New Roman"/>
          <w:sz w:val="28"/>
          <w:szCs w:val="28"/>
        </w:rPr>
        <w:t xml:space="preserve"> погребении и похоронном деле на территории </w:t>
      </w:r>
      <w:proofErr w:type="spellStart"/>
      <w:r w:rsidR="00970753">
        <w:rPr>
          <w:rFonts w:ascii="Times New Roman" w:hAnsi="Times New Roman" w:cs="Times New Roman"/>
          <w:sz w:val="28"/>
          <w:szCs w:val="28"/>
        </w:rPr>
        <w:t>Таицкого</w:t>
      </w:r>
      <w:proofErr w:type="spellEnd"/>
      <w:r w:rsidR="00970753">
        <w:rPr>
          <w:rFonts w:ascii="Times New Roman" w:hAnsi="Times New Roman" w:cs="Times New Roman"/>
          <w:sz w:val="28"/>
          <w:szCs w:val="28"/>
        </w:rPr>
        <w:t xml:space="preserve"> городского поселения</w:t>
      </w:r>
      <w:r w:rsidR="00587629" w:rsidRPr="00587629">
        <w:rPr>
          <w:rFonts w:ascii="Times New Roman" w:hAnsi="Times New Roman" w:cs="Times New Roman"/>
          <w:sz w:val="28"/>
          <w:szCs w:val="28"/>
        </w:rPr>
        <w:t>.</w:t>
      </w:r>
    </w:p>
    <w:p w:rsidR="00970753" w:rsidRPr="00587629" w:rsidRDefault="00970753" w:rsidP="00970753">
      <w:pPr>
        <w:spacing w:after="0" w:line="240" w:lineRule="auto"/>
        <w:ind w:firstLine="709"/>
        <w:jc w:val="both"/>
        <w:rPr>
          <w:rFonts w:ascii="Times New Roman" w:hAnsi="Times New Roman" w:cs="Times New Roman"/>
          <w:sz w:val="28"/>
          <w:szCs w:val="28"/>
        </w:rPr>
      </w:pPr>
    </w:p>
    <w:p w:rsidR="00970753"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4. Полномочия специализированной службы по вопросам похоронного дела</w:t>
      </w:r>
      <w:r w:rsidR="00C13A46">
        <w:rPr>
          <w:rFonts w:ascii="Times New Roman" w:hAnsi="Times New Roman" w:cs="Times New Roman"/>
          <w:sz w:val="28"/>
          <w:szCs w:val="28"/>
        </w:rPr>
        <w:t>.</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4.1. Создание и определение порядка деятельности специализированной службы повопросам похоронного дела, на которую возлагается обязанность по погребениюумерших, осуществляются в соответствии с действующим законодательством.</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4.2. На специализированную службу по вопросам похоронного дела возлагаются: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4.2.1. Оказание гарантированного перечня услуг по погребению.</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4.2.2. Оказание перечня услуг по погребению умерших, личность которых неустановлена органами внутренних дел в определенные действующим законодательством сроки, умерших, не имеющих родственников или законного представителя умершего,взявших на себя обязанность осуществить погребение умерших.</w:t>
      </w:r>
    </w:p>
    <w:p w:rsidR="00970753" w:rsidRDefault="00587629" w:rsidP="005206CC">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4.3. Специализированная служба по вопросам похоронного дела по желанию лица</w:t>
      </w:r>
      <w:proofErr w:type="gramStart"/>
      <w:r w:rsidRPr="00587629">
        <w:rPr>
          <w:rFonts w:ascii="Times New Roman" w:hAnsi="Times New Roman" w:cs="Times New Roman"/>
          <w:sz w:val="28"/>
          <w:szCs w:val="28"/>
        </w:rPr>
        <w:t>,в</w:t>
      </w:r>
      <w:proofErr w:type="gramEnd"/>
      <w:r w:rsidRPr="00587629">
        <w:rPr>
          <w:rFonts w:ascii="Times New Roman" w:hAnsi="Times New Roman" w:cs="Times New Roman"/>
          <w:sz w:val="28"/>
          <w:szCs w:val="28"/>
        </w:rPr>
        <w:t>зявшего на себя обязанность осуществить погребение умершего, может предоставлять</w:t>
      </w:r>
      <w:r w:rsidR="005206CC">
        <w:rPr>
          <w:rFonts w:ascii="Times New Roman" w:hAnsi="Times New Roman" w:cs="Times New Roman"/>
          <w:sz w:val="28"/>
          <w:szCs w:val="28"/>
        </w:rPr>
        <w:t xml:space="preserve">услуги на платной основе. </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5. Гарантированный перечень услуг</w:t>
      </w:r>
      <w:r w:rsidR="00423EFA">
        <w:rPr>
          <w:rFonts w:ascii="Times New Roman" w:hAnsi="Times New Roman" w:cs="Times New Roman"/>
          <w:sz w:val="28"/>
          <w:szCs w:val="28"/>
        </w:rPr>
        <w:t>.</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5.1. Родственникам или законному представителю умершего, взявшим на себяобязанность осуществить погребение умершего, гарантируется оказание следующего перечня услуг по погребению:</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5.1.1. Оформление докумен</w:t>
      </w:r>
      <w:r w:rsidR="00970753">
        <w:rPr>
          <w:rFonts w:ascii="Times New Roman" w:hAnsi="Times New Roman" w:cs="Times New Roman"/>
          <w:sz w:val="28"/>
          <w:szCs w:val="28"/>
        </w:rPr>
        <w:t>тов, необходимых для погребения, за исключением медицинского свидетельства о смерти, свидетельства о смерти и справки о смерти, выдаваемых в органах записи актов гражданского состояния (ЗАГС)</w:t>
      </w:r>
      <w:r w:rsidR="000C5EFF">
        <w:rPr>
          <w:rFonts w:ascii="Times New Roman" w:hAnsi="Times New Roman" w:cs="Times New Roman"/>
          <w:sz w:val="28"/>
          <w:szCs w:val="28"/>
        </w:rPr>
        <w:t>.</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lastRenderedPageBreak/>
        <w:t>5</w:t>
      </w:r>
      <w:r w:rsidR="005206CC">
        <w:rPr>
          <w:rFonts w:ascii="Times New Roman" w:hAnsi="Times New Roman" w:cs="Times New Roman"/>
          <w:sz w:val="28"/>
          <w:szCs w:val="28"/>
        </w:rPr>
        <w:t>.1.2. Предоставление и доставка</w:t>
      </w:r>
      <w:r w:rsidRPr="00587629">
        <w:rPr>
          <w:rFonts w:ascii="Times New Roman" w:hAnsi="Times New Roman" w:cs="Times New Roman"/>
          <w:sz w:val="28"/>
          <w:szCs w:val="28"/>
        </w:rPr>
        <w:t xml:space="preserve"> гроба и других предметов,необходимых для погребения, включая погрузо-разгрузочные работы.</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 xml:space="preserve">5.1.3. Перевозка тела умершего </w:t>
      </w:r>
      <w:r w:rsidR="005206CC">
        <w:rPr>
          <w:rFonts w:ascii="Times New Roman" w:hAnsi="Times New Roman" w:cs="Times New Roman"/>
          <w:sz w:val="28"/>
          <w:szCs w:val="28"/>
        </w:rPr>
        <w:t xml:space="preserve"> на кладбище</w:t>
      </w:r>
      <w:r w:rsidRPr="00587629">
        <w:rPr>
          <w:rFonts w:ascii="Times New Roman" w:hAnsi="Times New Roman" w:cs="Times New Roman"/>
          <w:sz w:val="28"/>
          <w:szCs w:val="28"/>
        </w:rPr>
        <w:t xml:space="preserve"> (в крематорий</w:t>
      </w:r>
      <w:r w:rsidR="00970753">
        <w:rPr>
          <w:rFonts w:ascii="Times New Roman" w:hAnsi="Times New Roman" w:cs="Times New Roman"/>
          <w:sz w:val="28"/>
          <w:szCs w:val="28"/>
        </w:rPr>
        <w:t>)</w:t>
      </w:r>
      <w:r w:rsidRPr="00587629">
        <w:rPr>
          <w:rFonts w:ascii="Times New Roman" w:hAnsi="Times New Roman" w:cs="Times New Roman"/>
          <w:sz w:val="28"/>
          <w:szCs w:val="28"/>
        </w:rPr>
        <w:t>.</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5.1.4. Погребение</w:t>
      </w:r>
      <w:proofErr w:type="gramStart"/>
      <w:r w:rsidRPr="00587629">
        <w:rPr>
          <w:rFonts w:ascii="Times New Roman" w:hAnsi="Times New Roman" w:cs="Times New Roman"/>
          <w:sz w:val="28"/>
          <w:szCs w:val="28"/>
        </w:rPr>
        <w:t xml:space="preserve"> </w:t>
      </w:r>
      <w:r w:rsidR="005206CC">
        <w:rPr>
          <w:rFonts w:ascii="Times New Roman" w:hAnsi="Times New Roman" w:cs="Times New Roman"/>
          <w:sz w:val="28"/>
          <w:szCs w:val="28"/>
        </w:rPr>
        <w:t>:</w:t>
      </w:r>
      <w:proofErr w:type="gramEnd"/>
    </w:p>
    <w:p w:rsidR="00587629" w:rsidRPr="00587629" w:rsidRDefault="005206CC" w:rsidP="005206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рытье</w:t>
      </w:r>
      <w:r w:rsidR="00587629" w:rsidRPr="00587629">
        <w:rPr>
          <w:rFonts w:ascii="Times New Roman" w:hAnsi="Times New Roman" w:cs="Times New Roman"/>
          <w:sz w:val="28"/>
          <w:szCs w:val="28"/>
        </w:rPr>
        <w:t xml:space="preserve"> могилы для погребения и оказание комплекса услуг по погребению (в томчисле захоронение урны с прахом);</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 xml:space="preserve">- </w:t>
      </w:r>
      <w:r w:rsidR="00640FDA">
        <w:rPr>
          <w:rFonts w:ascii="Times New Roman" w:hAnsi="Times New Roman" w:cs="Times New Roman"/>
          <w:sz w:val="28"/>
          <w:szCs w:val="28"/>
        </w:rPr>
        <w:t xml:space="preserve"> устройство надмогильного холма</w:t>
      </w:r>
      <w:r w:rsidRPr="00587629">
        <w:rPr>
          <w:rFonts w:ascii="Times New Roman" w:hAnsi="Times New Roman" w:cs="Times New Roman"/>
          <w:sz w:val="28"/>
          <w:szCs w:val="28"/>
        </w:rPr>
        <w:t xml:space="preserve"> и установка </w:t>
      </w:r>
      <w:r w:rsidR="00640FDA">
        <w:rPr>
          <w:rFonts w:ascii="Times New Roman" w:hAnsi="Times New Roman" w:cs="Times New Roman"/>
          <w:sz w:val="28"/>
          <w:szCs w:val="28"/>
        </w:rPr>
        <w:t xml:space="preserve">  регистрационной таблички</w:t>
      </w:r>
      <w:r w:rsidRPr="00587629">
        <w:rPr>
          <w:rFonts w:ascii="Times New Roman" w:hAnsi="Times New Roman" w:cs="Times New Roman"/>
          <w:sz w:val="28"/>
          <w:szCs w:val="28"/>
        </w:rPr>
        <w:t xml:space="preserve"> снадписью (фамилия, имя, отчество умерш</w:t>
      </w:r>
      <w:r w:rsidR="00640FDA">
        <w:rPr>
          <w:rFonts w:ascii="Times New Roman" w:hAnsi="Times New Roman" w:cs="Times New Roman"/>
          <w:sz w:val="28"/>
          <w:szCs w:val="28"/>
        </w:rPr>
        <w:t>его; даты его рождения и смерти</w:t>
      </w:r>
      <w:r w:rsidRPr="00587629">
        <w:rPr>
          <w:rFonts w:ascii="Times New Roman" w:hAnsi="Times New Roman" w:cs="Times New Roman"/>
          <w:sz w:val="28"/>
          <w:szCs w:val="28"/>
        </w:rPr>
        <w:t>).</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5.2. Погребение умерших, не имеющих родственников или законногопредставителя умершего, или при невозможности осуществить ими погребение, а такжепри отсутствии иных лиц, взявших на себя обязанность осуществить погребение, иумерших, личность которых не установлена, а также доставка в морг с мест ихобнаружения или происшествия в случаях насильственной или скоропостижной смертиосуществляются специализированной службой по вопросам похоронного дела в порядкеи сроки, установленные действующим законодательством.</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Услуги, оказываемые специализированной службой по вопросам похоронного дела,указанные в настоящем пункте, включают:</w:t>
      </w:r>
    </w:p>
    <w:p w:rsidR="00587629" w:rsidRPr="00587629" w:rsidRDefault="00640FDA" w:rsidP="00587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587629" w:rsidRPr="00587629">
        <w:rPr>
          <w:rFonts w:ascii="Times New Roman" w:hAnsi="Times New Roman" w:cs="Times New Roman"/>
          <w:sz w:val="28"/>
          <w:szCs w:val="28"/>
        </w:rPr>
        <w:t>формление документов, необходимых для погребения</w:t>
      </w:r>
      <w:r w:rsidR="00E67CB0">
        <w:rPr>
          <w:rFonts w:ascii="Times New Roman" w:hAnsi="Times New Roman" w:cs="Times New Roman"/>
          <w:sz w:val="28"/>
          <w:szCs w:val="28"/>
        </w:rPr>
        <w:t>;</w:t>
      </w:r>
    </w:p>
    <w:p w:rsidR="00587629" w:rsidRPr="00587629" w:rsidRDefault="00640FDA" w:rsidP="00587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587629" w:rsidRPr="00587629">
        <w:rPr>
          <w:rFonts w:ascii="Times New Roman" w:hAnsi="Times New Roman" w:cs="Times New Roman"/>
          <w:sz w:val="28"/>
          <w:szCs w:val="28"/>
        </w:rPr>
        <w:t>блачение тела</w:t>
      </w:r>
      <w:r w:rsidR="00E67CB0">
        <w:rPr>
          <w:rFonts w:ascii="Times New Roman" w:hAnsi="Times New Roman" w:cs="Times New Roman"/>
          <w:sz w:val="28"/>
          <w:szCs w:val="28"/>
        </w:rPr>
        <w:t>;</w:t>
      </w:r>
    </w:p>
    <w:p w:rsidR="00587629" w:rsidRPr="00587629" w:rsidRDefault="00640FDA" w:rsidP="00587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587629" w:rsidRPr="00587629">
        <w:rPr>
          <w:rFonts w:ascii="Times New Roman" w:hAnsi="Times New Roman" w:cs="Times New Roman"/>
          <w:sz w:val="28"/>
          <w:szCs w:val="28"/>
        </w:rPr>
        <w:t>редоставление и доставку гроба</w:t>
      </w:r>
      <w:r w:rsidR="00E67CB0">
        <w:rPr>
          <w:rFonts w:ascii="Times New Roman" w:hAnsi="Times New Roman" w:cs="Times New Roman"/>
          <w:sz w:val="28"/>
          <w:szCs w:val="28"/>
        </w:rPr>
        <w:t>;</w:t>
      </w:r>
    </w:p>
    <w:p w:rsidR="00587629" w:rsidRPr="00587629" w:rsidRDefault="00640FDA" w:rsidP="00587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7CB0">
        <w:rPr>
          <w:rFonts w:ascii="Times New Roman" w:hAnsi="Times New Roman" w:cs="Times New Roman"/>
          <w:sz w:val="28"/>
          <w:szCs w:val="28"/>
        </w:rPr>
        <w:t>п</w:t>
      </w:r>
      <w:r w:rsidR="00E67CB0" w:rsidRPr="00587629">
        <w:rPr>
          <w:rFonts w:ascii="Times New Roman" w:hAnsi="Times New Roman" w:cs="Times New Roman"/>
          <w:sz w:val="28"/>
          <w:szCs w:val="28"/>
        </w:rPr>
        <w:t xml:space="preserve">еревозку </w:t>
      </w:r>
      <w:r w:rsidR="00E67CB0">
        <w:rPr>
          <w:rFonts w:ascii="Times New Roman" w:hAnsi="Times New Roman" w:cs="Times New Roman"/>
          <w:sz w:val="28"/>
          <w:szCs w:val="28"/>
        </w:rPr>
        <w:t>тела</w:t>
      </w:r>
      <w:r w:rsidR="00587629" w:rsidRPr="00587629">
        <w:rPr>
          <w:rFonts w:ascii="Times New Roman" w:hAnsi="Times New Roman" w:cs="Times New Roman"/>
          <w:sz w:val="28"/>
          <w:szCs w:val="28"/>
        </w:rPr>
        <w:t>уме</w:t>
      </w:r>
      <w:r w:rsidR="00C51060">
        <w:rPr>
          <w:rFonts w:ascii="Times New Roman" w:hAnsi="Times New Roman" w:cs="Times New Roman"/>
          <w:sz w:val="28"/>
          <w:szCs w:val="28"/>
        </w:rPr>
        <w:t>ршего на кладбище</w:t>
      </w:r>
      <w:r w:rsidR="00E67CB0">
        <w:rPr>
          <w:rFonts w:ascii="Times New Roman" w:hAnsi="Times New Roman" w:cs="Times New Roman"/>
          <w:sz w:val="28"/>
          <w:szCs w:val="28"/>
        </w:rPr>
        <w:t>;</w:t>
      </w:r>
    </w:p>
    <w:p w:rsidR="00587629" w:rsidRPr="00587629" w:rsidRDefault="00640FDA" w:rsidP="00640F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7CB0">
        <w:rPr>
          <w:rFonts w:ascii="Times New Roman" w:hAnsi="Times New Roman" w:cs="Times New Roman"/>
          <w:sz w:val="28"/>
          <w:szCs w:val="28"/>
        </w:rPr>
        <w:t>погребение: рытье</w:t>
      </w:r>
      <w:r>
        <w:rPr>
          <w:rFonts w:ascii="Times New Roman" w:hAnsi="Times New Roman" w:cs="Times New Roman"/>
          <w:sz w:val="28"/>
          <w:szCs w:val="28"/>
        </w:rPr>
        <w:t xml:space="preserve"> могилы, забивание крышки гроба и опускание гроба в могилу, засыпка могилы, устройство надмогильного </w:t>
      </w:r>
      <w:r w:rsidR="00E67CB0">
        <w:rPr>
          <w:rFonts w:ascii="Times New Roman" w:hAnsi="Times New Roman" w:cs="Times New Roman"/>
          <w:sz w:val="28"/>
          <w:szCs w:val="28"/>
        </w:rPr>
        <w:t>холма, установкарегистрационной</w:t>
      </w:r>
      <w:r>
        <w:rPr>
          <w:rFonts w:ascii="Times New Roman" w:hAnsi="Times New Roman" w:cs="Times New Roman"/>
          <w:sz w:val="28"/>
          <w:szCs w:val="28"/>
        </w:rPr>
        <w:t xml:space="preserve"> таблички</w:t>
      </w:r>
      <w:r w:rsidR="00587629" w:rsidRPr="00587629">
        <w:rPr>
          <w:rFonts w:ascii="Times New Roman" w:hAnsi="Times New Roman" w:cs="Times New Roman"/>
          <w:sz w:val="28"/>
          <w:szCs w:val="28"/>
        </w:rPr>
        <w:t>.</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5.3. Затраты по оказанию услуг, входящих в гарантированный перечень,компенсируются специализированной службе в сфере похоронного дела за счет средствПенсионного фонда Российской Федерации, Федерального бюджета, Фонда социальногост</w:t>
      </w:r>
      <w:r w:rsidR="00640FDA">
        <w:rPr>
          <w:rFonts w:ascii="Times New Roman" w:hAnsi="Times New Roman" w:cs="Times New Roman"/>
          <w:sz w:val="28"/>
          <w:szCs w:val="28"/>
        </w:rPr>
        <w:t xml:space="preserve">рахования Российской Федерации  </w:t>
      </w:r>
      <w:r w:rsidRPr="00587629">
        <w:rPr>
          <w:rFonts w:ascii="Times New Roman" w:hAnsi="Times New Roman" w:cs="Times New Roman"/>
          <w:sz w:val="28"/>
          <w:szCs w:val="28"/>
        </w:rPr>
        <w:t xml:space="preserve"> в порядке,установленном действующим законодательством.</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5.</w:t>
      </w:r>
      <w:r w:rsidR="00D17D6F">
        <w:rPr>
          <w:rFonts w:ascii="Times New Roman" w:hAnsi="Times New Roman" w:cs="Times New Roman"/>
          <w:sz w:val="28"/>
          <w:szCs w:val="28"/>
        </w:rPr>
        <w:t>4</w:t>
      </w:r>
      <w:r w:rsidRPr="00587629">
        <w:rPr>
          <w:rFonts w:ascii="Times New Roman" w:hAnsi="Times New Roman" w:cs="Times New Roman"/>
          <w:sz w:val="28"/>
          <w:szCs w:val="28"/>
        </w:rPr>
        <w:t>. Оплата стоимости услуг, предоставляемых сверх гарантированного перечняуслуг по погребению, производится за счет средств родственников или законногопредставителя умершего, взявшего на себя обязанность осуществить погребениеумершего.</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5.</w:t>
      </w:r>
      <w:r w:rsidR="00D17D6F">
        <w:rPr>
          <w:rFonts w:ascii="Times New Roman" w:hAnsi="Times New Roman" w:cs="Times New Roman"/>
          <w:sz w:val="28"/>
          <w:szCs w:val="28"/>
        </w:rPr>
        <w:t>5</w:t>
      </w:r>
      <w:r w:rsidRPr="00587629">
        <w:rPr>
          <w:rFonts w:ascii="Times New Roman" w:hAnsi="Times New Roman" w:cs="Times New Roman"/>
          <w:sz w:val="28"/>
          <w:szCs w:val="28"/>
        </w:rPr>
        <w:t>. В случае</w:t>
      </w:r>
      <w:r w:rsidR="009F199A">
        <w:rPr>
          <w:rFonts w:ascii="Times New Roman" w:hAnsi="Times New Roman" w:cs="Times New Roman"/>
          <w:sz w:val="28"/>
          <w:szCs w:val="28"/>
        </w:rPr>
        <w:t>,</w:t>
      </w:r>
      <w:r w:rsidRPr="00587629">
        <w:rPr>
          <w:rFonts w:ascii="Times New Roman" w:hAnsi="Times New Roman" w:cs="Times New Roman"/>
          <w:sz w:val="28"/>
          <w:szCs w:val="28"/>
        </w:rPr>
        <w:t xml:space="preserve"> если погребение осуществлялось за счет средств родственников, илизаконного представителя умершего, взявшего на себя обязанность осуществитьпогребение умершего, им выплачивается социальное пособие на погребение в размере,равном стоимости услуг, предоставляемых согласно гарантированному перечню услугпо погребению, указанн</w:t>
      </w:r>
      <w:r w:rsidR="00D17D6F">
        <w:rPr>
          <w:rFonts w:ascii="Times New Roman" w:hAnsi="Times New Roman" w:cs="Times New Roman"/>
          <w:sz w:val="28"/>
          <w:szCs w:val="28"/>
        </w:rPr>
        <w:t>ому в п. 5.1 настоящего решения.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Порядок и сроки предоставления социального пособия на погребениеустанавливаются действующим законодательством.</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lastRenderedPageBreak/>
        <w:t>Социальное пособие на погребение выплачивается, если обращение за нимпоследовало не позднее шести месяцев со дня смерти.</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5.</w:t>
      </w:r>
      <w:r w:rsidR="00D17D6F">
        <w:rPr>
          <w:rFonts w:ascii="Times New Roman" w:hAnsi="Times New Roman" w:cs="Times New Roman"/>
          <w:sz w:val="28"/>
          <w:szCs w:val="28"/>
        </w:rPr>
        <w:t>6</w:t>
      </w:r>
      <w:r w:rsidRPr="00587629">
        <w:rPr>
          <w:rFonts w:ascii="Times New Roman" w:hAnsi="Times New Roman" w:cs="Times New Roman"/>
          <w:sz w:val="28"/>
          <w:szCs w:val="28"/>
        </w:rPr>
        <w:t xml:space="preserve">. Транспортировка в морг, включая погрузо-разгрузочные работы, с местобнаружения или происшествия умерших, не имеющих с родственников или законногопредставителя умершего, а также иных умерших для производства судебно-медицинскойэкспертизы (исследования) и патолого-анатомического вскрытия (за исключениемумерших в медицинских учреждениях) осуществляется за счет средств </w:t>
      </w:r>
      <w:r w:rsidR="00D17D6F">
        <w:rPr>
          <w:rFonts w:ascii="Times New Roman" w:hAnsi="Times New Roman" w:cs="Times New Roman"/>
          <w:sz w:val="28"/>
          <w:szCs w:val="28"/>
        </w:rPr>
        <w:t xml:space="preserve">местного </w:t>
      </w:r>
      <w:r w:rsidRPr="00587629">
        <w:rPr>
          <w:rFonts w:ascii="Times New Roman" w:hAnsi="Times New Roman" w:cs="Times New Roman"/>
          <w:sz w:val="28"/>
          <w:szCs w:val="28"/>
        </w:rPr>
        <w:t>бюджетаюридическими лицами в соответствии с законодательством Российской Федерации.</w:t>
      </w:r>
    </w:p>
    <w:p w:rsidR="00D17D6F" w:rsidRPr="00587629"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Транспортировка умерших в морг из медицинских учреждений осуществляется засчет средств данных медицинских учреждений.</w:t>
      </w:r>
    </w:p>
    <w:p w:rsidR="00D17D6F" w:rsidRPr="00587629"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6. Требования к качеству услуг, предоставляемых согласно гарантированномуперечню услуг по погребению</w:t>
      </w:r>
      <w:r w:rsidR="00E67CB0">
        <w:rPr>
          <w:rFonts w:ascii="Times New Roman" w:hAnsi="Times New Roman" w:cs="Times New Roman"/>
          <w:sz w:val="28"/>
          <w:szCs w:val="28"/>
        </w:rPr>
        <w:t>.</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6.1. Качество услуг, предоставляемых согласно гарантированному перечню услугпо погребению, должно соответствовать санитарным нормам и правилам, техническимусловиям и другим правовым актам, определяющим обязательные требования в сферепохоронного дела.</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6.2. Специализированная служба по вопросам похоронного дела оказывает услуги,предоставляемые согласно гарантированному перечню услуг по погребению, с учетомследующих требований:</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6.2.1. Оформление документов, необходимых для погребения, не позднее двухсуток с момента обращения в специализированную службу по вопросам похоронногодела.</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6.2.2. Прием заказа на организацию и проведение похорон (с уточнением адреса, покоторому находится тело умершего, даты и времени похорон, маршрута следованиятраурной процессии, роста покойного); оформление заказа на услуги автокатафалка;оформление счета-заказа.</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6.2.3. Предоставление гроба.</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6.2.</w:t>
      </w:r>
      <w:r w:rsidR="00D17D6F">
        <w:rPr>
          <w:rFonts w:ascii="Times New Roman" w:hAnsi="Times New Roman" w:cs="Times New Roman"/>
          <w:sz w:val="28"/>
          <w:szCs w:val="28"/>
        </w:rPr>
        <w:t>4</w:t>
      </w:r>
      <w:r w:rsidRPr="00587629">
        <w:rPr>
          <w:rFonts w:ascii="Times New Roman" w:hAnsi="Times New Roman" w:cs="Times New Roman"/>
          <w:sz w:val="28"/>
          <w:szCs w:val="28"/>
        </w:rPr>
        <w:t>. Предоставление автокатафалка для перевозки гроба с телом и доставкипохоронных принадлежностей.</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6.2.</w:t>
      </w:r>
      <w:r w:rsidR="00D17D6F">
        <w:rPr>
          <w:rFonts w:ascii="Times New Roman" w:hAnsi="Times New Roman" w:cs="Times New Roman"/>
          <w:sz w:val="28"/>
          <w:szCs w:val="28"/>
        </w:rPr>
        <w:t>5</w:t>
      </w:r>
      <w:r w:rsidRPr="00587629">
        <w:rPr>
          <w:rFonts w:ascii="Times New Roman" w:hAnsi="Times New Roman" w:cs="Times New Roman"/>
          <w:sz w:val="28"/>
          <w:szCs w:val="28"/>
        </w:rPr>
        <w:t>. Устройство могилы (в т.ч. захоронение урны с прахом), включающееразметку места захоронения для копки могилы, расчистку места захоронения от снега взимнее врем</w:t>
      </w:r>
      <w:r w:rsidR="00D17D6F">
        <w:rPr>
          <w:rFonts w:ascii="Times New Roman" w:hAnsi="Times New Roman" w:cs="Times New Roman"/>
          <w:sz w:val="28"/>
          <w:szCs w:val="28"/>
        </w:rPr>
        <w:t>я, копку могилы ручным способом</w:t>
      </w:r>
      <w:r w:rsidRPr="00587629">
        <w:rPr>
          <w:rFonts w:ascii="Times New Roman" w:hAnsi="Times New Roman" w:cs="Times New Roman"/>
          <w:sz w:val="28"/>
          <w:szCs w:val="28"/>
        </w:rPr>
        <w:t>.</w:t>
      </w:r>
    </w:p>
    <w:p w:rsid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6.2.</w:t>
      </w:r>
      <w:r w:rsidR="00D17D6F">
        <w:rPr>
          <w:rFonts w:ascii="Times New Roman" w:hAnsi="Times New Roman" w:cs="Times New Roman"/>
          <w:sz w:val="28"/>
          <w:szCs w:val="28"/>
        </w:rPr>
        <w:t>6</w:t>
      </w:r>
      <w:r w:rsidRPr="00587629">
        <w:rPr>
          <w:rFonts w:ascii="Times New Roman" w:hAnsi="Times New Roman" w:cs="Times New Roman"/>
          <w:sz w:val="28"/>
          <w:szCs w:val="28"/>
        </w:rPr>
        <w:t>. Погребение, включающее: ожидание проведения траурного обряда, закрытие крышкигроба и опускание гроба в могилу, засыпку могилы грунтом, устройство надмогильногохолма, установку надгробного регистрационного знака.</w:t>
      </w:r>
    </w:p>
    <w:p w:rsidR="00D17D6F" w:rsidRPr="00587629" w:rsidRDefault="00D17D6F" w:rsidP="00587629">
      <w:pPr>
        <w:spacing w:after="0" w:line="240" w:lineRule="auto"/>
        <w:ind w:firstLine="709"/>
        <w:jc w:val="both"/>
        <w:rPr>
          <w:rFonts w:ascii="Times New Roman" w:hAnsi="Times New Roman" w:cs="Times New Roman"/>
          <w:sz w:val="28"/>
          <w:szCs w:val="28"/>
        </w:rPr>
      </w:pP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7. Места захоронения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7.1. Места захоронения подразделяются на следующие виды: одиночные,родственные, почет</w:t>
      </w:r>
      <w:r w:rsidR="00D17D6F">
        <w:rPr>
          <w:rFonts w:ascii="Times New Roman" w:hAnsi="Times New Roman" w:cs="Times New Roman"/>
          <w:sz w:val="28"/>
          <w:szCs w:val="28"/>
        </w:rPr>
        <w:t>ные, воинские, братские (общие)</w:t>
      </w:r>
      <w:r w:rsidR="005428EB">
        <w:rPr>
          <w:rFonts w:ascii="Times New Roman" w:hAnsi="Times New Roman" w:cs="Times New Roman"/>
          <w:sz w:val="28"/>
          <w:szCs w:val="28"/>
        </w:rPr>
        <w:t xml:space="preserve">, </w:t>
      </w:r>
      <w:proofErr w:type="spellStart"/>
      <w:r w:rsidR="005428EB">
        <w:rPr>
          <w:rFonts w:ascii="Times New Roman" w:hAnsi="Times New Roman" w:cs="Times New Roman"/>
          <w:sz w:val="28"/>
          <w:szCs w:val="28"/>
        </w:rPr>
        <w:t>урновые</w:t>
      </w:r>
      <w:proofErr w:type="spellEnd"/>
      <w:r w:rsidR="005428EB">
        <w:rPr>
          <w:rFonts w:ascii="Times New Roman" w:hAnsi="Times New Roman" w:cs="Times New Roman"/>
          <w:sz w:val="28"/>
          <w:szCs w:val="28"/>
        </w:rPr>
        <w:t xml:space="preserve"> участки.</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lastRenderedPageBreak/>
        <w:t>7.2. Места захоронения предоставляются в соответствии с установленнойпланировкой кладбища. Ширина разрывов между местами захоронения не может бытьменее 0,5 метра.</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Не допускается устройство захоронений с нарушением установленной планировкикладбища, в том числе между местами захоронений, на обочинах дорог и в границахсанитарно-защитной зоны.</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7.3. На территории кладбищ могут быть предусмотрены с соблюдением санитарныхправил и законодательства Российской Федерации в сфере радиационной безопасностинаселения обособленные земельные участки для погребения умерших, имеющихвысокий радиоактивный фон, а также земельные участки для воинских захоронений.</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7.4. Места захоронения не могут быть принудительно изъяты, в том числе приналичии на указанных местах захоронения неблагоустроенных (брошенных) могил.</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7.5. Повторное захоронение (</w:t>
      </w:r>
      <w:proofErr w:type="spellStart"/>
      <w:r w:rsidRPr="00587629">
        <w:rPr>
          <w:rFonts w:ascii="Times New Roman" w:hAnsi="Times New Roman" w:cs="Times New Roman"/>
          <w:sz w:val="28"/>
          <w:szCs w:val="28"/>
        </w:rPr>
        <w:t>подзахоронение</w:t>
      </w:r>
      <w:proofErr w:type="spellEnd"/>
      <w:r w:rsidRPr="00587629">
        <w:rPr>
          <w:rFonts w:ascii="Times New Roman" w:hAnsi="Times New Roman" w:cs="Times New Roman"/>
          <w:sz w:val="28"/>
          <w:szCs w:val="28"/>
        </w:rPr>
        <w:t>) - захоронение гроба с телом вродственную могилу, в которой уже находится захоронение, разрешается только при истечении полного периода минерализации, но не ранее чем через 20 лет в соответствиис требованиями Санитарных правил и норм СанПиН 2.1.2882-11 "Гигиеническиетребования к размещению, устройству и содержанию кладбищ, зданий и сооруженийпохоронного назначения".</w:t>
      </w:r>
    </w:p>
    <w:p w:rsidR="00587629" w:rsidRPr="00587629" w:rsidRDefault="00587629" w:rsidP="00D17D6F">
      <w:pPr>
        <w:spacing w:after="0" w:line="240" w:lineRule="auto"/>
        <w:ind w:firstLine="709"/>
        <w:jc w:val="both"/>
        <w:rPr>
          <w:rFonts w:ascii="Times New Roman" w:hAnsi="Times New Roman" w:cs="Times New Roman"/>
          <w:sz w:val="28"/>
          <w:szCs w:val="28"/>
        </w:rPr>
      </w:pPr>
      <w:proofErr w:type="spellStart"/>
      <w:r w:rsidRPr="00587629">
        <w:rPr>
          <w:rFonts w:ascii="Times New Roman" w:hAnsi="Times New Roman" w:cs="Times New Roman"/>
          <w:sz w:val="28"/>
          <w:szCs w:val="28"/>
        </w:rPr>
        <w:t>Подзахоронение</w:t>
      </w:r>
      <w:proofErr w:type="spellEnd"/>
      <w:r w:rsidRPr="00587629">
        <w:rPr>
          <w:rFonts w:ascii="Times New Roman" w:hAnsi="Times New Roman" w:cs="Times New Roman"/>
          <w:sz w:val="28"/>
          <w:szCs w:val="28"/>
        </w:rPr>
        <w:t xml:space="preserve"> урны с прахом в родственную могилу разрешается независимо от</w:t>
      </w:r>
      <w:r w:rsidR="00D17D6F">
        <w:rPr>
          <w:rFonts w:ascii="Times New Roman" w:hAnsi="Times New Roman" w:cs="Times New Roman"/>
          <w:sz w:val="28"/>
          <w:szCs w:val="28"/>
        </w:rPr>
        <w:t xml:space="preserve"> об</w:t>
      </w:r>
      <w:r w:rsidRPr="00587629">
        <w:rPr>
          <w:rFonts w:ascii="Times New Roman" w:hAnsi="Times New Roman" w:cs="Times New Roman"/>
          <w:sz w:val="28"/>
          <w:szCs w:val="28"/>
        </w:rPr>
        <w:t>щего захоронения.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 xml:space="preserve">7.6. Перезахоронение </w:t>
      </w:r>
      <w:r w:rsidR="005428EB">
        <w:rPr>
          <w:rFonts w:ascii="Times New Roman" w:hAnsi="Times New Roman" w:cs="Times New Roman"/>
          <w:sz w:val="28"/>
          <w:szCs w:val="28"/>
        </w:rPr>
        <w:t xml:space="preserve"> останков</w:t>
      </w:r>
      <w:r w:rsidRPr="00587629">
        <w:rPr>
          <w:rFonts w:ascii="Times New Roman" w:hAnsi="Times New Roman" w:cs="Times New Roman"/>
          <w:sz w:val="28"/>
          <w:szCs w:val="28"/>
        </w:rPr>
        <w:t>возможно по р</w:t>
      </w:r>
      <w:r w:rsidR="00D17D6F">
        <w:rPr>
          <w:rFonts w:ascii="Times New Roman" w:hAnsi="Times New Roman" w:cs="Times New Roman"/>
          <w:sz w:val="28"/>
          <w:szCs w:val="28"/>
        </w:rPr>
        <w:t xml:space="preserve">ешению уполномоченного органа и </w:t>
      </w:r>
      <w:r w:rsidRPr="00587629">
        <w:rPr>
          <w:rFonts w:ascii="Times New Roman" w:hAnsi="Times New Roman" w:cs="Times New Roman"/>
          <w:sz w:val="28"/>
          <w:szCs w:val="28"/>
        </w:rPr>
        <w:t>заключению органов государственного санитарно-эпидемиологического надзора оботсутствии особо опасных инфекционных заболеваний, но не ранее одного года смомента погребения.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7.7. Эксгумация умерших производится в соответствии с действующимзаконодательством.</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8. Одиночные захоронения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 xml:space="preserve">8.1. </w:t>
      </w:r>
      <w:proofErr w:type="gramStart"/>
      <w:r w:rsidRPr="00587629">
        <w:rPr>
          <w:rFonts w:ascii="Times New Roman" w:hAnsi="Times New Roman" w:cs="Times New Roman"/>
          <w:sz w:val="28"/>
          <w:szCs w:val="28"/>
        </w:rPr>
        <w:t xml:space="preserve">Одиночное захоронение - место захоронения, предоставляемое для погребенияумерших (погибших), не имеющих </w:t>
      </w:r>
      <w:r w:rsidR="007A7895">
        <w:rPr>
          <w:rFonts w:ascii="Times New Roman" w:hAnsi="Times New Roman" w:cs="Times New Roman"/>
          <w:sz w:val="28"/>
          <w:szCs w:val="28"/>
        </w:rPr>
        <w:t xml:space="preserve"> близких</w:t>
      </w:r>
      <w:r w:rsidRPr="00587629">
        <w:rPr>
          <w:rFonts w:ascii="Times New Roman" w:hAnsi="Times New Roman" w:cs="Times New Roman"/>
          <w:sz w:val="28"/>
          <w:szCs w:val="28"/>
        </w:rPr>
        <w:t>родственников, или законного представителяумершего, а также умерших, личность которых не установлена органами внутреннихдел.</w:t>
      </w:r>
      <w:proofErr w:type="gramEnd"/>
      <w:r w:rsidRPr="00587629">
        <w:rPr>
          <w:rFonts w:ascii="Times New Roman" w:hAnsi="Times New Roman" w:cs="Times New Roman"/>
          <w:sz w:val="28"/>
          <w:szCs w:val="28"/>
        </w:rPr>
        <w:t xml:space="preserve"> Места для одиночных захоронений предоставляются уполномоченным органом набезвозмездной основе в </w:t>
      </w:r>
      <w:r w:rsidR="00C16622">
        <w:rPr>
          <w:rFonts w:ascii="Times New Roman" w:hAnsi="Times New Roman" w:cs="Times New Roman"/>
          <w:sz w:val="28"/>
          <w:szCs w:val="28"/>
        </w:rPr>
        <w:t xml:space="preserve"> день  обращения в уполномоченный орган лица, </w:t>
      </w:r>
      <w:r w:rsidR="00C16622" w:rsidRPr="00587629">
        <w:rPr>
          <w:rFonts w:ascii="Times New Roman" w:hAnsi="Times New Roman" w:cs="Times New Roman"/>
          <w:sz w:val="28"/>
          <w:szCs w:val="28"/>
        </w:rPr>
        <w:t>взявшего на себя обязанностьосуществить погребение умершего</w:t>
      </w:r>
      <w:r w:rsidRPr="00587629">
        <w:rPr>
          <w:rFonts w:ascii="Times New Roman" w:hAnsi="Times New Roman" w:cs="Times New Roman"/>
          <w:sz w:val="28"/>
          <w:szCs w:val="28"/>
        </w:rPr>
        <w:t xml:space="preserve"> с заявлением о предоставлении места для  захоронения. Кзаявлению прилагается копия свидетельства о смерти (с приложением подлинника длясверки). В случае если места для одиночных захоронений предоставляются дляпогребения умерших, личность которых не установлена, дополнительно к заявлениюприлагается копия документа, подтверждающего согласие органов внутренних дел напогребение указанных умерших (с приложением подлинника для сверки).</w:t>
      </w:r>
    </w:p>
    <w:p w:rsidR="00D17D6F"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lastRenderedPageBreak/>
        <w:t>8.2. Размер места для одиночного захоронения составляет 2,</w:t>
      </w:r>
      <w:r w:rsidR="00C16622">
        <w:rPr>
          <w:rFonts w:ascii="Times New Roman" w:hAnsi="Times New Roman" w:cs="Times New Roman"/>
          <w:sz w:val="28"/>
          <w:szCs w:val="28"/>
        </w:rPr>
        <w:t>0</w:t>
      </w:r>
      <w:r w:rsidRPr="00587629">
        <w:rPr>
          <w:rFonts w:ascii="Times New Roman" w:hAnsi="Times New Roman" w:cs="Times New Roman"/>
          <w:sz w:val="28"/>
          <w:szCs w:val="28"/>
        </w:rPr>
        <w:t xml:space="preserve"> м x 1.5</w:t>
      </w:r>
      <w:r w:rsidR="00D17D6F">
        <w:rPr>
          <w:rFonts w:ascii="Times New Roman" w:hAnsi="Times New Roman" w:cs="Times New Roman"/>
          <w:sz w:val="28"/>
          <w:szCs w:val="28"/>
        </w:rPr>
        <w:t xml:space="preserve"> м</w:t>
      </w:r>
      <w:r w:rsidRPr="00587629">
        <w:rPr>
          <w:rFonts w:ascii="Times New Roman" w:hAnsi="Times New Roman" w:cs="Times New Roman"/>
          <w:sz w:val="28"/>
          <w:szCs w:val="28"/>
        </w:rPr>
        <w:t xml:space="preserve"> (длина, ширина).</w:t>
      </w:r>
    </w:p>
    <w:p w:rsidR="00D17D6F"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9. Родственные захоронения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9.1. Родственное захоронение - место захоронения, предоставляемое набезвозмездной основе для погребения умершего таким образом, чтобы гарантироватьпогребение на этом же месте захоронения супруга</w:t>
      </w:r>
      <w:r w:rsidR="00C16622">
        <w:rPr>
          <w:rFonts w:ascii="Times New Roman" w:hAnsi="Times New Roman" w:cs="Times New Roman"/>
          <w:sz w:val="28"/>
          <w:szCs w:val="28"/>
        </w:rPr>
        <w:t xml:space="preserve"> или близкого родственника</w:t>
      </w:r>
      <w:r w:rsidRPr="00587629">
        <w:rPr>
          <w:rFonts w:ascii="Times New Roman" w:hAnsi="Times New Roman" w:cs="Times New Roman"/>
          <w:sz w:val="28"/>
          <w:szCs w:val="28"/>
        </w:rPr>
        <w:t>. Местадля родственных захоронений предоставляются уполномоченным органом набезвозмездной основе в день обращения лица, взявшего на себя обязанностьосуществить погребение умершего, специализированной службы по вопросампохоронного дела или иного хозяйствующего субъекта с заявлением о предоставленииместа для родственного захоронения. К заявлению прилагается копия свидетельства о смерти (с прил</w:t>
      </w:r>
      <w:r w:rsidR="005155BC">
        <w:rPr>
          <w:rFonts w:ascii="Times New Roman" w:hAnsi="Times New Roman" w:cs="Times New Roman"/>
          <w:sz w:val="28"/>
          <w:szCs w:val="28"/>
        </w:rPr>
        <w:t>ожением подлинника для сверки).</w:t>
      </w:r>
    </w:p>
    <w:p w:rsidR="009D5390"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9.2. Размер места для родственного захоронения составляет 2,</w:t>
      </w:r>
      <w:r w:rsidR="009D5390">
        <w:rPr>
          <w:rFonts w:ascii="Times New Roman" w:hAnsi="Times New Roman" w:cs="Times New Roman"/>
          <w:sz w:val="28"/>
          <w:szCs w:val="28"/>
        </w:rPr>
        <w:t>5</w:t>
      </w:r>
      <w:r w:rsidRPr="00587629">
        <w:rPr>
          <w:rFonts w:ascii="Times New Roman" w:hAnsi="Times New Roman" w:cs="Times New Roman"/>
          <w:sz w:val="28"/>
          <w:szCs w:val="28"/>
        </w:rPr>
        <w:t xml:space="preserve"> м x </w:t>
      </w:r>
      <w:r w:rsidR="007A7895">
        <w:rPr>
          <w:rFonts w:ascii="Times New Roman" w:hAnsi="Times New Roman" w:cs="Times New Roman"/>
          <w:sz w:val="28"/>
          <w:szCs w:val="28"/>
        </w:rPr>
        <w:t>2</w:t>
      </w:r>
      <w:r w:rsidR="009D5390">
        <w:rPr>
          <w:rFonts w:ascii="Times New Roman" w:hAnsi="Times New Roman" w:cs="Times New Roman"/>
          <w:sz w:val="28"/>
          <w:szCs w:val="28"/>
        </w:rPr>
        <w:t xml:space="preserve">.0 </w:t>
      </w:r>
      <w:r w:rsidRPr="00587629">
        <w:rPr>
          <w:rFonts w:ascii="Times New Roman" w:hAnsi="Times New Roman" w:cs="Times New Roman"/>
          <w:sz w:val="28"/>
          <w:szCs w:val="28"/>
        </w:rPr>
        <w:t>м (длина, ширина).</w:t>
      </w:r>
    </w:p>
    <w:p w:rsidR="009D5390" w:rsidRDefault="009D5390" w:rsidP="003252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Воинские захоронения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9D5390">
        <w:rPr>
          <w:rFonts w:ascii="Times New Roman" w:hAnsi="Times New Roman" w:cs="Times New Roman"/>
          <w:sz w:val="28"/>
          <w:szCs w:val="28"/>
        </w:rPr>
        <w:t>0</w:t>
      </w:r>
      <w:r w:rsidRPr="00587629">
        <w:rPr>
          <w:rFonts w:ascii="Times New Roman" w:hAnsi="Times New Roman" w:cs="Times New Roman"/>
          <w:sz w:val="28"/>
          <w:szCs w:val="28"/>
        </w:rPr>
        <w:t>.1. Места для воинских захоронений предоставляются уполномоченным органомна безвозмездной основе в день обращения лица, взявшего на себя обязанностьосуществить погребение умершего, специализированной службы по вопросампохоронного дела или иного хозяйствующего субъекта с заявлением о предоставленииместа для воинского захоронения. К заявлению прилагается копия свидетельства осмерти (с приложением подлинника для сверки), при захоронении урны с прахомдополнительно к заявлению прилагается копия справки о кремации (с приложениемподлинника для сверки).</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9D5390">
        <w:rPr>
          <w:rFonts w:ascii="Times New Roman" w:hAnsi="Times New Roman" w:cs="Times New Roman"/>
          <w:sz w:val="28"/>
          <w:szCs w:val="28"/>
        </w:rPr>
        <w:t>0</w:t>
      </w:r>
      <w:r w:rsidRPr="00587629">
        <w:rPr>
          <w:rFonts w:ascii="Times New Roman" w:hAnsi="Times New Roman" w:cs="Times New Roman"/>
          <w:sz w:val="28"/>
          <w:szCs w:val="28"/>
        </w:rPr>
        <w:t>.2. Размер места для воинского захоронения составляет 2,</w:t>
      </w:r>
      <w:r w:rsidR="009D5390">
        <w:rPr>
          <w:rFonts w:ascii="Times New Roman" w:hAnsi="Times New Roman" w:cs="Times New Roman"/>
          <w:sz w:val="28"/>
          <w:szCs w:val="28"/>
        </w:rPr>
        <w:t>5</w:t>
      </w:r>
      <w:r w:rsidRPr="00587629">
        <w:rPr>
          <w:rFonts w:ascii="Times New Roman" w:hAnsi="Times New Roman" w:cs="Times New Roman"/>
          <w:sz w:val="28"/>
          <w:szCs w:val="28"/>
        </w:rPr>
        <w:t xml:space="preserve"> м x </w:t>
      </w:r>
      <w:r w:rsidR="00954D81">
        <w:rPr>
          <w:rFonts w:ascii="Times New Roman" w:hAnsi="Times New Roman" w:cs="Times New Roman"/>
          <w:sz w:val="28"/>
          <w:szCs w:val="28"/>
        </w:rPr>
        <w:t>2</w:t>
      </w:r>
      <w:r w:rsidR="009D5390">
        <w:rPr>
          <w:rFonts w:ascii="Times New Roman" w:hAnsi="Times New Roman" w:cs="Times New Roman"/>
          <w:sz w:val="28"/>
          <w:szCs w:val="28"/>
        </w:rPr>
        <w:t>.0</w:t>
      </w:r>
      <w:r w:rsidRPr="00587629">
        <w:rPr>
          <w:rFonts w:ascii="Times New Roman" w:hAnsi="Times New Roman" w:cs="Times New Roman"/>
          <w:sz w:val="28"/>
          <w:szCs w:val="28"/>
        </w:rPr>
        <w:t xml:space="preserve"> м (длина, ширина).</w:t>
      </w:r>
    </w:p>
    <w:p w:rsidR="009D5390"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9D5390">
        <w:rPr>
          <w:rFonts w:ascii="Times New Roman" w:hAnsi="Times New Roman" w:cs="Times New Roman"/>
          <w:sz w:val="28"/>
          <w:szCs w:val="28"/>
        </w:rPr>
        <w:t>0</w:t>
      </w:r>
      <w:r w:rsidRPr="00587629">
        <w:rPr>
          <w:rFonts w:ascii="Times New Roman" w:hAnsi="Times New Roman" w:cs="Times New Roman"/>
          <w:sz w:val="28"/>
          <w:szCs w:val="28"/>
        </w:rPr>
        <w:t>.3. При предоставлении места для воинского захоронения уполномоченныморганом выдается удостоверение о воинском захоронении.</w:t>
      </w:r>
    </w:p>
    <w:p w:rsidR="009D5390" w:rsidRPr="00587629"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9D5390">
        <w:rPr>
          <w:rFonts w:ascii="Times New Roman" w:hAnsi="Times New Roman" w:cs="Times New Roman"/>
          <w:sz w:val="28"/>
          <w:szCs w:val="28"/>
        </w:rPr>
        <w:t>1</w:t>
      </w:r>
      <w:r w:rsidRPr="00587629">
        <w:rPr>
          <w:rFonts w:ascii="Times New Roman" w:hAnsi="Times New Roman" w:cs="Times New Roman"/>
          <w:sz w:val="28"/>
          <w:szCs w:val="28"/>
        </w:rPr>
        <w:t>.Братские (общие) захоронения</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9D5390">
        <w:rPr>
          <w:rFonts w:ascii="Times New Roman" w:hAnsi="Times New Roman" w:cs="Times New Roman"/>
          <w:sz w:val="28"/>
          <w:szCs w:val="28"/>
        </w:rPr>
        <w:t>1</w:t>
      </w:r>
      <w:r w:rsidRPr="00587629">
        <w:rPr>
          <w:rFonts w:ascii="Times New Roman" w:hAnsi="Times New Roman" w:cs="Times New Roman"/>
          <w:sz w:val="28"/>
          <w:szCs w:val="28"/>
        </w:rPr>
        <w:t>.1. Погребение на местах для братских (общих) захоронений осуществляется ссоблюдением санитарных правил, при наличии санитарно-эпидемиологическогозаключения органов, уполномоченных осуществлять государственный санитарно-эпидемиологический надзор.</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9D5390">
        <w:rPr>
          <w:rFonts w:ascii="Times New Roman" w:hAnsi="Times New Roman" w:cs="Times New Roman"/>
          <w:sz w:val="28"/>
          <w:szCs w:val="28"/>
        </w:rPr>
        <w:t>1</w:t>
      </w:r>
      <w:r w:rsidRPr="00587629">
        <w:rPr>
          <w:rFonts w:ascii="Times New Roman" w:hAnsi="Times New Roman" w:cs="Times New Roman"/>
          <w:sz w:val="28"/>
          <w:szCs w:val="28"/>
        </w:rPr>
        <w:t>.2. Размер места для братского (общего) захоронения и его размещение натерритории кладбища определяются в каждом конкретном случае администрацией</w:t>
      </w:r>
      <w:r w:rsidR="00190083">
        <w:rPr>
          <w:rFonts w:ascii="Times New Roman" w:hAnsi="Times New Roman" w:cs="Times New Roman"/>
          <w:sz w:val="28"/>
          <w:szCs w:val="28"/>
        </w:rPr>
        <w:t xml:space="preserve"> </w:t>
      </w:r>
      <w:proofErr w:type="spellStart"/>
      <w:r w:rsidR="009D5390">
        <w:rPr>
          <w:rFonts w:ascii="Times New Roman" w:hAnsi="Times New Roman" w:cs="Times New Roman"/>
          <w:sz w:val="28"/>
          <w:szCs w:val="28"/>
        </w:rPr>
        <w:t>Таицкого</w:t>
      </w:r>
      <w:proofErr w:type="spellEnd"/>
      <w:r w:rsidR="009D5390">
        <w:rPr>
          <w:rFonts w:ascii="Times New Roman" w:hAnsi="Times New Roman" w:cs="Times New Roman"/>
          <w:sz w:val="28"/>
          <w:szCs w:val="28"/>
        </w:rPr>
        <w:t xml:space="preserve"> городского поселения</w:t>
      </w:r>
      <w:r w:rsidRPr="00587629">
        <w:rPr>
          <w:rFonts w:ascii="Times New Roman" w:hAnsi="Times New Roman" w:cs="Times New Roman"/>
          <w:sz w:val="28"/>
          <w:szCs w:val="28"/>
        </w:rPr>
        <w:t>.</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9D5390">
        <w:rPr>
          <w:rFonts w:ascii="Times New Roman" w:hAnsi="Times New Roman" w:cs="Times New Roman"/>
          <w:sz w:val="28"/>
          <w:szCs w:val="28"/>
        </w:rPr>
        <w:t>1</w:t>
      </w:r>
      <w:r w:rsidRPr="00587629">
        <w:rPr>
          <w:rFonts w:ascii="Times New Roman" w:hAnsi="Times New Roman" w:cs="Times New Roman"/>
          <w:sz w:val="28"/>
          <w:szCs w:val="28"/>
        </w:rPr>
        <w:t>.3. При предоставлении места для братского (общего) захороненияудостоверение о братском (общем) захоронении не выдается.</w:t>
      </w:r>
    </w:p>
    <w:p w:rsidR="009D5390"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9D5390">
        <w:rPr>
          <w:rFonts w:ascii="Times New Roman" w:hAnsi="Times New Roman" w:cs="Times New Roman"/>
          <w:sz w:val="28"/>
          <w:szCs w:val="28"/>
        </w:rPr>
        <w:t>1</w:t>
      </w:r>
      <w:r w:rsidRPr="00587629">
        <w:rPr>
          <w:rFonts w:ascii="Times New Roman" w:hAnsi="Times New Roman" w:cs="Times New Roman"/>
          <w:sz w:val="28"/>
          <w:szCs w:val="28"/>
        </w:rPr>
        <w:t xml:space="preserve">.4. На местах для братских (общих) захоронений </w:t>
      </w:r>
      <w:proofErr w:type="spellStart"/>
      <w:r w:rsidRPr="00587629">
        <w:rPr>
          <w:rFonts w:ascii="Times New Roman" w:hAnsi="Times New Roman" w:cs="Times New Roman"/>
          <w:sz w:val="28"/>
          <w:szCs w:val="28"/>
        </w:rPr>
        <w:t>подзахоронение</w:t>
      </w:r>
      <w:proofErr w:type="spellEnd"/>
      <w:r w:rsidRPr="00587629">
        <w:rPr>
          <w:rFonts w:ascii="Times New Roman" w:hAnsi="Times New Roman" w:cs="Times New Roman"/>
          <w:sz w:val="28"/>
          <w:szCs w:val="28"/>
        </w:rPr>
        <w:t xml:space="preserve"> </w:t>
      </w:r>
      <w:proofErr w:type="spellStart"/>
      <w:r w:rsidRPr="00587629">
        <w:rPr>
          <w:rFonts w:ascii="Times New Roman" w:hAnsi="Times New Roman" w:cs="Times New Roman"/>
          <w:sz w:val="28"/>
          <w:szCs w:val="28"/>
        </w:rPr>
        <w:t>непроизводится</w:t>
      </w:r>
      <w:proofErr w:type="spellEnd"/>
      <w:r w:rsidRPr="00587629">
        <w:rPr>
          <w:rFonts w:ascii="Times New Roman" w:hAnsi="Times New Roman" w:cs="Times New Roman"/>
          <w:sz w:val="28"/>
          <w:szCs w:val="28"/>
        </w:rPr>
        <w:t>.</w:t>
      </w:r>
    </w:p>
    <w:p w:rsidR="007A7895" w:rsidRDefault="007A7895" w:rsidP="003252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Захоронение урн с прахом.</w:t>
      </w:r>
    </w:p>
    <w:p w:rsidR="007A7895" w:rsidRDefault="007A7895" w:rsidP="003252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Захоронение урн с прахом  осуществляется на специально отведенном </w:t>
      </w:r>
      <w:proofErr w:type="spellStart"/>
      <w:r>
        <w:rPr>
          <w:rFonts w:ascii="Times New Roman" w:hAnsi="Times New Roman" w:cs="Times New Roman"/>
          <w:sz w:val="28"/>
          <w:szCs w:val="28"/>
        </w:rPr>
        <w:t>урновом</w:t>
      </w:r>
      <w:proofErr w:type="spellEnd"/>
      <w:r>
        <w:rPr>
          <w:rFonts w:ascii="Times New Roman" w:hAnsi="Times New Roman" w:cs="Times New Roman"/>
          <w:sz w:val="28"/>
          <w:szCs w:val="28"/>
        </w:rPr>
        <w:t xml:space="preserve"> участке кладбища вблизи дер. Александровка.</w:t>
      </w:r>
    </w:p>
    <w:p w:rsidR="005155BC" w:rsidRDefault="007A7895" w:rsidP="003252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12.2. </w:t>
      </w:r>
      <w:r w:rsidR="005155BC">
        <w:rPr>
          <w:rFonts w:ascii="Times New Roman" w:hAnsi="Times New Roman" w:cs="Times New Roman"/>
          <w:sz w:val="28"/>
          <w:szCs w:val="28"/>
        </w:rPr>
        <w:t xml:space="preserve">Размер  места для захоронения урн с прахом  составляет 0,8 м. х 0,8 м. </w:t>
      </w:r>
    </w:p>
    <w:p w:rsidR="005155BC" w:rsidRPr="00587629" w:rsidRDefault="005155BC" w:rsidP="00515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Pr="00587629">
        <w:rPr>
          <w:rFonts w:ascii="Times New Roman" w:hAnsi="Times New Roman" w:cs="Times New Roman"/>
          <w:sz w:val="28"/>
          <w:szCs w:val="28"/>
        </w:rPr>
        <w:t xml:space="preserve">Местадля </w:t>
      </w:r>
      <w:r>
        <w:rPr>
          <w:rFonts w:ascii="Times New Roman" w:hAnsi="Times New Roman" w:cs="Times New Roman"/>
          <w:sz w:val="28"/>
          <w:szCs w:val="28"/>
        </w:rPr>
        <w:t>захоронения урн с прахом</w:t>
      </w:r>
      <w:r w:rsidRPr="00587629">
        <w:rPr>
          <w:rFonts w:ascii="Times New Roman" w:hAnsi="Times New Roman" w:cs="Times New Roman"/>
          <w:sz w:val="28"/>
          <w:szCs w:val="28"/>
        </w:rPr>
        <w:t xml:space="preserve"> предоставляются уполномоченным органом набезвозмездной основе в день обращения лица, взявшего на себя обязанностьосуществить погребение умершего, специализированной службы по вопросампохоронного дела или иного хозяйствующего субъекта с заявлением о предоставленииместа для  захоронения. К заявлению прилагается копия свидетельства о смерти (с приложением подлинника для сверки</w:t>
      </w:r>
      <w:r>
        <w:rPr>
          <w:rFonts w:ascii="Times New Roman" w:hAnsi="Times New Roman" w:cs="Times New Roman"/>
          <w:sz w:val="28"/>
          <w:szCs w:val="28"/>
        </w:rPr>
        <w:t>),</w:t>
      </w:r>
      <w:r w:rsidRPr="005155BC">
        <w:rPr>
          <w:rFonts w:ascii="Times New Roman" w:hAnsi="Times New Roman" w:cs="Times New Roman"/>
          <w:sz w:val="28"/>
          <w:szCs w:val="28"/>
        </w:rPr>
        <w:t xml:space="preserve"> копия справки о кремации (с приложением подлинника для сверки).</w:t>
      </w:r>
    </w:p>
    <w:p w:rsidR="007A7895" w:rsidRPr="00587629" w:rsidRDefault="007A7895" w:rsidP="00325263">
      <w:pPr>
        <w:spacing w:after="0" w:line="240" w:lineRule="auto"/>
        <w:ind w:firstLine="709"/>
        <w:jc w:val="both"/>
        <w:rPr>
          <w:rFonts w:ascii="Times New Roman" w:hAnsi="Times New Roman" w:cs="Times New Roman"/>
          <w:sz w:val="28"/>
          <w:szCs w:val="28"/>
        </w:rPr>
      </w:pP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5155BC">
        <w:rPr>
          <w:rFonts w:ascii="Times New Roman" w:hAnsi="Times New Roman" w:cs="Times New Roman"/>
          <w:sz w:val="28"/>
          <w:szCs w:val="28"/>
        </w:rPr>
        <w:t>3</w:t>
      </w:r>
      <w:r w:rsidRPr="00587629">
        <w:rPr>
          <w:rFonts w:ascii="Times New Roman" w:hAnsi="Times New Roman" w:cs="Times New Roman"/>
          <w:sz w:val="28"/>
          <w:szCs w:val="28"/>
        </w:rPr>
        <w:t>. Регистрация (перерегистрация) захоронений</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5155BC">
        <w:rPr>
          <w:rFonts w:ascii="Times New Roman" w:hAnsi="Times New Roman" w:cs="Times New Roman"/>
          <w:sz w:val="28"/>
          <w:szCs w:val="28"/>
        </w:rPr>
        <w:t>3</w:t>
      </w:r>
      <w:r w:rsidRPr="00587629">
        <w:rPr>
          <w:rFonts w:ascii="Times New Roman" w:hAnsi="Times New Roman" w:cs="Times New Roman"/>
          <w:sz w:val="28"/>
          <w:szCs w:val="28"/>
        </w:rPr>
        <w:t xml:space="preserve">.1. Каждое захоронение, произведенное на территории кладбища, регистрируетсяв книге регистрации захоронений (захоронений урн с прахом). Запись о регистрациизахоронения </w:t>
      </w:r>
      <w:r w:rsidR="00970F68">
        <w:rPr>
          <w:rFonts w:ascii="Times New Roman" w:hAnsi="Times New Roman" w:cs="Times New Roman"/>
          <w:sz w:val="28"/>
          <w:szCs w:val="28"/>
        </w:rPr>
        <w:t xml:space="preserve">производится на обратной стороне оригинала Свидетельства о </w:t>
      </w:r>
      <w:proofErr w:type="gramStart"/>
      <w:r w:rsidR="00970F68">
        <w:rPr>
          <w:rFonts w:ascii="Times New Roman" w:hAnsi="Times New Roman" w:cs="Times New Roman"/>
          <w:sz w:val="28"/>
          <w:szCs w:val="28"/>
        </w:rPr>
        <w:t>смерти</w:t>
      </w:r>
      <w:proofErr w:type="gramEnd"/>
      <w:r w:rsidR="00970F68">
        <w:rPr>
          <w:rFonts w:ascii="Times New Roman" w:hAnsi="Times New Roman" w:cs="Times New Roman"/>
          <w:sz w:val="28"/>
          <w:szCs w:val="28"/>
        </w:rPr>
        <w:t xml:space="preserve"> выданного органом ЗАГС с обязательным удостоверением печатью Специализированной службы</w:t>
      </w:r>
      <w:r w:rsidRPr="00587629">
        <w:rPr>
          <w:rFonts w:ascii="Times New Roman" w:hAnsi="Times New Roman" w:cs="Times New Roman"/>
          <w:sz w:val="28"/>
          <w:szCs w:val="28"/>
        </w:rPr>
        <w:t>.</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5155BC">
        <w:rPr>
          <w:rFonts w:ascii="Times New Roman" w:hAnsi="Times New Roman" w:cs="Times New Roman"/>
          <w:sz w:val="28"/>
          <w:szCs w:val="28"/>
        </w:rPr>
        <w:t>3</w:t>
      </w:r>
      <w:r w:rsidRPr="00587629">
        <w:rPr>
          <w:rFonts w:ascii="Times New Roman" w:hAnsi="Times New Roman" w:cs="Times New Roman"/>
          <w:sz w:val="28"/>
          <w:szCs w:val="28"/>
        </w:rPr>
        <w:t xml:space="preserve">.2. Образцы книг регистрации захоронений (захоронений урн с прахом) иудостоверений о захоронениях утверждаются постановлением </w:t>
      </w:r>
      <w:r w:rsidR="009D5390">
        <w:rPr>
          <w:rFonts w:ascii="Times New Roman" w:hAnsi="Times New Roman" w:cs="Times New Roman"/>
          <w:sz w:val="28"/>
          <w:szCs w:val="28"/>
        </w:rPr>
        <w:t xml:space="preserve">Главы </w:t>
      </w:r>
      <w:r w:rsidRPr="00587629">
        <w:rPr>
          <w:rFonts w:ascii="Times New Roman" w:hAnsi="Times New Roman" w:cs="Times New Roman"/>
          <w:sz w:val="28"/>
          <w:szCs w:val="28"/>
        </w:rPr>
        <w:t>Администрации</w:t>
      </w:r>
      <w:r w:rsidR="00190083">
        <w:rPr>
          <w:rFonts w:ascii="Times New Roman" w:hAnsi="Times New Roman" w:cs="Times New Roman"/>
          <w:sz w:val="28"/>
          <w:szCs w:val="28"/>
        </w:rPr>
        <w:t xml:space="preserve"> </w:t>
      </w:r>
      <w:proofErr w:type="spellStart"/>
      <w:r w:rsidR="009D5390">
        <w:rPr>
          <w:rFonts w:ascii="Times New Roman" w:hAnsi="Times New Roman" w:cs="Times New Roman"/>
          <w:sz w:val="28"/>
          <w:szCs w:val="28"/>
        </w:rPr>
        <w:t>Таицкого</w:t>
      </w:r>
      <w:proofErr w:type="spellEnd"/>
      <w:r w:rsidR="009D5390">
        <w:rPr>
          <w:rFonts w:ascii="Times New Roman" w:hAnsi="Times New Roman" w:cs="Times New Roman"/>
          <w:sz w:val="28"/>
          <w:szCs w:val="28"/>
        </w:rPr>
        <w:t xml:space="preserve"> городского поселения</w:t>
      </w:r>
      <w:r w:rsidRPr="00587629">
        <w:rPr>
          <w:rFonts w:ascii="Times New Roman" w:hAnsi="Times New Roman" w:cs="Times New Roman"/>
          <w:sz w:val="28"/>
          <w:szCs w:val="28"/>
        </w:rPr>
        <w:t>.</w:t>
      </w:r>
    </w:p>
    <w:p w:rsidR="00587629" w:rsidRPr="00587629" w:rsidRDefault="00587629" w:rsidP="00587629">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5155BC">
        <w:rPr>
          <w:rFonts w:ascii="Times New Roman" w:hAnsi="Times New Roman" w:cs="Times New Roman"/>
          <w:sz w:val="28"/>
          <w:szCs w:val="28"/>
        </w:rPr>
        <w:t>3</w:t>
      </w:r>
      <w:r w:rsidRPr="00587629">
        <w:rPr>
          <w:rFonts w:ascii="Times New Roman" w:hAnsi="Times New Roman" w:cs="Times New Roman"/>
          <w:sz w:val="28"/>
          <w:szCs w:val="28"/>
        </w:rPr>
        <w:t>.3. Книги регистрации захоронений (захоронений урн с прахом) являютсядокументами строгой отчетности и относятся к делам с постоянным сроком хранения.</w:t>
      </w:r>
    </w:p>
    <w:p w:rsidR="00587629" w:rsidRPr="00587629" w:rsidRDefault="005155BC" w:rsidP="00587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87629" w:rsidRPr="00587629">
        <w:rPr>
          <w:rFonts w:ascii="Times New Roman" w:hAnsi="Times New Roman" w:cs="Times New Roman"/>
          <w:sz w:val="28"/>
          <w:szCs w:val="28"/>
        </w:rPr>
        <w:t>.4. Перерегистрация захоронений на других лиц носит заявительный характер иосуществляется в день обращения на основании заявления с указанием причинперерегистрации.</w:t>
      </w:r>
    </w:p>
    <w:p w:rsidR="009D5390"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5155BC">
        <w:rPr>
          <w:rFonts w:ascii="Times New Roman" w:hAnsi="Times New Roman" w:cs="Times New Roman"/>
          <w:sz w:val="28"/>
          <w:szCs w:val="28"/>
        </w:rPr>
        <w:t>3</w:t>
      </w:r>
      <w:r w:rsidRPr="00587629">
        <w:rPr>
          <w:rFonts w:ascii="Times New Roman" w:hAnsi="Times New Roman" w:cs="Times New Roman"/>
          <w:sz w:val="28"/>
          <w:szCs w:val="28"/>
        </w:rPr>
        <w:t>.5. При перерегистрации захоронений уполномоченным органом вносятсясоответствующие изменения в книгу регистрации захоронений (захоронений урн спрахом).</w:t>
      </w:r>
    </w:p>
    <w:p w:rsidR="009D5390" w:rsidRPr="00587629"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5155BC">
        <w:rPr>
          <w:rFonts w:ascii="Times New Roman" w:hAnsi="Times New Roman" w:cs="Times New Roman"/>
          <w:sz w:val="28"/>
          <w:szCs w:val="28"/>
        </w:rPr>
        <w:t>4</w:t>
      </w:r>
      <w:r w:rsidRPr="00587629">
        <w:rPr>
          <w:rFonts w:ascii="Times New Roman" w:hAnsi="Times New Roman" w:cs="Times New Roman"/>
          <w:sz w:val="28"/>
          <w:szCs w:val="28"/>
        </w:rPr>
        <w:t>. Эксгумация и перезахоронение</w:t>
      </w:r>
    </w:p>
    <w:p w:rsidR="009D5390" w:rsidRPr="00587629"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5155BC">
        <w:rPr>
          <w:rFonts w:ascii="Times New Roman" w:hAnsi="Times New Roman" w:cs="Times New Roman"/>
          <w:sz w:val="28"/>
          <w:szCs w:val="28"/>
        </w:rPr>
        <w:t>4</w:t>
      </w:r>
      <w:r w:rsidRPr="00587629">
        <w:rPr>
          <w:rFonts w:ascii="Times New Roman" w:hAnsi="Times New Roman" w:cs="Times New Roman"/>
          <w:sz w:val="28"/>
          <w:szCs w:val="28"/>
        </w:rPr>
        <w:t>.1. Изъятие урн, эксгумация и перезахоронения останков умерших производятся вслучаях и порядке установленных действующим законодательством РоссийскойФедерации и в соответствии с требованиями санитарных правил и норм СанПин2.1.2882-11 «Гигиенические требования к размещению, устройству и содержаниюкладбищ».</w:t>
      </w:r>
    </w:p>
    <w:p w:rsidR="009D5390" w:rsidRPr="00587629" w:rsidRDefault="00587629" w:rsidP="00325263">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5155BC">
        <w:rPr>
          <w:rFonts w:ascii="Times New Roman" w:hAnsi="Times New Roman" w:cs="Times New Roman"/>
          <w:sz w:val="28"/>
          <w:szCs w:val="28"/>
        </w:rPr>
        <w:t>5</w:t>
      </w:r>
      <w:r w:rsidRPr="00587629">
        <w:rPr>
          <w:rFonts w:ascii="Times New Roman" w:hAnsi="Times New Roman" w:cs="Times New Roman"/>
          <w:sz w:val="28"/>
          <w:szCs w:val="28"/>
        </w:rPr>
        <w:t>. Ответственность на правонарушенияв сфере погребения и похоронного дела</w:t>
      </w:r>
    </w:p>
    <w:p w:rsidR="009D5390" w:rsidRPr="00587629" w:rsidRDefault="00587629" w:rsidP="00465F67">
      <w:pPr>
        <w:spacing w:after="0" w:line="240" w:lineRule="auto"/>
        <w:ind w:firstLine="709"/>
        <w:jc w:val="both"/>
        <w:rPr>
          <w:rFonts w:ascii="Times New Roman" w:hAnsi="Times New Roman" w:cs="Times New Roman"/>
          <w:sz w:val="28"/>
          <w:szCs w:val="28"/>
        </w:rPr>
      </w:pPr>
      <w:r w:rsidRPr="00587629">
        <w:rPr>
          <w:rFonts w:ascii="Times New Roman" w:hAnsi="Times New Roman" w:cs="Times New Roman"/>
          <w:sz w:val="28"/>
          <w:szCs w:val="28"/>
        </w:rPr>
        <w:t>1</w:t>
      </w:r>
      <w:r w:rsidR="005155BC">
        <w:rPr>
          <w:rFonts w:ascii="Times New Roman" w:hAnsi="Times New Roman" w:cs="Times New Roman"/>
          <w:sz w:val="28"/>
          <w:szCs w:val="28"/>
        </w:rPr>
        <w:t>5</w:t>
      </w:r>
      <w:r w:rsidRPr="00587629">
        <w:rPr>
          <w:rFonts w:ascii="Times New Roman" w:hAnsi="Times New Roman" w:cs="Times New Roman"/>
          <w:sz w:val="28"/>
          <w:szCs w:val="28"/>
        </w:rPr>
        <w:t>.1. Лица, виновные в нарушении действующего законодательства в сферепогребения и похоронного дела, привлекаются к ответственности в соответствии сдействующим законодательством.</w:t>
      </w:r>
    </w:p>
    <w:sectPr w:rsidR="009D5390" w:rsidRPr="00587629" w:rsidSect="00633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629"/>
    <w:rsid w:val="00082DD5"/>
    <w:rsid w:val="000C5EFF"/>
    <w:rsid w:val="000C663C"/>
    <w:rsid w:val="000F096C"/>
    <w:rsid w:val="000F4CC1"/>
    <w:rsid w:val="00190083"/>
    <w:rsid w:val="001B3091"/>
    <w:rsid w:val="00325263"/>
    <w:rsid w:val="00423EFA"/>
    <w:rsid w:val="00465F67"/>
    <w:rsid w:val="004C66BF"/>
    <w:rsid w:val="004F14C0"/>
    <w:rsid w:val="00500D55"/>
    <w:rsid w:val="005116E0"/>
    <w:rsid w:val="005155BC"/>
    <w:rsid w:val="005206CC"/>
    <w:rsid w:val="005428EB"/>
    <w:rsid w:val="005512DA"/>
    <w:rsid w:val="005662E8"/>
    <w:rsid w:val="00570D3C"/>
    <w:rsid w:val="005755BB"/>
    <w:rsid w:val="00587629"/>
    <w:rsid w:val="006132DE"/>
    <w:rsid w:val="006330FC"/>
    <w:rsid w:val="00640FDA"/>
    <w:rsid w:val="00652FD6"/>
    <w:rsid w:val="006D3DF9"/>
    <w:rsid w:val="00736B7A"/>
    <w:rsid w:val="007824B9"/>
    <w:rsid w:val="007A7895"/>
    <w:rsid w:val="007B0A3A"/>
    <w:rsid w:val="00852547"/>
    <w:rsid w:val="00860266"/>
    <w:rsid w:val="00954D81"/>
    <w:rsid w:val="0095588F"/>
    <w:rsid w:val="00970753"/>
    <w:rsid w:val="00970F68"/>
    <w:rsid w:val="009A3E28"/>
    <w:rsid w:val="009D5390"/>
    <w:rsid w:val="009D6C6E"/>
    <w:rsid w:val="009F199A"/>
    <w:rsid w:val="00A7244B"/>
    <w:rsid w:val="00AA3B19"/>
    <w:rsid w:val="00B41DB4"/>
    <w:rsid w:val="00B92892"/>
    <w:rsid w:val="00C13A46"/>
    <w:rsid w:val="00C16622"/>
    <w:rsid w:val="00C46660"/>
    <w:rsid w:val="00C51060"/>
    <w:rsid w:val="00CC3177"/>
    <w:rsid w:val="00D17D6F"/>
    <w:rsid w:val="00E03C49"/>
    <w:rsid w:val="00E04F8F"/>
    <w:rsid w:val="00E67CB0"/>
    <w:rsid w:val="00EE35CF"/>
    <w:rsid w:val="00F93E13"/>
    <w:rsid w:val="00FB7051"/>
    <w:rsid w:val="00FD6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E04F8F"/>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a3">
    <w:name w:val="Normal (Web)"/>
    <w:basedOn w:val="a"/>
    <w:uiPriority w:val="99"/>
    <w:rsid w:val="00E04F8F"/>
    <w:pPr>
      <w:suppressAutoHyphens/>
      <w:spacing w:before="280" w:after="280" w:line="240" w:lineRule="auto"/>
    </w:pPr>
    <w:rPr>
      <w:rFonts w:ascii="Times New Roman" w:eastAsia="Calibri" w:hAnsi="Times New Roman" w:cs="Times New Roman"/>
      <w:sz w:val="24"/>
      <w:szCs w:val="24"/>
      <w:lang w:eastAsia="ar-SA"/>
    </w:rPr>
  </w:style>
  <w:style w:type="paragraph" w:styleId="a4">
    <w:name w:val="Balloon Text"/>
    <w:basedOn w:val="a"/>
    <w:link w:val="a5"/>
    <w:uiPriority w:val="99"/>
    <w:semiHidden/>
    <w:unhideWhenUsed/>
    <w:rsid w:val="001900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00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3490</Words>
  <Characters>19898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Сухопарова</dc:creator>
  <cp:lastModifiedBy>turabova</cp:lastModifiedBy>
  <cp:revision>13</cp:revision>
  <cp:lastPrinted>2016-12-22T12:42:00Z</cp:lastPrinted>
  <dcterms:created xsi:type="dcterms:W3CDTF">2016-10-25T14:45:00Z</dcterms:created>
  <dcterms:modified xsi:type="dcterms:W3CDTF">2021-02-25T11:15:00Z</dcterms:modified>
</cp:coreProperties>
</file>