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2C90" w14:textId="77777777" w:rsidR="00A54BBB" w:rsidRDefault="00A54BBB" w:rsidP="0082243C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0B624F7B" w14:textId="77777777"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7991A88" wp14:editId="479BD9D4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FD9E1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0AA66F6C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2E0D3E2E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4D172A2D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0CB9D46C" w14:textId="77777777"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5016DF11" w14:textId="77777777"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7872FC" w14:textId="77777777" w:rsidR="0082243C" w:rsidRPr="00F87027" w:rsidRDefault="0082243C" w:rsidP="005A04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FDEEC" w14:textId="77777777"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5A0452">
        <w:rPr>
          <w:rFonts w:ascii="Times New Roman" w:hAnsi="Times New Roman" w:cs="Times New Roman"/>
          <w:bCs/>
          <w:sz w:val="28"/>
          <w:szCs w:val="28"/>
        </w:rPr>
        <w:t xml:space="preserve"> 26 октября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224FB">
        <w:rPr>
          <w:rFonts w:ascii="Times New Roman" w:hAnsi="Times New Roman" w:cs="Times New Roman"/>
          <w:bCs/>
          <w:sz w:val="28"/>
          <w:szCs w:val="28"/>
        </w:rPr>
        <w:t>2</w:t>
      </w:r>
      <w:r w:rsidR="007C232A">
        <w:rPr>
          <w:rFonts w:ascii="Times New Roman" w:hAnsi="Times New Roman" w:cs="Times New Roman"/>
          <w:bCs/>
          <w:sz w:val="28"/>
          <w:szCs w:val="28"/>
        </w:rPr>
        <w:t>3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</w:t>
      </w:r>
      <w:proofErr w:type="gramStart"/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A0452">
        <w:rPr>
          <w:rFonts w:ascii="Times New Roman" w:hAnsi="Times New Roman" w:cs="Times New Roman"/>
          <w:bCs/>
          <w:sz w:val="28"/>
          <w:szCs w:val="28"/>
        </w:rPr>
        <w:t xml:space="preserve"> 72</w:t>
      </w:r>
      <w:proofErr w:type="gramEnd"/>
    </w:p>
    <w:p w14:paraId="2A77F879" w14:textId="77777777"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413A5" w14:textId="77777777"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7C232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7C232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C232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="00DF2BD2">
        <w:rPr>
          <w:sz w:val="28"/>
          <w:szCs w:val="28"/>
        </w:rPr>
        <w:t xml:space="preserve"> </w:t>
      </w:r>
      <w:r w:rsidRPr="00A041A8">
        <w:rPr>
          <w:sz w:val="28"/>
          <w:szCs w:val="28"/>
        </w:rPr>
        <w:t>бюджета</w:t>
      </w:r>
    </w:p>
    <w:p w14:paraId="00F28B0B" w14:textId="77777777"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14:paraId="73CCE043" w14:textId="77777777" w:rsidR="00A54BBB" w:rsidRPr="00F87027" w:rsidRDefault="0082243C" w:rsidP="005A045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>предоставляемые  с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 xml:space="preserve">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</w:p>
    <w:p w14:paraId="15C45E2F" w14:textId="77777777" w:rsidR="005F39FD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5F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295DE90C" w14:textId="77777777"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14:paraId="12C23F23" w14:textId="77777777"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40FCEA05" w14:textId="77777777"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AAA685" w14:textId="77777777"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r w:rsidR="006B01D4" w:rsidRPr="00ED3634">
        <w:rPr>
          <w:rFonts w:ascii="Times New Roman" w:hAnsi="Times New Roman" w:cs="Times New Roman"/>
          <w:sz w:val="28"/>
          <w:szCs w:val="28"/>
        </w:rPr>
        <w:t>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14:paraId="4AC31AF3" w14:textId="77777777"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5F39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ED363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ED3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634">
        <w:rPr>
          <w:rFonts w:ascii="Times New Roman" w:hAnsi="Times New Roman" w:cs="Times New Roman"/>
          <w:sz w:val="28"/>
          <w:szCs w:val="28"/>
        </w:rPr>
        <w:t>на 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363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9EDC5ED" w14:textId="3CD73712" w:rsidR="00ED3634" w:rsidRPr="00EC4396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5F39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 xml:space="preserve">е </w:t>
      </w:r>
      <w:r w:rsidRPr="00EC4396">
        <w:rPr>
          <w:rFonts w:ascii="Times New Roman" w:hAnsi="Times New Roman" w:cs="Times New Roman"/>
          <w:sz w:val="28"/>
          <w:szCs w:val="28"/>
        </w:rPr>
        <w:t>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EC43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7DA3">
        <w:rPr>
          <w:rFonts w:ascii="Times New Roman" w:hAnsi="Times New Roman" w:cs="Times New Roman"/>
          <w:sz w:val="28"/>
          <w:szCs w:val="28"/>
        </w:rPr>
        <w:t>96 068,69</w:t>
      </w:r>
      <w:r w:rsidRPr="00EC4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396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Pr="00EC4396">
        <w:rPr>
          <w:rFonts w:ascii="Times New Roman" w:hAnsi="Times New Roman" w:cs="Times New Roman"/>
          <w:sz w:val="28"/>
          <w:szCs w:val="28"/>
        </w:rPr>
        <w:t>;</w:t>
      </w:r>
    </w:p>
    <w:p w14:paraId="71CEF348" w14:textId="71A4B8EA"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 - общий объем расходов бюджета </w:t>
      </w:r>
      <w:r w:rsidR="005F39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7DA3">
        <w:rPr>
          <w:rFonts w:ascii="Times New Roman" w:hAnsi="Times New Roman" w:cs="Times New Roman"/>
          <w:sz w:val="28"/>
          <w:szCs w:val="28"/>
        </w:rPr>
        <w:t>100 816,83</w:t>
      </w:r>
      <w:r w:rsidRPr="005F39F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2B57F75C" w14:textId="4E34F508"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 w:rsidR="005F39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9FD">
        <w:rPr>
          <w:rFonts w:ascii="Times New Roman" w:hAnsi="Times New Roman" w:cs="Times New Roman"/>
          <w:sz w:val="28"/>
          <w:szCs w:val="28"/>
        </w:rPr>
        <w:t>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F39F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E7DA3">
        <w:rPr>
          <w:rFonts w:ascii="Times New Roman" w:hAnsi="Times New Roman" w:cs="Times New Roman"/>
          <w:sz w:val="28"/>
          <w:szCs w:val="28"/>
        </w:rPr>
        <w:t xml:space="preserve">4 748,14 </w:t>
      </w:r>
      <w:r w:rsidRPr="005F39FD">
        <w:rPr>
          <w:rFonts w:ascii="Times New Roman" w:hAnsi="Times New Roman" w:cs="Times New Roman"/>
          <w:sz w:val="28"/>
          <w:szCs w:val="28"/>
        </w:rPr>
        <w:t>тысяч  рублей.</w:t>
      </w:r>
    </w:p>
    <w:p w14:paraId="68B954F8" w14:textId="77777777"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основные характеристики бюджета </w:t>
      </w:r>
      <w:r w:rsidR="005F39FD" w:rsidRP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на плановый </w:t>
      </w:r>
      <w:proofErr w:type="gramStart"/>
      <w:r w:rsidRPr="005F39FD">
        <w:rPr>
          <w:rFonts w:ascii="Times New Roman" w:hAnsi="Times New Roman" w:cs="Times New Roman"/>
          <w:sz w:val="28"/>
          <w:szCs w:val="28"/>
        </w:rPr>
        <w:t>период 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F39FD">
        <w:rPr>
          <w:rFonts w:ascii="Times New Roman" w:hAnsi="Times New Roman" w:cs="Times New Roman"/>
          <w:sz w:val="28"/>
          <w:szCs w:val="28"/>
        </w:rPr>
        <w:t xml:space="preserve"> и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5F39F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8FD920D" w14:textId="6AA8E2EF" w:rsidR="00ED3634" w:rsidRPr="00BD5623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5F39FD" w:rsidRP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5F39FD">
        <w:rPr>
          <w:rFonts w:ascii="Times New Roman" w:hAnsi="Times New Roman" w:cs="Times New Roman"/>
          <w:sz w:val="28"/>
          <w:szCs w:val="28"/>
        </w:rPr>
        <w:t xml:space="preserve"> на 20</w:t>
      </w:r>
      <w:r w:rsidR="003B2917" w:rsidRPr="005F39FD"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4E7DA3">
        <w:rPr>
          <w:rFonts w:ascii="Times New Roman" w:hAnsi="Times New Roman" w:cs="Times New Roman"/>
          <w:sz w:val="28"/>
          <w:szCs w:val="28"/>
        </w:rPr>
        <w:t xml:space="preserve"> </w:t>
      </w:r>
      <w:r w:rsidRPr="005F39F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7DA3">
        <w:rPr>
          <w:rFonts w:ascii="Times New Roman" w:hAnsi="Times New Roman" w:cs="Times New Roman"/>
          <w:sz w:val="28"/>
          <w:szCs w:val="28"/>
        </w:rPr>
        <w:t xml:space="preserve">86 016,78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E7DA3">
        <w:rPr>
          <w:rFonts w:ascii="Times New Roman" w:hAnsi="Times New Roman" w:cs="Times New Roman"/>
          <w:sz w:val="28"/>
          <w:szCs w:val="28"/>
        </w:rPr>
        <w:t>83 787,12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22D8BC0A" w14:textId="116F320D" w:rsidR="00ED3634" w:rsidRPr="00BD5623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   - </w:t>
      </w:r>
      <w:bookmarkStart w:id="0" w:name="_Hlk148355985"/>
      <w:r w:rsidRPr="00BD562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5F39FD" w:rsidRPr="00BD5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F39FD" w:rsidRPr="00BD562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BD5623">
        <w:rPr>
          <w:rFonts w:ascii="Times New Roman" w:hAnsi="Times New Roman" w:cs="Times New Roman"/>
          <w:sz w:val="28"/>
          <w:szCs w:val="28"/>
        </w:rPr>
        <w:t>Таицко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BD56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452">
        <w:rPr>
          <w:rFonts w:ascii="Times New Roman" w:hAnsi="Times New Roman" w:cs="Times New Roman"/>
          <w:sz w:val="28"/>
          <w:szCs w:val="28"/>
        </w:rPr>
        <w:t>е</w:t>
      </w:r>
      <w:r w:rsidRPr="00BD5623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E7DA3">
        <w:rPr>
          <w:rFonts w:ascii="Times New Roman" w:hAnsi="Times New Roman" w:cs="Times New Roman"/>
          <w:sz w:val="28"/>
          <w:szCs w:val="28"/>
        </w:rPr>
        <w:t>88 498,01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 </w:t>
      </w:r>
      <w:r w:rsidR="007C232A">
        <w:rPr>
          <w:rFonts w:ascii="Times New Roman" w:hAnsi="Times New Roman" w:cs="Times New Roman"/>
          <w:sz w:val="28"/>
          <w:szCs w:val="28"/>
        </w:rPr>
        <w:t>2</w:t>
      </w:r>
      <w:r w:rsidR="005F39FD" w:rsidRPr="00BD5623">
        <w:rPr>
          <w:rFonts w:ascii="Times New Roman" w:hAnsi="Times New Roman" w:cs="Times New Roman"/>
          <w:sz w:val="28"/>
          <w:szCs w:val="28"/>
        </w:rPr>
        <w:t>500</w:t>
      </w:r>
      <w:r w:rsidRPr="00BD5623">
        <w:rPr>
          <w:rFonts w:ascii="Times New Roman" w:hAnsi="Times New Roman" w:cs="Times New Roman"/>
          <w:sz w:val="28"/>
          <w:szCs w:val="28"/>
        </w:rPr>
        <w:t>,0 тысяч рублей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232A">
        <w:rPr>
          <w:rFonts w:ascii="Times New Roman" w:hAnsi="Times New Roman" w:cs="Times New Roman"/>
          <w:sz w:val="28"/>
          <w:szCs w:val="28"/>
        </w:rPr>
        <w:t>92 505,79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 000</w:t>
      </w:r>
      <w:r w:rsidRPr="00BD5623">
        <w:rPr>
          <w:rFonts w:ascii="Times New Roman" w:hAnsi="Times New Roman" w:cs="Times New Roman"/>
          <w:sz w:val="28"/>
          <w:szCs w:val="28"/>
        </w:rPr>
        <w:t>,0 тысячи рублей</w:t>
      </w:r>
      <w:bookmarkEnd w:id="0"/>
      <w:r w:rsidRPr="00BD5623">
        <w:rPr>
          <w:rFonts w:ascii="Times New Roman" w:hAnsi="Times New Roman" w:cs="Times New Roman"/>
          <w:sz w:val="28"/>
          <w:szCs w:val="28"/>
        </w:rPr>
        <w:t>.</w:t>
      </w:r>
    </w:p>
    <w:p w14:paraId="6FB291C3" w14:textId="29B4C225"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48356008"/>
      <w:r w:rsidRPr="00BD5623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proofErr w:type="spellStart"/>
      <w:r w:rsidRPr="00BD562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D562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4E7DA3">
        <w:rPr>
          <w:rFonts w:ascii="Times New Roman" w:hAnsi="Times New Roman" w:cs="Times New Roman"/>
          <w:sz w:val="28"/>
          <w:szCs w:val="28"/>
        </w:rPr>
        <w:t>2 481,23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тысячи  рублей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E7DA3">
        <w:rPr>
          <w:rFonts w:ascii="Times New Roman" w:hAnsi="Times New Roman" w:cs="Times New Roman"/>
          <w:sz w:val="28"/>
          <w:szCs w:val="28"/>
        </w:rPr>
        <w:t>4 016,72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bookmarkEnd w:id="1"/>
      <w:r w:rsidRPr="00BD5623">
        <w:rPr>
          <w:rFonts w:ascii="Times New Roman" w:hAnsi="Times New Roman" w:cs="Times New Roman"/>
          <w:sz w:val="28"/>
          <w:szCs w:val="28"/>
        </w:rPr>
        <w:t>.</w:t>
      </w:r>
    </w:p>
    <w:p w14:paraId="308EE6A5" w14:textId="026013F2"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</w:t>
      </w:r>
      <w:r w:rsidR="007C232A">
        <w:rPr>
          <w:rFonts w:ascii="Times New Roman" w:hAnsi="Times New Roman" w:cs="Times New Roman"/>
          <w:sz w:val="28"/>
          <w:szCs w:val="28"/>
        </w:rPr>
        <w:t>0</w:t>
      </w:r>
      <w:r w:rsidR="00D9582C">
        <w:rPr>
          <w:rFonts w:ascii="Times New Roman" w:hAnsi="Times New Roman" w:cs="Times New Roman"/>
          <w:sz w:val="28"/>
          <w:szCs w:val="28"/>
        </w:rPr>
        <w:t>8</w:t>
      </w:r>
      <w:r w:rsidR="007616A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2D7984">
        <w:rPr>
          <w:rFonts w:ascii="Times New Roman" w:hAnsi="Times New Roman" w:cs="Times New Roman"/>
          <w:sz w:val="28"/>
          <w:szCs w:val="28"/>
        </w:rPr>
        <w:t>3</w:t>
      </w:r>
      <w:r w:rsidR="007616AF">
        <w:rPr>
          <w:rFonts w:ascii="Times New Roman" w:hAnsi="Times New Roman" w:cs="Times New Roman"/>
          <w:sz w:val="28"/>
          <w:szCs w:val="28"/>
        </w:rPr>
        <w:t xml:space="preserve"> года в 17:00 часов по местному времени.</w:t>
      </w:r>
      <w:bookmarkStart w:id="2" w:name="_GoBack"/>
      <w:bookmarkEnd w:id="2"/>
    </w:p>
    <w:p w14:paraId="753304B5" w14:textId="77777777"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ул.Санаторская,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культурно-досуговый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14:paraId="41487982" w14:textId="77777777"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час., обеденный перерыв с 13.00 до 14.00 час.), а также ознакомиться на официальном сайте администрации.</w:t>
      </w:r>
    </w:p>
    <w:p w14:paraId="146A3D7B" w14:textId="77777777"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Установить следующий порядок участия граждан в обсуждении проекта, а 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учета предложений и замечаний в проект:</w:t>
      </w:r>
    </w:p>
    <w:p w14:paraId="4AC55593" w14:textId="7F1F7C70"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3D1C4F">
        <w:rPr>
          <w:rFonts w:ascii="Times New Roman" w:hAnsi="Times New Roman" w:cs="Times New Roman"/>
          <w:sz w:val="28"/>
          <w:szCs w:val="28"/>
        </w:rPr>
        <w:t>0</w:t>
      </w:r>
      <w:r w:rsidR="00D9582C">
        <w:rPr>
          <w:rFonts w:ascii="Times New Roman" w:hAnsi="Times New Roman" w:cs="Times New Roman"/>
          <w:sz w:val="28"/>
          <w:szCs w:val="28"/>
        </w:rPr>
        <w:t>7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</w:t>
      </w:r>
      <w:r w:rsidR="005E2A69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</w:t>
      </w:r>
      <w:r w:rsidR="005A0452">
        <w:rPr>
          <w:rFonts w:ascii="Times New Roman" w:hAnsi="Times New Roman" w:cs="Times New Roman"/>
          <w:sz w:val="28"/>
          <w:szCs w:val="28"/>
        </w:rPr>
        <w:t>ие Тайцы ул. Санаторская д.24. з</w:t>
      </w:r>
      <w:r w:rsidRPr="00ED3634">
        <w:rPr>
          <w:rFonts w:ascii="Times New Roman" w:hAnsi="Times New Roman" w:cs="Times New Roman"/>
          <w:sz w:val="28"/>
          <w:szCs w:val="28"/>
        </w:rPr>
        <w:t>дание местной администрации.</w:t>
      </w:r>
    </w:p>
    <w:p w14:paraId="0F70C398" w14:textId="77777777" w:rsidR="00A54BBB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вестник"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и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2E7727" w:rsidRPr="00ED3634">
        <w:rPr>
          <w:rFonts w:ascii="Times New Roman" w:hAnsi="Times New Roman" w:cs="Times New Roman"/>
          <w:sz w:val="28"/>
          <w:szCs w:val="28"/>
        </w:rPr>
        <w:t>.</w:t>
      </w:r>
      <w:r w:rsidR="005A0452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14:paraId="740C53DD" w14:textId="77777777" w:rsidR="00C34801" w:rsidRDefault="0082243C" w:rsidP="0076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</w:t>
      </w:r>
      <w:r w:rsidR="003D1C4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D1C4F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14:paraId="17FA4797" w14:textId="77777777" w:rsidR="005A0452" w:rsidRDefault="005A0452" w:rsidP="007616A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sectPr w:rsidR="005A0452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43C"/>
    <w:rsid w:val="000B48A8"/>
    <w:rsid w:val="001002E0"/>
    <w:rsid w:val="002D7984"/>
    <w:rsid w:val="002E7727"/>
    <w:rsid w:val="003A37A4"/>
    <w:rsid w:val="003B2917"/>
    <w:rsid w:val="003D1C4F"/>
    <w:rsid w:val="004E7DA3"/>
    <w:rsid w:val="00521DAD"/>
    <w:rsid w:val="005A0452"/>
    <w:rsid w:val="005E2A69"/>
    <w:rsid w:val="005F39FD"/>
    <w:rsid w:val="006432E9"/>
    <w:rsid w:val="006B01D4"/>
    <w:rsid w:val="007224FB"/>
    <w:rsid w:val="00723FA6"/>
    <w:rsid w:val="007616AF"/>
    <w:rsid w:val="007C232A"/>
    <w:rsid w:val="0082243C"/>
    <w:rsid w:val="009E1C3A"/>
    <w:rsid w:val="00A54BBB"/>
    <w:rsid w:val="00AC3380"/>
    <w:rsid w:val="00BD5623"/>
    <w:rsid w:val="00C12D33"/>
    <w:rsid w:val="00C34801"/>
    <w:rsid w:val="00D9582C"/>
    <w:rsid w:val="00DF2BD2"/>
    <w:rsid w:val="00DF6530"/>
    <w:rsid w:val="00EC4396"/>
    <w:rsid w:val="00E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306"/>
  <w15:docId w15:val="{7029CADC-936B-4A6E-A613-20639EF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95C8-6840-49D2-83F8-C3078189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20</cp:revision>
  <cp:lastPrinted>2022-10-14T06:57:00Z</cp:lastPrinted>
  <dcterms:created xsi:type="dcterms:W3CDTF">2019-11-08T13:12:00Z</dcterms:created>
  <dcterms:modified xsi:type="dcterms:W3CDTF">2023-10-27T09:26:00Z</dcterms:modified>
</cp:coreProperties>
</file>