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F8" w:rsidRDefault="00C255F8" w:rsidP="007F6F14">
      <w:pPr>
        <w:spacing w:after="0" w:line="240" w:lineRule="auto"/>
        <w:jc w:val="center"/>
        <w:rPr>
          <w:rFonts w:ascii="Times New Roman" w:hAnsi="Times New Roman" w:cs="Times New Roman"/>
          <w:b/>
          <w:bCs/>
          <w:caps/>
          <w:sz w:val="28"/>
          <w:szCs w:val="28"/>
        </w:rPr>
      </w:pPr>
      <w:bookmarkStart w:id="0" w:name="_GoBack"/>
      <w:bookmarkEnd w:id="0"/>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АДМИНИСТРАЦИЯ ТАИЦКОго ГОРОДСКОго ПОСЕЛЕНИя</w:t>
      </w: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ГАТЧИНСКОГО МУНИЦИПАЛЬНОГО РАЙОНА</w:t>
      </w: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ЛЕНИНГРАДСКОЙ ОБЛАСТИ</w:t>
      </w:r>
    </w:p>
    <w:p w:rsidR="00C255F8" w:rsidRPr="007F6F14" w:rsidRDefault="00C255F8" w:rsidP="007F6F14">
      <w:pPr>
        <w:spacing w:after="0" w:line="240" w:lineRule="auto"/>
        <w:rPr>
          <w:rFonts w:ascii="Times New Roman" w:hAnsi="Times New Roman" w:cs="Times New Roman"/>
          <w:b/>
          <w:bCs/>
          <w:caps/>
          <w:sz w:val="28"/>
          <w:szCs w:val="28"/>
        </w:rPr>
      </w:pP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ПОСТАНОВЛЕНИЕ</w:t>
      </w:r>
    </w:p>
    <w:p w:rsidR="00C255F8" w:rsidRPr="007F6F14" w:rsidRDefault="00C255F8" w:rsidP="007F6F14">
      <w:pPr>
        <w:spacing w:after="0" w:line="240" w:lineRule="auto"/>
        <w:jc w:val="center"/>
        <w:rPr>
          <w:rFonts w:ascii="Times New Roman" w:hAnsi="Times New Roman" w:cs="Times New Roman"/>
          <w:sz w:val="28"/>
          <w:szCs w:val="28"/>
        </w:rPr>
      </w:pPr>
    </w:p>
    <w:p w:rsidR="00C255F8" w:rsidRPr="007F6F14" w:rsidRDefault="00C255F8" w:rsidP="007F6F14">
      <w:pPr>
        <w:spacing w:after="0" w:line="240" w:lineRule="auto"/>
        <w:rPr>
          <w:rFonts w:ascii="Times New Roman" w:hAnsi="Times New Roman" w:cs="Times New Roman"/>
          <w:b/>
          <w:bCs/>
          <w:sz w:val="28"/>
          <w:szCs w:val="28"/>
        </w:rPr>
      </w:pPr>
      <w:r w:rsidRPr="007F6F14">
        <w:rPr>
          <w:rFonts w:ascii="Times New Roman" w:hAnsi="Times New Roman" w:cs="Times New Roman"/>
          <w:b/>
          <w:bCs/>
          <w:sz w:val="28"/>
          <w:szCs w:val="28"/>
        </w:rPr>
        <w:t>от                  2019  года</w:t>
      </w:r>
      <w:r w:rsidRPr="007F6F14">
        <w:rPr>
          <w:rFonts w:ascii="Times New Roman" w:hAnsi="Times New Roman" w:cs="Times New Roman"/>
          <w:b/>
          <w:bCs/>
          <w:sz w:val="28"/>
          <w:szCs w:val="28"/>
        </w:rPr>
        <w:tab/>
        <w:t xml:space="preserve">  </w:t>
      </w:r>
      <w:r w:rsidRPr="007F6F14">
        <w:rPr>
          <w:rFonts w:ascii="Times New Roman" w:hAnsi="Times New Roman" w:cs="Times New Roman"/>
          <w:b/>
          <w:bCs/>
          <w:sz w:val="28"/>
          <w:szCs w:val="28"/>
        </w:rPr>
        <w:tab/>
        <w:t xml:space="preserve">                                                       № проект</w:t>
      </w:r>
    </w:p>
    <w:p w:rsidR="00C255F8" w:rsidRPr="007F6F14" w:rsidRDefault="00C255F8" w:rsidP="007F6F14">
      <w:pPr>
        <w:spacing w:after="0" w:line="240" w:lineRule="auto"/>
        <w:rPr>
          <w:rFonts w:ascii="Times New Roman" w:hAnsi="Times New Roman" w:cs="Times New Roman"/>
          <w:sz w:val="28"/>
          <w:szCs w:val="28"/>
        </w:rPr>
      </w:pPr>
    </w:p>
    <w:p w:rsidR="00C255F8" w:rsidRPr="002B3D5F" w:rsidRDefault="00C255F8" w:rsidP="007F6F14">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«Предоставление земельного участка, находящегося в муниципальной собственности, без торгов»</w:t>
      </w:r>
    </w:p>
    <w:p w:rsidR="00C255F8" w:rsidRPr="007F6F14" w:rsidRDefault="00C255F8" w:rsidP="007F6F14">
      <w:pPr>
        <w:tabs>
          <w:tab w:val="left" w:pos="3969"/>
        </w:tabs>
        <w:spacing w:after="0" w:line="240" w:lineRule="auto"/>
        <w:ind w:firstLine="709"/>
        <w:jc w:val="both"/>
        <w:rPr>
          <w:rFonts w:ascii="Times New Roman" w:hAnsi="Times New Roman" w:cs="Times New Roman"/>
          <w:b/>
          <w:bCs/>
          <w:sz w:val="28"/>
          <w:szCs w:val="28"/>
        </w:rPr>
      </w:pP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255F8" w:rsidRPr="007F6F14" w:rsidRDefault="00C255F8" w:rsidP="007F6F14">
      <w:pPr>
        <w:spacing w:after="0" w:line="240" w:lineRule="auto"/>
        <w:ind w:firstLine="709"/>
        <w:jc w:val="both"/>
        <w:rPr>
          <w:rFonts w:ascii="Times New Roman" w:hAnsi="Times New Roman" w:cs="Times New Roman"/>
          <w:sz w:val="28"/>
          <w:szCs w:val="28"/>
        </w:rPr>
      </w:pPr>
    </w:p>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согласно Приложению №1.</w:t>
      </w:r>
    </w:p>
    <w:p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C255F8" w:rsidRPr="002B3D5F" w:rsidRDefault="00C255F8" w:rsidP="007F6F14">
      <w:pPr>
        <w:numPr>
          <w:ilvl w:val="0"/>
          <w:numId w:val="24"/>
        </w:numPr>
        <w:snapToGrid w:val="0"/>
        <w:spacing w:after="0" w:line="240" w:lineRule="auto"/>
        <w:ind w:left="0" w:firstLine="709"/>
        <w:jc w:val="both"/>
        <w:rPr>
          <w:rFonts w:ascii="Times New Roman" w:hAnsi="Times New Roman" w:cs="Times New Roman"/>
          <w:sz w:val="28"/>
          <w:szCs w:val="28"/>
        </w:rPr>
      </w:pPr>
      <w:r w:rsidRPr="002B3D5F">
        <w:rPr>
          <w:rFonts w:ascii="Times New Roman" w:hAnsi="Times New Roman" w:cs="Times New Roman"/>
          <w:sz w:val="28"/>
          <w:szCs w:val="28"/>
        </w:rPr>
        <w:t xml:space="preserve">Со дня вступления в силу настоящего постановления постановление администрации от 27.04.2016 №81 «Об утверждении </w:t>
      </w:r>
      <w:r w:rsidRPr="002B3D5F">
        <w:rPr>
          <w:rFonts w:ascii="Times New Roman" w:hAnsi="Times New Roman" w:cs="Times New Roman"/>
          <w:sz w:val="28"/>
          <w:szCs w:val="28"/>
        </w:rPr>
        <w:lastRenderedPageBreak/>
        <w:t>административного регламента предоставления муниципальной услуги «Предоставление земельных участков, находящихся в собственности МО «Таицкое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 считать утратившим силу.</w:t>
      </w:r>
    </w:p>
    <w:p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C255F8" w:rsidRPr="007F6F14" w:rsidRDefault="00C255F8" w:rsidP="007F6F14">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C255F8" w:rsidRPr="007F6F14" w:rsidRDefault="00C255F8" w:rsidP="007F6F14">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C255F8" w:rsidRPr="007F6F14" w:rsidRDefault="00C255F8" w:rsidP="007F6F14">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C255F8" w:rsidRPr="007F6F14" w:rsidRDefault="00C255F8" w:rsidP="007F6F14">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C255F8" w:rsidRPr="007F6F14" w:rsidRDefault="00C255F8" w:rsidP="007F6F14">
      <w:pPr>
        <w:spacing w:after="0" w:line="240" w:lineRule="auto"/>
        <w:ind w:left="5103"/>
        <w:jc w:val="center"/>
        <w:rPr>
          <w:rFonts w:ascii="Times New Roman" w:hAnsi="Times New Roman" w:cs="Times New Roman"/>
          <w:sz w:val="28"/>
          <w:szCs w:val="28"/>
        </w:rPr>
      </w:pP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A064E3">
        <w:rPr>
          <w:rFonts w:ascii="Times New Roman" w:hAnsi="Times New Roman" w:cs="Times New Roman"/>
          <w:sz w:val="28"/>
          <w:szCs w:val="28"/>
        </w:rPr>
        <w:t>»</w:t>
      </w:r>
    </w:p>
    <w:p w:rsidR="00C255F8" w:rsidRPr="007F6F14" w:rsidRDefault="00C255F8" w:rsidP="007F6F14">
      <w:pPr>
        <w:spacing w:after="0" w:line="240" w:lineRule="auto"/>
        <w:rPr>
          <w:rFonts w:ascii="Times New Roman" w:hAnsi="Times New Roman" w:cs="Times New Roman"/>
          <w:sz w:val="28"/>
          <w:szCs w:val="28"/>
        </w:rPr>
      </w:pPr>
    </w:p>
    <w:p w:rsidR="00C255F8" w:rsidRPr="007F6F14" w:rsidRDefault="00C255F8" w:rsidP="007F6F1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C255F8" w:rsidRPr="007F6F14" w:rsidRDefault="00C255F8" w:rsidP="007F6F14">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C255F8" w:rsidRPr="007F6F14" w:rsidRDefault="00C255F8" w:rsidP="007F6F14">
      <w:pPr>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C255F8" w:rsidRPr="007F6F14" w:rsidRDefault="00C255F8" w:rsidP="007F6F14">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C255F8" w:rsidRPr="009C34CC" w:rsidRDefault="00C255F8" w:rsidP="00A064E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1.3. </w:t>
      </w:r>
      <w:r w:rsidRPr="009C34CC">
        <w:rPr>
          <w:rFonts w:ascii="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C255F8" w:rsidRPr="009C34CC" w:rsidRDefault="00C255F8" w:rsidP="00A064E3">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C255F8" w:rsidRPr="00E160EE"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органам государственной власти и органам местного самоуправления;</w:t>
      </w:r>
    </w:p>
    <w:p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государственным и муниципальным учреждениям (бюджетным, </w:t>
      </w:r>
      <w:r w:rsidRPr="00A064E3">
        <w:rPr>
          <w:rFonts w:ascii="Times New Roman" w:hAnsi="Times New Roman" w:cs="Times New Roman"/>
          <w:sz w:val="28"/>
          <w:szCs w:val="28"/>
        </w:rPr>
        <w:t>казенным, автономным);</w:t>
      </w:r>
    </w:p>
    <w:p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казенным предприятиям;</w:t>
      </w:r>
    </w:p>
    <w:p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C255F8" w:rsidRPr="007F6F14" w:rsidRDefault="00C255F8" w:rsidP="007F6F14">
      <w:pPr>
        <w:widowControl w:val="0"/>
        <w:numPr>
          <w:ilvl w:val="1"/>
          <w:numId w:val="28"/>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C255F8" w:rsidRPr="00985F3C" w:rsidRDefault="00C255F8" w:rsidP="009D43E2">
      <w:pPr>
        <w:spacing w:after="0" w:line="240" w:lineRule="auto"/>
        <w:ind w:firstLine="709"/>
        <w:jc w:val="both"/>
        <w:rPr>
          <w:rFonts w:ascii="Times New Roman" w:hAnsi="Times New Roman" w:cs="Times New Roman"/>
          <w:sz w:val="28"/>
          <w:szCs w:val="28"/>
        </w:rPr>
      </w:pPr>
      <w:bookmarkStart w:id="5" w:name="Par49"/>
      <w:bookmarkEnd w:id="5"/>
      <w:r>
        <w:rPr>
          <w:rFonts w:ascii="Times New Roman" w:hAnsi="Times New Roman" w:cs="Times New Roman"/>
          <w:sz w:val="28"/>
          <w:szCs w:val="28"/>
        </w:rPr>
        <w:t xml:space="preserve"> </w:t>
      </w:r>
    </w:p>
    <w:p w:rsidR="00C255F8" w:rsidRPr="009C34CC" w:rsidRDefault="00C255F8" w:rsidP="009C3541">
      <w:pPr>
        <w:widowControl w:val="0"/>
        <w:autoSpaceDE w:val="0"/>
        <w:autoSpaceDN w:val="0"/>
        <w:adjustRightInd w:val="0"/>
        <w:spacing w:after="0" w:line="240" w:lineRule="auto"/>
        <w:jc w:val="center"/>
        <w:rPr>
          <w:rFonts w:ascii="Times New Roman" w:hAnsi="Times New Roman" w:cs="Times New Roman"/>
          <w:b/>
          <w:bCs/>
          <w:sz w:val="28"/>
          <w:szCs w:val="28"/>
          <w:lang w:eastAsia="en-US"/>
        </w:rPr>
      </w:pPr>
      <w:bookmarkStart w:id="6" w:name="Par130"/>
      <w:bookmarkEnd w:id="6"/>
      <w:r w:rsidRPr="009C34CC">
        <w:rPr>
          <w:rFonts w:ascii="Times New Roman" w:hAnsi="Times New Roman" w:cs="Times New Roman"/>
          <w:b/>
          <w:bCs/>
          <w:sz w:val="28"/>
          <w:szCs w:val="28"/>
          <w:lang w:eastAsia="en-US"/>
        </w:rPr>
        <w:t>2. Стандарт предоставления муниципальной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 Полное наименование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w:t>
      </w:r>
      <w:r>
        <w:rPr>
          <w:rFonts w:ascii="Times New Roman"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Сокращенное наименование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w:t>
      </w:r>
      <w:r>
        <w:rPr>
          <w:rFonts w:ascii="Times New Roman"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E160EE" w:rsidRDefault="00C255F8" w:rsidP="00E160EE">
      <w:pPr>
        <w:pStyle w:val="ae"/>
        <w:spacing w:after="0"/>
        <w:ind w:firstLine="709"/>
        <w:jc w:val="both"/>
        <w:rPr>
          <w:rFonts w:ascii="Times New Roman" w:hAnsi="Times New Roman" w:cs="Times New Roman"/>
          <w:color w:val="FF0000"/>
          <w:sz w:val="28"/>
          <w:szCs w:val="28"/>
          <w:lang w:eastAsia="en-US"/>
        </w:rPr>
      </w:pPr>
      <w:r w:rsidRPr="009C34CC">
        <w:rPr>
          <w:rFonts w:ascii="Times New Roman" w:hAnsi="Times New Roman" w:cs="Times New Roman"/>
          <w:sz w:val="28"/>
          <w:szCs w:val="28"/>
          <w:lang w:eastAsia="en-US"/>
        </w:rPr>
        <w:t>2.2. Муниципальн</w:t>
      </w:r>
      <w:r>
        <w:rPr>
          <w:rFonts w:ascii="Times New Roman" w:hAnsi="Times New Roman" w:cs="Times New Roman"/>
          <w:sz w:val="28"/>
          <w:szCs w:val="28"/>
          <w:lang w:eastAsia="en-US"/>
        </w:rPr>
        <w:t>ая</w:t>
      </w:r>
      <w:r w:rsidRPr="009C34CC">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 xml:space="preserve"> предоставляется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дминистраци</w:t>
      </w:r>
      <w:r>
        <w:rPr>
          <w:rFonts w:ascii="Times New Roman" w:hAnsi="Times New Roman" w:cs="Times New Roman"/>
          <w:sz w:val="28"/>
          <w:szCs w:val="28"/>
          <w:lang w:eastAsia="en-US"/>
        </w:rPr>
        <w:t>ей.</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lang w:eastAsia="en-US"/>
        </w:rPr>
        <w:t>2.2.1.</w:t>
      </w:r>
      <w:r w:rsidRPr="009C34CC">
        <w:rPr>
          <w:rFonts w:ascii="Times New Roman" w:hAnsi="Times New Roman" w:cs="Times New Roman"/>
          <w:sz w:val="28"/>
          <w:szCs w:val="28"/>
          <w:lang w:eastAsia="en-US"/>
        </w:rPr>
        <w:tab/>
      </w:r>
      <w:r w:rsidRPr="009C34CC">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участвуют:</w:t>
      </w:r>
    </w:p>
    <w:p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налоговой службы Российской Федерации;</w:t>
      </w:r>
    </w:p>
    <w:p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lastRenderedPageBreak/>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2.2.2. Заявление на получение </w:t>
      </w:r>
      <w:r>
        <w:rPr>
          <w:rFonts w:ascii="Times New Roman" w:hAnsi="Times New Roman" w:cs="Times New Roman"/>
          <w:sz w:val="28"/>
          <w:szCs w:val="28"/>
        </w:rPr>
        <w:t>Муниципаль</w:t>
      </w:r>
      <w:r w:rsidRPr="009C34CC">
        <w:rPr>
          <w:rFonts w:ascii="Times New Roman" w:hAnsi="Times New Roman" w:cs="Times New Roman"/>
          <w:sz w:val="28"/>
          <w:szCs w:val="28"/>
        </w:rPr>
        <w:t>ной услуги с комплектом документов принимается:</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при личной явке:</w:t>
      </w:r>
    </w:p>
    <w:p w:rsidR="00C255F8" w:rsidRPr="009C34CC" w:rsidRDefault="00C255F8" w:rsidP="00BC7AE6">
      <w:pPr>
        <w:numPr>
          <w:ilvl w:val="0"/>
          <w:numId w:val="33"/>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rsidR="00C255F8" w:rsidRPr="009C34CC" w:rsidRDefault="00C255F8" w:rsidP="00BC7AE6">
      <w:pPr>
        <w:numPr>
          <w:ilvl w:val="0"/>
          <w:numId w:val="33"/>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9C34CC">
        <w:rPr>
          <w:rFonts w:ascii="Times New Roman" w:hAnsi="Times New Roman" w:cs="Times New Roman"/>
          <w:sz w:val="28"/>
          <w:szCs w:val="28"/>
        </w:rPr>
        <w:t>МФЦ</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без личной явки:</w:t>
      </w:r>
    </w:p>
    <w:p w:rsidR="00C255F8" w:rsidRPr="009C34CC" w:rsidRDefault="00C255F8" w:rsidP="00BC7AE6">
      <w:pPr>
        <w:numPr>
          <w:ilvl w:val="0"/>
          <w:numId w:val="34"/>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rsidR="00C255F8" w:rsidRPr="009C34CC" w:rsidRDefault="00C255F8" w:rsidP="00BC7AE6">
      <w:pPr>
        <w:numPr>
          <w:ilvl w:val="0"/>
          <w:numId w:val="34"/>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в электронной форме через личный кабинет заявителя на ПГУ</w:t>
      </w:r>
      <w:r>
        <w:rPr>
          <w:rFonts w:ascii="Times New Roman" w:hAnsi="Times New Roman" w:cs="Times New Roman"/>
          <w:sz w:val="28"/>
          <w:szCs w:val="28"/>
        </w:rPr>
        <w:t xml:space="preserve"> ЛО</w:t>
      </w:r>
      <w:r w:rsidRPr="009C34CC">
        <w:rPr>
          <w:rFonts w:ascii="Times New Roman" w:hAnsi="Times New Roman" w:cs="Times New Roman"/>
          <w:sz w:val="28"/>
          <w:szCs w:val="28"/>
        </w:rPr>
        <w:t>/ЕПГУ.</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2.2.3. Заявление и документы могут быть переданы следующими способами:</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доставлены в </w:t>
      </w:r>
      <w:r>
        <w:rPr>
          <w:rFonts w:ascii="Times New Roman" w:hAnsi="Times New Roman" w:cs="Times New Roman"/>
          <w:sz w:val="28"/>
          <w:szCs w:val="28"/>
        </w:rPr>
        <w:t>Администрацию</w:t>
      </w:r>
      <w:r w:rsidRPr="00E160E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почтовым отправлением, направленным по адресу </w:t>
      </w:r>
      <w:r>
        <w:rPr>
          <w:rFonts w:ascii="Times New Roman" w:hAnsi="Times New Roman" w:cs="Times New Roman"/>
          <w:sz w:val="28"/>
          <w:szCs w:val="28"/>
        </w:rPr>
        <w:t>Администрации</w:t>
      </w:r>
      <w:r w:rsidRPr="00E160EE">
        <w:rPr>
          <w:rFonts w:ascii="Times New Roman" w:hAnsi="Times New Roman" w:cs="Times New Roman"/>
          <w:sz w:val="28"/>
          <w:szCs w:val="28"/>
        </w:rPr>
        <w:t>;</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МФЦ (особенности подачи заявления и документов посредством ГБУ ЛО «МФЦ» указаны в </w:t>
      </w:r>
      <w:hyperlink r:id="rId7"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6 настоящ</w:t>
      </w:r>
      <w:r>
        <w:rPr>
          <w:rFonts w:ascii="Times New Roman" w:hAnsi="Times New Roman" w:cs="Times New Roman"/>
          <w:sz w:val="28"/>
          <w:szCs w:val="28"/>
        </w:rPr>
        <w:t>его</w:t>
      </w:r>
      <w:r w:rsidRPr="00E160E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8"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5 настоящ</w:t>
      </w:r>
      <w:r>
        <w:rPr>
          <w:rFonts w:ascii="Times New Roman" w:hAnsi="Times New Roman" w:cs="Times New Roman"/>
          <w:sz w:val="28"/>
          <w:szCs w:val="28"/>
        </w:rPr>
        <w:t>его</w:t>
      </w:r>
      <w:r w:rsidRPr="00E160E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C255F8" w:rsidRPr="009C34CC" w:rsidRDefault="00C255F8" w:rsidP="00E160EE">
      <w:pPr>
        <w:spacing w:after="0" w:line="240" w:lineRule="auto"/>
        <w:ind w:firstLine="709"/>
        <w:jc w:val="both"/>
        <w:rPr>
          <w:rFonts w:ascii="Times New Roman" w:hAnsi="Times New Roman" w:cs="Times New Roman"/>
          <w:sz w:val="28"/>
          <w:szCs w:val="28"/>
          <w:lang w:eastAsia="en-US"/>
        </w:rPr>
      </w:pPr>
      <w:bookmarkStart w:id="7" w:name="Par132"/>
      <w:bookmarkEnd w:id="7"/>
      <w:r w:rsidRPr="009C34CC">
        <w:rPr>
          <w:rFonts w:ascii="Times New Roman" w:hAnsi="Times New Roman" w:cs="Times New Roman"/>
          <w:sz w:val="28"/>
          <w:szCs w:val="28"/>
        </w:rPr>
        <w:t xml:space="preserve">2.3. </w:t>
      </w:r>
      <w:r w:rsidRPr="009C34CC">
        <w:rPr>
          <w:rFonts w:ascii="Times New Roman" w:hAnsi="Times New Roman" w:cs="Times New Roman"/>
          <w:sz w:val="28"/>
          <w:szCs w:val="28"/>
          <w:lang w:eastAsia="en-US"/>
        </w:rPr>
        <w:t xml:space="preserve">Результатом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является:</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Pr>
          <w:rFonts w:ascii="Times New Roman" w:hAnsi="Times New Roman" w:cs="Times New Roman"/>
          <w:color w:val="000000"/>
          <w:sz w:val="28"/>
          <w:szCs w:val="28"/>
        </w:rPr>
        <w:t>М</w:t>
      </w:r>
      <w:r w:rsidRPr="00E160EE">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при личной явке:</w:t>
      </w:r>
    </w:p>
    <w:p w:rsidR="00C255F8" w:rsidRPr="009C34CC" w:rsidRDefault="00C255F8" w:rsidP="00BC7AE6">
      <w:pPr>
        <w:numPr>
          <w:ilvl w:val="0"/>
          <w:numId w:val="35"/>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rsidR="00C255F8" w:rsidRPr="009C34CC" w:rsidRDefault="00C255F8" w:rsidP="00BC7AE6">
      <w:pPr>
        <w:numPr>
          <w:ilvl w:val="0"/>
          <w:numId w:val="35"/>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9C34CC">
        <w:rPr>
          <w:rFonts w:ascii="Times New Roman" w:hAnsi="Times New Roman" w:cs="Times New Roman"/>
          <w:sz w:val="28"/>
          <w:szCs w:val="28"/>
        </w:rPr>
        <w:t>МФЦ</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без личной явки:</w:t>
      </w:r>
    </w:p>
    <w:p w:rsidR="00C255F8" w:rsidRPr="009C34CC" w:rsidRDefault="00C255F8" w:rsidP="00BC7AE6">
      <w:pPr>
        <w:numPr>
          <w:ilvl w:val="0"/>
          <w:numId w:val="36"/>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почтовым отправлением;</w:t>
      </w:r>
    </w:p>
    <w:p w:rsidR="00C255F8" w:rsidRPr="009C34CC" w:rsidRDefault="00C255F8" w:rsidP="00BC7AE6">
      <w:pPr>
        <w:numPr>
          <w:ilvl w:val="0"/>
          <w:numId w:val="36"/>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lastRenderedPageBreak/>
        <w:t>в электронной форме через личный кабинет заявителя на ПГУ</w:t>
      </w:r>
      <w:r>
        <w:rPr>
          <w:rFonts w:ascii="Times New Roman" w:hAnsi="Times New Roman" w:cs="Times New Roman"/>
          <w:sz w:val="28"/>
          <w:szCs w:val="28"/>
        </w:rPr>
        <w:t xml:space="preserve"> ЛО</w:t>
      </w:r>
      <w:r w:rsidRPr="009C34CC">
        <w:rPr>
          <w:rFonts w:ascii="Times New Roman" w:hAnsi="Times New Roman" w:cs="Times New Roman"/>
          <w:sz w:val="28"/>
          <w:szCs w:val="28"/>
        </w:rPr>
        <w:t>/ ЕПГУ.</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2.4. Срок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составляет </w:t>
      </w:r>
      <w:r>
        <w:rPr>
          <w:rFonts w:ascii="Times New Roman" w:hAnsi="Times New Roman" w:cs="Times New Roman"/>
          <w:sz w:val="28"/>
          <w:szCs w:val="28"/>
          <w:lang w:eastAsia="en-US"/>
        </w:rPr>
        <w:t xml:space="preserve">не более 21 </w:t>
      </w:r>
      <w:r w:rsidRPr="009C34CC">
        <w:rPr>
          <w:rFonts w:ascii="Times New Roman" w:hAnsi="Times New Roman" w:cs="Times New Roman"/>
          <w:sz w:val="28"/>
          <w:szCs w:val="28"/>
          <w:lang w:eastAsia="en-US"/>
        </w:rPr>
        <w:t xml:space="preserve">(двадцати </w:t>
      </w:r>
      <w:r>
        <w:rPr>
          <w:rFonts w:ascii="Times New Roman" w:hAnsi="Times New Roman" w:cs="Times New Roman"/>
          <w:sz w:val="28"/>
          <w:szCs w:val="28"/>
          <w:lang w:eastAsia="en-US"/>
        </w:rPr>
        <w:t>одного</w:t>
      </w:r>
      <w:r w:rsidRPr="009C34CC">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рабочего дня</w:t>
      </w:r>
      <w:r w:rsidRPr="009C34CC">
        <w:rPr>
          <w:rFonts w:ascii="Times New Roman" w:hAnsi="Times New Roman" w:cs="Times New Roman"/>
          <w:sz w:val="28"/>
          <w:szCs w:val="28"/>
          <w:lang w:eastAsia="en-US"/>
        </w:rPr>
        <w:t xml:space="preserve"> со дня поступления заявлен</w:t>
      </w:r>
      <w:r>
        <w:rPr>
          <w:rFonts w:ascii="Times New Roman" w:hAnsi="Times New Roman" w:cs="Times New Roman"/>
          <w:sz w:val="28"/>
          <w:szCs w:val="28"/>
          <w:lang w:eastAsia="en-US"/>
        </w:rPr>
        <w:t>ия и документов в Администрацию.</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2.5. Нормативно-правовые акты, регулирующие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bookmarkStart w:id="8" w:name="Par201"/>
      <w:bookmarkEnd w:id="8"/>
      <w:r w:rsidRPr="009C34CC">
        <w:rPr>
          <w:rFonts w:ascii="Times New Roman" w:hAnsi="Times New Roman" w:cs="Times New Roman"/>
          <w:sz w:val="28"/>
          <w:szCs w:val="28"/>
        </w:rPr>
        <w:t xml:space="preserve">Гражданским кодексом Российской Федерации (часть первая) от 30.11.1994 </w:t>
      </w:r>
      <w:r>
        <w:rPr>
          <w:rFonts w:ascii="Times New Roman" w:hAnsi="Times New Roman" w:cs="Times New Roman"/>
          <w:sz w:val="28"/>
          <w:szCs w:val="28"/>
        </w:rPr>
        <w:t>№</w:t>
      </w:r>
      <w:r w:rsidRPr="009C34CC">
        <w:rPr>
          <w:rFonts w:ascii="Times New Roman" w:hAnsi="Times New Roman" w:cs="Times New Roman"/>
          <w:sz w:val="28"/>
          <w:szCs w:val="28"/>
        </w:rPr>
        <w:t>51-ФЗ;</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Pr>
          <w:rFonts w:ascii="Times New Roman" w:hAnsi="Times New Roman" w:cs="Times New Roman"/>
          <w:sz w:val="28"/>
          <w:szCs w:val="28"/>
        </w:rPr>
        <w:t>№</w:t>
      </w:r>
      <w:r w:rsidRPr="009C34CC">
        <w:rPr>
          <w:rFonts w:ascii="Times New Roman" w:hAnsi="Times New Roman" w:cs="Times New Roman"/>
          <w:sz w:val="28"/>
          <w:szCs w:val="28"/>
        </w:rPr>
        <w:t>14-ФЗ;</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137-ФЗ </w:t>
      </w:r>
      <w:r>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Pr>
          <w:rFonts w:ascii="Times New Roman" w:hAnsi="Times New Roman" w:cs="Times New Roman"/>
          <w:sz w:val="28"/>
          <w:szCs w:val="28"/>
        </w:rPr>
        <w:t>№</w:t>
      </w:r>
      <w:r w:rsidRPr="009C34CC">
        <w:rPr>
          <w:rFonts w:ascii="Times New Roman" w:hAnsi="Times New Roman" w:cs="Times New Roman"/>
          <w:sz w:val="28"/>
          <w:szCs w:val="28"/>
        </w:rPr>
        <w:t xml:space="preserve">122-ФЗ </w:t>
      </w:r>
      <w:r>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E160EE" w:rsidRDefault="00C255F8" w:rsidP="00BC7AE6">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13.07.2015 №218-ФЗ «О государственной регистрации недвижимости»;</w:t>
      </w:r>
    </w:p>
    <w:p w:rsidR="00C255F8" w:rsidRPr="00E160EE" w:rsidRDefault="00C255F8" w:rsidP="00BC7AE6">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24.07.2007 №221-ФЗ «О кадастровой деятельности»;</w:t>
      </w:r>
    </w:p>
    <w:p w:rsidR="00C255F8"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C255F8"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C255F8" w:rsidRPr="00BC7AE6"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подлежащих представлению заявителем:</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2.6.1. Заявление о предоставлении земельного участка без торгов (оформляется по форме согласно </w:t>
      </w:r>
      <w:r>
        <w:rPr>
          <w:rFonts w:ascii="Times New Roman" w:hAnsi="Times New Roman" w:cs="Times New Roman"/>
          <w:sz w:val="28"/>
          <w:szCs w:val="28"/>
        </w:rPr>
        <w:t>П</w:t>
      </w:r>
      <w:r w:rsidRPr="009C34CC">
        <w:rPr>
          <w:rFonts w:ascii="Times New Roman" w:hAnsi="Times New Roman" w:cs="Times New Roman"/>
          <w:sz w:val="28"/>
          <w:szCs w:val="28"/>
        </w:rPr>
        <w:t xml:space="preserve">риложению </w:t>
      </w:r>
      <w:r>
        <w:rPr>
          <w:rFonts w:ascii="Times New Roman" w:hAnsi="Times New Roman" w:cs="Times New Roman"/>
          <w:sz w:val="28"/>
          <w:szCs w:val="28"/>
        </w:rPr>
        <w:t>№3</w:t>
      </w:r>
      <w:r w:rsidRPr="009C34CC">
        <w:rPr>
          <w:rFonts w:ascii="Times New Roman" w:hAnsi="Times New Roman" w:cs="Times New Roman"/>
          <w:sz w:val="28"/>
          <w:szCs w:val="28"/>
        </w:rPr>
        <w:t xml:space="preserve"> к настоящ</w:t>
      </w:r>
      <w:r>
        <w:rPr>
          <w:rFonts w:ascii="Times New Roman" w:hAnsi="Times New Roman" w:cs="Times New Roman"/>
          <w:sz w:val="28"/>
          <w:szCs w:val="28"/>
        </w:rPr>
        <w:t>ему Административному регламенту</w:t>
      </w:r>
      <w:r w:rsidRPr="009C34CC">
        <w:rPr>
          <w:rFonts w:ascii="Times New Roman" w:hAnsi="Times New Roman" w:cs="Times New Roman"/>
          <w:sz w:val="28"/>
          <w:szCs w:val="28"/>
        </w:rPr>
        <w:t>), которое должно содержать следующую информацию:</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кадастровый номер испрашиваемого земельного участка;</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цель использования земельного участка;</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t>участка,</w:t>
      </w:r>
      <w:r w:rsidRPr="009C34CC">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8"/>
          <w:szCs w:val="28"/>
        </w:rPr>
        <w:t>;</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почтовый адрес и (или) адрес электронной почты для связи с заявителем.</w:t>
      </w:r>
    </w:p>
    <w:p w:rsidR="00C255F8" w:rsidRDefault="00C255F8" w:rsidP="009A1CC2">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2.6.2. </w:t>
      </w:r>
      <w:r>
        <w:rPr>
          <w:rFonts w:ascii="Times New Roman" w:hAnsi="Times New Roman" w:cs="Times New Roman"/>
          <w:sz w:val="28"/>
          <w:szCs w:val="28"/>
        </w:rPr>
        <w:t>Д</w:t>
      </w:r>
      <w:r w:rsidRPr="00BC7AE6">
        <w:rPr>
          <w:rFonts w:ascii="Times New Roman" w:hAnsi="Times New Roman" w:cs="Times New Roman"/>
          <w:sz w:val="28"/>
          <w:szCs w:val="28"/>
        </w:rPr>
        <w:t>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r>
        <w:rPr>
          <w:rFonts w:ascii="Times New Roman" w:hAnsi="Times New Roman" w:cs="Times New Roman"/>
          <w:sz w:val="28"/>
          <w:szCs w:val="28"/>
        </w:rPr>
        <w:t>.</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2.6.3</w:t>
      </w:r>
      <w:r>
        <w:rPr>
          <w:rFonts w:ascii="Times New Roman" w:hAnsi="Times New Roman" w:cs="Times New Roman"/>
          <w:sz w:val="28"/>
          <w:szCs w:val="28"/>
        </w:rPr>
        <w:t>.</w:t>
      </w:r>
      <w:r w:rsidRPr="009C34CC">
        <w:rPr>
          <w:rFonts w:ascii="Times New Roman" w:hAnsi="Times New Roman" w:cs="Times New Roman"/>
          <w:sz w:val="28"/>
          <w:szCs w:val="28"/>
        </w:rPr>
        <w:t xml:space="preserve"> </w:t>
      </w:r>
      <w:r>
        <w:rPr>
          <w:rFonts w:ascii="Times New Roman" w:hAnsi="Times New Roman" w:cs="Times New Roman"/>
          <w:sz w:val="28"/>
          <w:szCs w:val="28"/>
        </w:rPr>
        <w:t>Д</w:t>
      </w:r>
      <w:r w:rsidRPr="009C34CC">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8"/>
          <w:szCs w:val="28"/>
        </w:rPr>
        <w:t>.</w:t>
      </w:r>
    </w:p>
    <w:p w:rsidR="00C255F8" w:rsidRPr="00BC7AE6" w:rsidRDefault="00C255F8" w:rsidP="004F1A60">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2.6.4.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C255F8" w:rsidRPr="009C34CC" w:rsidRDefault="00C255F8" w:rsidP="00E160EE">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2.6.5. </w:t>
      </w:r>
      <w:r>
        <w:rPr>
          <w:rFonts w:ascii="Times New Roman" w:hAnsi="Times New Roman" w:cs="Times New Roman"/>
          <w:sz w:val="28"/>
          <w:szCs w:val="28"/>
        </w:rPr>
        <w:t>З</w:t>
      </w:r>
      <w:r w:rsidRPr="00BC7AE6">
        <w:rPr>
          <w:rFonts w:ascii="Times New Roman" w:hAnsi="Times New Roman" w:cs="Times New Roman"/>
          <w:sz w:val="28"/>
          <w:szCs w:val="28"/>
        </w:rPr>
        <w:t>аверенный перевод на русский язык документов о государственной</w:t>
      </w:r>
      <w:r w:rsidRPr="009C34CC">
        <w:rPr>
          <w:rFonts w:ascii="Times New Roman" w:hAnsi="Times New Roman" w:cs="Times New Roman"/>
          <w:sz w:val="28"/>
          <w:szCs w:val="28"/>
        </w:rPr>
        <w:t xml:space="preserve"> регистрации юридического лица в соответствии с </w:t>
      </w:r>
      <w:r w:rsidRPr="009C34CC">
        <w:rPr>
          <w:rFonts w:ascii="Times New Roman" w:hAnsi="Times New Roman" w:cs="Times New Roman"/>
          <w:sz w:val="28"/>
          <w:szCs w:val="28"/>
        </w:rPr>
        <w:lastRenderedPageBreak/>
        <w:t>законодательством иностранного государства</w:t>
      </w:r>
      <w:r>
        <w:rPr>
          <w:rFonts w:ascii="Times New Roman" w:hAnsi="Times New Roman" w:cs="Times New Roman"/>
          <w:sz w:val="28"/>
          <w:szCs w:val="28"/>
        </w:rPr>
        <w:t xml:space="preserve"> (</w:t>
      </w:r>
      <w:r w:rsidRPr="009C34CC">
        <w:rPr>
          <w:rFonts w:ascii="Times New Roman" w:hAnsi="Times New Roman" w:cs="Times New Roman"/>
          <w:sz w:val="28"/>
          <w:szCs w:val="28"/>
        </w:rPr>
        <w:t>в случае если заявителем является иностранное юридическое лицо</w:t>
      </w:r>
      <w:r>
        <w:rPr>
          <w:rFonts w:ascii="Times New Roman" w:hAnsi="Times New Roman" w:cs="Times New Roman"/>
          <w:sz w:val="28"/>
          <w:szCs w:val="28"/>
        </w:rPr>
        <w:t>).</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2.6.6. </w:t>
      </w:r>
      <w:r>
        <w:rPr>
          <w:rFonts w:ascii="Times New Roman" w:hAnsi="Times New Roman" w:cs="Times New Roman"/>
          <w:sz w:val="28"/>
          <w:szCs w:val="28"/>
        </w:rPr>
        <w:t>П</w:t>
      </w:r>
      <w:r w:rsidRPr="009C34CC">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Предоставление документов, указанных в пунктах 2.6.3-2.6.6 не требуется (в случае, если указанные документы направлялись в </w:t>
      </w:r>
      <w:r>
        <w:rPr>
          <w:rFonts w:ascii="Times New Roman" w:hAnsi="Times New Roman" w:cs="Times New Roman"/>
          <w:sz w:val="28"/>
          <w:szCs w:val="28"/>
        </w:rPr>
        <w:t>А</w:t>
      </w:r>
      <w:r w:rsidRPr="009C34CC">
        <w:rPr>
          <w:rFonts w:ascii="Times New Roman" w:hAnsi="Times New Roman" w:cs="Times New Roman"/>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и подлежащих представлению в рамках межведомственного информационного взаимодействия.</w:t>
      </w:r>
    </w:p>
    <w:p w:rsidR="00C255F8" w:rsidRPr="009C34CC" w:rsidRDefault="00C255F8" w:rsidP="00E160EE">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специалист Администрации</w:t>
      </w:r>
      <w:r w:rsidRPr="009C34CC">
        <w:rPr>
          <w:rFonts w:ascii="Times New Roman" w:hAnsi="Times New Roman" w:cs="Times New Roman"/>
          <w:sz w:val="28"/>
          <w:szCs w:val="28"/>
          <w:lang w:eastAsia="en-US"/>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lang w:eastAsia="en-US"/>
        </w:rPr>
        <w:t>Муниципаль</w:t>
      </w:r>
      <w:r w:rsidRPr="009C34CC">
        <w:rPr>
          <w:rFonts w:ascii="Times New Roman" w:hAnsi="Times New Roman" w:cs="Times New Roman"/>
          <w:sz w:val="28"/>
          <w:szCs w:val="28"/>
          <w:lang w:eastAsia="en-US"/>
        </w:rPr>
        <w:t>ной услуги запрашивает следующие документы (сведения):</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w:t>
      </w:r>
    </w:p>
    <w:p w:rsidR="00C255F8"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hAnsi="Times New Roman" w:cs="Times New Roman"/>
          <w:sz w:val="28"/>
          <w:szCs w:val="28"/>
          <w:lang w:eastAsia="en-US"/>
        </w:rPr>
        <w:t>Заявитель вправе представить документы, указанные в пункте 2.7 настоящ</w:t>
      </w:r>
      <w:r>
        <w:rPr>
          <w:rFonts w:ascii="Times New Roman" w:hAnsi="Times New Roman" w:cs="Times New Roman"/>
          <w:sz w:val="28"/>
          <w:szCs w:val="28"/>
          <w:lang w:eastAsia="en-US"/>
        </w:rPr>
        <w:t>его Административного регламента</w:t>
      </w:r>
      <w:r w:rsidRPr="009C34CC">
        <w:rPr>
          <w:rFonts w:ascii="Times New Roman" w:hAnsi="Times New Roman" w:cs="Times New Roman"/>
          <w:sz w:val="28"/>
          <w:szCs w:val="28"/>
          <w:lang w:eastAsia="en-US"/>
        </w:rPr>
        <w:t>, по собственной инициативе.</w:t>
      </w:r>
    </w:p>
    <w:p w:rsidR="00C255F8" w:rsidRPr="00CB3B61" w:rsidRDefault="00C255F8" w:rsidP="00CB3B61">
      <w:pPr>
        <w:spacing w:after="0" w:line="240" w:lineRule="auto"/>
        <w:ind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униципальную услугу, не вправе требовать от заявителя:</w:t>
      </w:r>
    </w:p>
    <w:p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w:t>
      </w:r>
    </w:p>
    <w:p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за исключением документов, </w:t>
      </w:r>
      <w:r w:rsidRPr="00CB3B61">
        <w:rPr>
          <w:rFonts w:ascii="Times New Roman" w:hAnsi="Times New Roman" w:cs="Times New Roman"/>
          <w:sz w:val="28"/>
          <w:szCs w:val="28"/>
        </w:rPr>
        <w:lastRenderedPageBreak/>
        <w:t xml:space="preserve">включенных в определенный </w:t>
      </w:r>
      <w:hyperlink r:id="rId9" w:history="1">
        <w:r w:rsidRPr="00A64951">
          <w:rPr>
            <w:rStyle w:val="a3"/>
            <w:rFonts w:ascii="Times New Roman" w:hAnsi="Times New Roman" w:cs="Times New Roman"/>
            <w:color w:val="auto"/>
            <w:sz w:val="28"/>
            <w:szCs w:val="28"/>
            <w:u w:val="none"/>
          </w:rPr>
          <w:t>частью 6</w:t>
        </w:r>
      </w:hyperlink>
      <w:r w:rsidRPr="00CB3B61">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CB3B61">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униципальные услуги, по собственной инициативе;</w:t>
      </w:r>
    </w:p>
    <w:p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CB3B61">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CB3B61">
        <w:rPr>
          <w:rFonts w:ascii="Times New Roman" w:hAnsi="Times New Roman" w:cs="Times New Roman"/>
          <w:sz w:val="28"/>
          <w:szCs w:val="28"/>
          <w:lang w:eastAsia="en-US"/>
        </w:rPr>
        <w:t>;</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за исключением следующих случаев:</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CB3B61">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B61">
        <w:rPr>
          <w:rFonts w:ascii="Times New Roman" w:hAnsi="Times New Roman" w:cs="Times New Roman"/>
          <w:sz w:val="28"/>
          <w:szCs w:val="28"/>
        </w:rPr>
        <w:t xml:space="preserve"> Федерального закона №210-ФЗ</w:t>
      </w:r>
      <w:r w:rsidRPr="00CB3B61">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CB3B61">
        <w:rPr>
          <w:rFonts w:ascii="Times New Roman" w:hAnsi="Times New Roman" w:cs="Times New Roman"/>
          <w:sz w:val="28"/>
          <w:szCs w:val="28"/>
        </w:rPr>
        <w:lastRenderedPageBreak/>
        <w:t>Федерального закона №210-ФЗ</w:t>
      </w:r>
      <w:r w:rsidRPr="00CB3B61">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2.8. Основания для приостановления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отсутствуют.</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поступление заявления об оказании </w:t>
      </w:r>
      <w:r>
        <w:rPr>
          <w:rFonts w:ascii="Times New Roman" w:hAnsi="Times New Roman" w:cs="Times New Roman"/>
          <w:sz w:val="28"/>
          <w:szCs w:val="28"/>
          <w:lang w:eastAsia="en-US"/>
        </w:rPr>
        <w:t>М</w:t>
      </w:r>
      <w:r w:rsidRPr="00E160EE">
        <w:rPr>
          <w:rFonts w:ascii="Times New Roman" w:hAnsi="Times New Roman" w:cs="Times New Roman"/>
          <w:sz w:val="28"/>
          <w:szCs w:val="28"/>
          <w:lang w:eastAsia="en-US"/>
        </w:rPr>
        <w:t>униципальной услуги от лица, не имеющего полномочий на обращение;</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Pr>
          <w:rFonts w:ascii="Times New Roman" w:hAnsi="Times New Roman" w:cs="Times New Roman"/>
          <w:sz w:val="28"/>
          <w:szCs w:val="28"/>
          <w:lang w:eastAsia="en-US"/>
        </w:rPr>
        <w:t>;</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9" w:name="Par267"/>
      <w:bookmarkEnd w:id="9"/>
      <w:r w:rsidRPr="00E160EE">
        <w:rPr>
          <w:rFonts w:ascii="Times New Roman" w:hAnsi="Times New Roman" w:cs="Times New Roman"/>
          <w:sz w:val="28"/>
          <w:szCs w:val="28"/>
        </w:rPr>
        <w:t>отсутствие в заявлении цели использования, не определены размеры и месторасположение земельного участка, а также испрашиваемое  право;</w:t>
      </w:r>
    </w:p>
    <w:p w:rsidR="00C255F8" w:rsidRPr="009C34CC" w:rsidRDefault="00C255F8" w:rsidP="00E160EE">
      <w:pPr>
        <w:pStyle w:val="ConsPlusNormal"/>
        <w:numPr>
          <w:ilvl w:val="0"/>
          <w:numId w:val="14"/>
        </w:numPr>
        <w:ind w:left="0"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Если указанные причины для отказа в приеме документов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последующем были устранены, заявитель вправе повторно направить заявление с приложением соответствующих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2.10. Исчерпывающий перечень оснований для отказа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bookmarkStart w:id="10" w:name="Par281"/>
      <w:bookmarkEnd w:id="10"/>
      <w:r w:rsidRPr="009C34CC">
        <w:rPr>
          <w:rFonts w:ascii="Times New Roman" w:hAnsi="Times New Roman" w:cs="Times New Roman"/>
          <w:sz w:val="28"/>
          <w:szCs w:val="28"/>
          <w:lang w:eastAsia="en-US"/>
        </w:rPr>
        <w:t xml:space="preserve"> (о</w:t>
      </w:r>
      <w:r w:rsidRPr="009C34CC">
        <w:rPr>
          <w:rFonts w:ascii="Times New Roman" w:hAnsi="Times New Roman" w:cs="Times New Roman"/>
          <w:sz w:val="28"/>
          <w:szCs w:val="28"/>
        </w:rPr>
        <w:t xml:space="preserve">снованием для отказа 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w:t>
      </w:r>
      <w:r w:rsidRPr="00E160EE">
        <w:rPr>
          <w:rFonts w:ascii="Times New Roman" w:hAnsi="Times New Roman" w:cs="Times New Roman"/>
          <w:sz w:val="28"/>
          <w:szCs w:val="28"/>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 </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E160EE">
          <w:rPr>
            <w:rFonts w:ascii="Times New Roman" w:hAnsi="Times New Roman" w:cs="Times New Roman"/>
            <w:sz w:val="28"/>
            <w:szCs w:val="28"/>
          </w:rPr>
          <w:t xml:space="preserve">подпунктом 6 пункта 4 статьи </w:t>
        </w:r>
        <w:r w:rsidRPr="00E160EE">
          <w:rPr>
            <w:rFonts w:ascii="Times New Roman" w:hAnsi="Times New Roman" w:cs="Times New Roman"/>
            <w:sz w:val="28"/>
            <w:szCs w:val="28"/>
          </w:rPr>
          <w:lastRenderedPageBreak/>
          <w:t>39.11</w:t>
        </w:r>
      </w:hyperlink>
      <w:r w:rsidRPr="00E160E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Земельного кодекса Российской Федерации;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sz w:val="28"/>
          <w:szCs w:val="28"/>
        </w:rPr>
        <w:t>МО</w:t>
      </w:r>
      <w:r w:rsidRPr="00E160EE">
        <w:rPr>
          <w:rFonts w:ascii="Times New Roman" w:hAnsi="Times New Roman" w:cs="Times New Roman"/>
          <w:sz w:val="28"/>
          <w:szCs w:val="28"/>
        </w:rPr>
        <w:t>,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Земельного кодекса Российской Федерации;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C255F8" w:rsidRPr="009C34CC" w:rsidRDefault="00C255F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w:t>
      </w:r>
      <w:r>
        <w:rPr>
          <w:rFonts w:ascii="Times New Roman" w:hAnsi="Times New Roman" w:cs="Times New Roman"/>
          <w:sz w:val="28"/>
          <w:szCs w:val="28"/>
        </w:rPr>
        <w:t>.07.</w:t>
      </w:r>
      <w:r w:rsidRPr="00E160EE">
        <w:rPr>
          <w:rFonts w:ascii="Times New Roman" w:hAnsi="Times New Roman" w:cs="Times New Roman"/>
          <w:sz w:val="28"/>
          <w:szCs w:val="28"/>
        </w:rPr>
        <w:t xml:space="preserve">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1" w:name="Par285"/>
      <w:bookmarkEnd w:id="11"/>
      <w:r w:rsidRPr="009C34CC">
        <w:rPr>
          <w:rFonts w:ascii="Times New Roman" w:hAnsi="Times New Roman" w:cs="Times New Roman"/>
          <w:sz w:val="28"/>
          <w:szCs w:val="28"/>
          <w:lang w:eastAsia="en-US"/>
        </w:rPr>
        <w:t>2.11. Муниципальная услуга предоставляется бесплатно.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lastRenderedPageBreak/>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и при получении результата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составляет не более 15 минут.</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2.13 Срок регистрации запроса заявителя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составляет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личном обращении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направлении запроса почтовой связью в </w:t>
      </w:r>
      <w:r>
        <w:rPr>
          <w:rFonts w:ascii="Times New Roman" w:hAnsi="Times New Roman" w:cs="Times New Roman"/>
          <w:sz w:val="28"/>
          <w:szCs w:val="28"/>
          <w:lang w:eastAsia="en-US"/>
        </w:rPr>
        <w:t>Администрации –</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направлении запроса на бумажном носителе из МФЦ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C34CC">
        <w:rPr>
          <w:rFonts w:ascii="Times New Roman" w:hAnsi="Times New Roman" w:cs="Times New Roman"/>
          <w:sz w:val="28"/>
          <w:szCs w:val="28"/>
          <w:lang w:eastAsia="en-US"/>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2.14. Требования к помещениям, в которых предоставляется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90"/>
      <w:bookmarkStart w:id="13" w:name="Par304"/>
      <w:bookmarkEnd w:id="12"/>
      <w:bookmarkEnd w:id="13"/>
      <w:r w:rsidRPr="009C34CC">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ОМС</w:t>
      </w:r>
      <w:r w:rsidRPr="009C34CC">
        <w:rPr>
          <w:rFonts w:ascii="Times New Roman" w:hAnsi="Times New Roman" w:cs="Times New Roman"/>
          <w:sz w:val="28"/>
          <w:szCs w:val="28"/>
        </w:rPr>
        <w:t>) или в МФЦ.</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наравне с другими гражданами.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2.14.7. Вход в помещение и места ожидания оборудованы кнопками, а </w:t>
      </w:r>
      <w:r w:rsidRPr="009C34CC">
        <w:rPr>
          <w:rFonts w:ascii="Times New Roman" w:hAnsi="Times New Roman" w:cs="Times New Roman"/>
          <w:sz w:val="28"/>
          <w:szCs w:val="28"/>
        </w:rPr>
        <w:lastRenderedPageBreak/>
        <w:t>также содержат информацию о контактных номерах телефонов для вызова работника, ответственного за сопровождение инвалида.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униципальных услуг, знаков, выполненных рельефно-точечным шрифтом Брайля.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и информацию о часах приема заявлений.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2.15.</w:t>
      </w:r>
      <w:r w:rsidRPr="009C34CC">
        <w:rPr>
          <w:rFonts w:ascii="Times New Roman" w:hAnsi="Times New Roman" w:cs="Times New Roman"/>
          <w:sz w:val="28"/>
          <w:szCs w:val="28"/>
          <w:lang w:eastAsia="en-US"/>
        </w:rPr>
        <w:t xml:space="preserve"> Показатели доступности и качества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9"/>
      <w:bookmarkEnd w:id="14"/>
      <w:r w:rsidRPr="009C34CC">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(общие, применимые в отношении всех заявителей):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для заявителей;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в течение рабочего времени;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услуге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с использованием ПГУ ЛО.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(специальные, </w:t>
      </w:r>
      <w:r w:rsidRPr="009C34CC">
        <w:rPr>
          <w:rFonts w:ascii="Times New Roman" w:hAnsi="Times New Roman" w:cs="Times New Roman"/>
          <w:sz w:val="28"/>
          <w:szCs w:val="28"/>
        </w:rPr>
        <w:lastRenderedPageBreak/>
        <w:t>применимые в отношении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9C34CC">
        <w:rPr>
          <w:rFonts w:ascii="Times New Roman" w:hAnsi="Times New Roman" w:cs="Times New Roman"/>
          <w:sz w:val="28"/>
          <w:szCs w:val="28"/>
        </w:rPr>
        <w:t>униципальная услуга;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2.15.4. После получения результата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не требуется.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 Иные требования, в том числе учитывающие особенности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МФЦ и особенности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электронной форме.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2.17.1.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и </w:t>
      </w:r>
      <w:r>
        <w:rPr>
          <w:rFonts w:ascii="Times New Roman" w:hAnsi="Times New Roman" w:cs="Times New Roman"/>
          <w:sz w:val="28"/>
          <w:szCs w:val="28"/>
          <w:lang w:eastAsia="en-US"/>
        </w:rPr>
        <w:t>Администрацией</w:t>
      </w:r>
      <w:r w:rsidRPr="009C34CC">
        <w:rPr>
          <w:rFonts w:ascii="Times New Roman" w:hAnsi="Times New Roman" w:cs="Times New Roman"/>
          <w:sz w:val="28"/>
          <w:szCs w:val="28"/>
          <w:lang w:eastAsia="en-US"/>
        </w:rPr>
        <w:t xml:space="preserve">.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и иными МФЦ.</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2.17.2.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электронном виде </w:t>
      </w:r>
      <w:r w:rsidRPr="009C34CC">
        <w:rPr>
          <w:rFonts w:ascii="Times New Roman" w:hAnsi="Times New Roman" w:cs="Times New Roman"/>
          <w:sz w:val="28"/>
          <w:szCs w:val="28"/>
          <w:lang w:eastAsia="en-US"/>
        </w:rPr>
        <w:lastRenderedPageBreak/>
        <w:t>осуществляется при технической реализации услуги посредством ПГУ ЛО и/или ЕПГУ.</w:t>
      </w:r>
    </w:p>
    <w:p w:rsidR="00C255F8" w:rsidRPr="009C34CC" w:rsidRDefault="00C255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5F8" w:rsidRPr="009C34CC" w:rsidRDefault="00C255F8" w:rsidP="00E160EE">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15" w:name="Par383"/>
      <w:bookmarkEnd w:id="15"/>
      <w:r w:rsidRPr="009C34CC">
        <w:rPr>
          <w:rFonts w:ascii="Times New Roman" w:hAnsi="Times New Roman" w:cs="Times New Roman"/>
          <w:b/>
          <w:bCs/>
          <w:sz w:val="28"/>
          <w:szCs w:val="28"/>
        </w:rPr>
        <w:t>3. Состав, последовательность и сроки выполнения административных процедур,</w:t>
      </w:r>
      <w:r>
        <w:rPr>
          <w:rFonts w:ascii="Times New Roman" w:hAnsi="Times New Roman" w:cs="Times New Roman"/>
          <w:b/>
          <w:bCs/>
          <w:sz w:val="28"/>
          <w:szCs w:val="28"/>
        </w:rPr>
        <w:t xml:space="preserve"> </w:t>
      </w:r>
      <w:r w:rsidRPr="009C34CC">
        <w:rPr>
          <w:rFonts w:ascii="Times New Roman" w:hAnsi="Times New Roman" w:cs="Times New Roman"/>
          <w:b/>
          <w:bCs/>
          <w:sz w:val="28"/>
          <w:szCs w:val="28"/>
        </w:rPr>
        <w:t>требования к порядку их выполнения, в том числе особенности выполнения</w:t>
      </w:r>
      <w:r>
        <w:rPr>
          <w:rFonts w:ascii="Times New Roman" w:hAnsi="Times New Roman" w:cs="Times New Roman"/>
          <w:b/>
          <w:bCs/>
          <w:sz w:val="28"/>
          <w:szCs w:val="28"/>
        </w:rPr>
        <w:t xml:space="preserve"> </w:t>
      </w:r>
      <w:r w:rsidRPr="009C34CC">
        <w:rPr>
          <w:rFonts w:ascii="Times New Roman" w:hAnsi="Times New Roman" w:cs="Times New Roman"/>
          <w:b/>
          <w:bCs/>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включает в себя следующие административные процедуры:</w:t>
      </w:r>
    </w:p>
    <w:p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прием и регистрация документов – 1 рабочий день; </w:t>
      </w:r>
    </w:p>
    <w:p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рассмотрение 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p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уведомление заявителя о принятом решении</w:t>
      </w:r>
      <w:r>
        <w:rPr>
          <w:rFonts w:ascii="Times New Roman" w:hAnsi="Times New Roman" w:cs="Times New Roman"/>
          <w:sz w:val="28"/>
          <w:szCs w:val="28"/>
        </w:rPr>
        <w:t xml:space="preserve"> – 2</w:t>
      </w:r>
      <w:r w:rsidRPr="00E160EE">
        <w:rPr>
          <w:rFonts w:ascii="Times New Roman" w:hAnsi="Times New Roman" w:cs="Times New Roman"/>
          <w:sz w:val="28"/>
          <w:szCs w:val="28"/>
        </w:rPr>
        <w:t xml:space="preserve"> рабочих дня.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Последовательность административных действий (процедур) по предоставлению государственной услуги отражена в блок</w:t>
      </w:r>
      <w:r>
        <w:rPr>
          <w:rFonts w:ascii="Times New Roman" w:hAnsi="Times New Roman" w:cs="Times New Roman"/>
          <w:color w:val="000000"/>
          <w:sz w:val="28"/>
          <w:szCs w:val="28"/>
        </w:rPr>
        <w:t>-</w:t>
      </w:r>
      <w:r w:rsidRPr="009C34CC">
        <w:rPr>
          <w:rFonts w:ascii="Times New Roman" w:hAnsi="Times New Roman" w:cs="Times New Roman"/>
          <w:color w:val="000000"/>
          <w:sz w:val="28"/>
          <w:szCs w:val="28"/>
        </w:rPr>
        <w:t>схеме, представленной в Приложении №</w:t>
      </w:r>
      <w:r>
        <w:rPr>
          <w:rFonts w:ascii="Times New Roman" w:hAnsi="Times New Roman" w:cs="Times New Roman"/>
          <w:color w:val="000000"/>
          <w:sz w:val="28"/>
          <w:szCs w:val="28"/>
        </w:rPr>
        <w:t>4</w:t>
      </w:r>
      <w:r w:rsidRPr="009C34CC">
        <w:rPr>
          <w:rFonts w:ascii="Times New Roman" w:hAnsi="Times New Roman" w:cs="Times New Roman"/>
          <w:color w:val="000000"/>
          <w:sz w:val="28"/>
          <w:szCs w:val="28"/>
        </w:rPr>
        <w:t xml:space="preserve"> к настоящему Административному регламенту.</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 </w:t>
      </w:r>
      <w:bookmarkStart w:id="16" w:name="Par395"/>
      <w:bookmarkEnd w:id="16"/>
      <w:r w:rsidRPr="009C34CC">
        <w:rPr>
          <w:rFonts w:ascii="Times New Roman" w:hAnsi="Times New Roman" w:cs="Times New Roman"/>
          <w:sz w:val="28"/>
          <w:szCs w:val="28"/>
        </w:rPr>
        <w:t>Прием и регистрация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3.1.2.1. Юридическим фактом, являющимся основанием для начала административной процедуры, является регистрация в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или МФЦ заявления и документов, необходимых в соответствии регламентом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которые заявитель должен представить самостоятельно.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3.1.2.2.. Прием заявления и приложенных к нему документов на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специалистом Администрации</w:t>
      </w:r>
      <w:r w:rsidRPr="009C34CC">
        <w:rPr>
          <w:rFonts w:ascii="Times New Roman" w:hAnsi="Times New Roman" w:cs="Times New Roman"/>
          <w:sz w:val="28"/>
          <w:szCs w:val="28"/>
        </w:rPr>
        <w:t xml:space="preserve"> или специалистами МФЦ.</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3.1.2.3.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осуществляет прием документов в следующей последовательности: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9C34CC">
          <w:rPr>
            <w:rFonts w:ascii="Times New Roman" w:hAnsi="Times New Roman" w:cs="Times New Roman"/>
            <w:sz w:val="28"/>
            <w:szCs w:val="28"/>
          </w:rPr>
          <w:t>пунктом 2.</w:t>
        </w:r>
      </w:hyperlink>
      <w:r w:rsidRPr="009C34CC">
        <w:rPr>
          <w:rFonts w:ascii="Times New Roman" w:hAnsi="Times New Roman" w:cs="Times New Roman"/>
          <w:sz w:val="28"/>
          <w:szCs w:val="28"/>
        </w:rPr>
        <w:t>6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Pr="009C34CC">
        <w:rPr>
          <w:rFonts w:ascii="Times New Roman" w:hAnsi="Times New Roman" w:cs="Times New Roman"/>
          <w:sz w:val="28"/>
          <w:szCs w:val="28"/>
        </w:rPr>
        <w:t>6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w:t>
      </w:r>
      <w:r>
        <w:rPr>
          <w:rFonts w:ascii="Times New Roman" w:hAnsi="Times New Roman" w:cs="Times New Roman"/>
          <w:sz w:val="28"/>
          <w:szCs w:val="28"/>
        </w:rPr>
        <w:t>ем Административном регламенте</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объясняет заявителю содержание выявленных недостатков в представленных документах.</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несогласия заявителя с указанным предложением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обязан принять заявление.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3.1.2.4. Документы, поступившие в орган местного самоуправления почтой, рассматриваются в соответствии с пунктом 2.13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3.2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3.1.2.5.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3.1.2.6. Максимальный срок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C34CC">
        <w:rPr>
          <w:rFonts w:ascii="Times New Roman" w:hAnsi="Times New Roman" w:cs="Times New Roman"/>
          <w:sz w:val="28"/>
          <w:szCs w:val="28"/>
        </w:rPr>
        <w:t>(один) рабочий день.</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3.1.2.7. Результатом административной процедуры является прием и регистрация документов, необходимых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3.1.2.8. Способ фиксации результата выполнения административной процедуры –</w:t>
      </w:r>
      <w:r>
        <w:rPr>
          <w:rFonts w:ascii="Times New Roman" w:hAnsi="Times New Roman" w:cs="Times New Roman"/>
          <w:sz w:val="28"/>
          <w:szCs w:val="28"/>
        </w:rPr>
        <w:t xml:space="preserve"> </w:t>
      </w:r>
      <w:r w:rsidRPr="009C34CC">
        <w:rPr>
          <w:rFonts w:ascii="Times New Roman" w:hAnsi="Times New Roman" w:cs="Times New Roman"/>
          <w:sz w:val="28"/>
          <w:szCs w:val="28"/>
        </w:rPr>
        <w:t>присвоение универсального штрих</w:t>
      </w:r>
      <w:r>
        <w:rPr>
          <w:rFonts w:ascii="Times New Roman" w:hAnsi="Times New Roman" w:cs="Times New Roman"/>
          <w:sz w:val="28"/>
          <w:szCs w:val="28"/>
        </w:rPr>
        <w:t>-</w:t>
      </w:r>
      <w:r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w:t>
      </w:r>
      <w:bookmarkStart w:id="17" w:name="Par411"/>
      <w:bookmarkEnd w:id="17"/>
      <w:r w:rsidRPr="009C34CC">
        <w:rPr>
          <w:rFonts w:ascii="Times New Roman" w:hAnsi="Times New Roman" w:cs="Times New Roman"/>
          <w:sz w:val="28"/>
          <w:szCs w:val="28"/>
        </w:rPr>
        <w:t xml:space="preserve"> Рассмотрение документов и принятие решения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орган ответственный за предоставление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3.1.3.2.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в течение дня с даты резолюции главы администрации на заявлении направляет в адрес</w:t>
      </w:r>
      <w:r>
        <w:rPr>
          <w:rFonts w:ascii="Times New Roman" w:hAnsi="Times New Roman" w:cs="Times New Roman"/>
          <w:sz w:val="28"/>
          <w:szCs w:val="28"/>
        </w:rPr>
        <w:t xml:space="preserve"> ответственного специалиста Администрации </w:t>
      </w:r>
      <w:r w:rsidRPr="009C34CC">
        <w:rPr>
          <w:rFonts w:ascii="Times New Roman" w:hAnsi="Times New Roman" w:cs="Times New Roman"/>
          <w:sz w:val="28"/>
          <w:szCs w:val="28"/>
        </w:rPr>
        <w:t xml:space="preserve">пакет принятых документов с заявлением для рассмотрения и подготовки проекта решения по принятому заявлению.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3.1.3.3. В случае если заявителем самостоятельно не представлены документы, необходимые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указанные в пункте 2.7. настоящ</w:t>
      </w:r>
      <w:r>
        <w:rPr>
          <w:rFonts w:ascii="Times New Roman" w:hAnsi="Times New Roman" w:cs="Times New Roman"/>
          <w:sz w:val="28"/>
          <w:szCs w:val="28"/>
        </w:rPr>
        <w:t>его</w:t>
      </w:r>
      <w:r w:rsidRPr="009C34C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C34CC">
        <w:rPr>
          <w:rFonts w:ascii="Times New Roman" w:hAnsi="Times New Roman" w:cs="Times New Roman"/>
          <w:sz w:val="28"/>
          <w:szCs w:val="28"/>
        </w:rPr>
        <w:t xml:space="preserve">, специалистом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3.1.3.4. Не позднее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в случае если не требуется образование испрашиваемого земельного участка или уточнение его границ, осуществляет подготовку проекта:</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lastRenderedPageBreak/>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собственность бесплатно;</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C255F8" w:rsidRPr="009C34CC" w:rsidRDefault="00C255F8"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которые обязаны его согласовать в течение не более 3 рабочих дней (для каждого из структурных подразделений и до </w:t>
      </w:r>
      <w:r>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w:t>
      </w:r>
    </w:p>
    <w:p w:rsidR="00C255F8" w:rsidRPr="009C34CC" w:rsidRDefault="00C255F8"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3.1.3.5. Максимальный срок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9C34CC">
        <w:rPr>
          <w:rFonts w:ascii="Times New Roman" w:hAnsi="Times New Roman" w:cs="Times New Roman"/>
          <w:sz w:val="28"/>
          <w:szCs w:val="28"/>
        </w:rPr>
        <w:t>рабочих дней со дня регистрации заявления.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3.1.3.6. Результатом административной процедуры является подписанный главой </w:t>
      </w:r>
      <w:r>
        <w:rPr>
          <w:rFonts w:ascii="Times New Roman" w:hAnsi="Times New Roman" w:cs="Times New Roman"/>
          <w:sz w:val="28"/>
          <w:szCs w:val="28"/>
        </w:rPr>
        <w:t>А</w:t>
      </w:r>
      <w:r w:rsidRPr="009C34CC">
        <w:rPr>
          <w:rFonts w:ascii="Times New Roman" w:hAnsi="Times New Roman" w:cs="Times New Roman"/>
          <w:sz w:val="28"/>
          <w:szCs w:val="28"/>
        </w:rPr>
        <w:t>дминистрации проект:</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собственность бесплатно;</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3.1.3.7. Способ фиксации результата выполнения административной процедуры:</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собственность бесплатно;</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купли-продажи земельного участка;</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аренды земельного участка;</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lastRenderedPageBreak/>
        <w:t>подписан</w:t>
      </w:r>
      <w:r>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безвозмездного пользования земельным участком;</w:t>
      </w:r>
    </w:p>
    <w:p w:rsidR="00C255F8" w:rsidRPr="009C34CC" w:rsidRDefault="00C255F8" w:rsidP="00E160EE">
      <w:pPr>
        <w:pStyle w:val="aa"/>
        <w:shd w:val="clear" w:color="auto" w:fill="FFFFFF"/>
        <w:spacing w:before="0" w:beforeAutospacing="0" w:after="0" w:afterAutospacing="0"/>
        <w:ind w:firstLine="709"/>
        <w:jc w:val="both"/>
        <w:rPr>
          <w:sz w:val="28"/>
          <w:szCs w:val="28"/>
        </w:rPr>
      </w:pPr>
      <w:r w:rsidRPr="009C34CC">
        <w:rPr>
          <w:sz w:val="28"/>
          <w:szCs w:val="28"/>
        </w:rPr>
        <w:t>3.1.3.8. В случаях, предусмотренных пунктом 2.9. настоящ</w:t>
      </w:r>
      <w:r>
        <w:rPr>
          <w:sz w:val="28"/>
          <w:szCs w:val="28"/>
        </w:rPr>
        <w:t>его Административного регламента</w:t>
      </w:r>
      <w:r w:rsidRPr="009C34CC">
        <w:rPr>
          <w:sz w:val="28"/>
          <w:szCs w:val="28"/>
        </w:rPr>
        <w:t xml:space="preserve">, </w:t>
      </w:r>
      <w:r>
        <w:rPr>
          <w:sz w:val="28"/>
          <w:szCs w:val="28"/>
        </w:rPr>
        <w:t>А</w:t>
      </w:r>
      <w:r w:rsidRPr="009C34CC">
        <w:rPr>
          <w:sz w:val="28"/>
          <w:szCs w:val="28"/>
        </w:rPr>
        <w:t xml:space="preserve">дминистрацией принимается решение об отказе в предоставлении </w:t>
      </w:r>
      <w:r>
        <w:rPr>
          <w:sz w:val="28"/>
          <w:szCs w:val="28"/>
        </w:rPr>
        <w:t>М</w:t>
      </w:r>
      <w:r w:rsidRPr="009C34CC">
        <w:rPr>
          <w:sz w:val="28"/>
          <w:szCs w:val="28"/>
        </w:rPr>
        <w:t>униципальной услуги.</w:t>
      </w:r>
    </w:p>
    <w:p w:rsidR="00C255F8" w:rsidRPr="009C34CC" w:rsidRDefault="00C255F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3.1.4.</w:t>
      </w:r>
      <w:bookmarkStart w:id="18" w:name="Par427"/>
      <w:bookmarkStart w:id="19" w:name="Par454"/>
      <w:bookmarkEnd w:id="18"/>
      <w:bookmarkEnd w:id="19"/>
      <w:r w:rsidRPr="009C34CC">
        <w:rPr>
          <w:sz w:val="28"/>
          <w:szCs w:val="28"/>
        </w:rPr>
        <w:t>Уведомление заявителя о принятом решении.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3.1.4.1. В течение </w:t>
      </w:r>
      <w:r>
        <w:rPr>
          <w:rFonts w:ascii="Times New Roman" w:hAnsi="Times New Roman" w:cs="Times New Roman"/>
          <w:sz w:val="28"/>
          <w:szCs w:val="28"/>
        </w:rPr>
        <w:t>двух рабочих дней</w:t>
      </w:r>
      <w:r w:rsidRPr="009C34CC">
        <w:rPr>
          <w:rFonts w:ascii="Times New Roman" w:hAnsi="Times New Roman" w:cs="Times New Roman"/>
          <w:sz w:val="28"/>
          <w:szCs w:val="28"/>
        </w:rPr>
        <w:t xml:space="preserve"> после принятия соответствующего решения производится информирование заявителя о времени и месте получения конечного результата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собственность бесплатно;</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рабочих дней после информирования заявителя.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3.4.3 Результатом административной процедуры является вручение заявителю подготовленных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3.1.4.4. Способ фиксации результата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9C34CC">
        <w:rPr>
          <w:rFonts w:ascii="Times New Roman" w:hAnsi="Times New Roman" w:cs="Times New Roman"/>
          <w:sz w:val="28"/>
          <w:szCs w:val="28"/>
        </w:rPr>
        <w:t xml:space="preserve">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w:t>
      </w:r>
      <w:r>
        <w:rPr>
          <w:rFonts w:ascii="Times New Roman" w:hAnsi="Times New Roman" w:cs="Times New Roman"/>
          <w:sz w:val="28"/>
          <w:szCs w:val="28"/>
        </w:rPr>
        <w:t>–</w:t>
      </w:r>
      <w:r w:rsidRPr="009C34CC">
        <w:rPr>
          <w:rFonts w:ascii="Times New Roman" w:hAnsi="Times New Roman" w:cs="Times New Roman"/>
          <w:sz w:val="28"/>
          <w:szCs w:val="28"/>
        </w:rPr>
        <w:t xml:space="preserve"> направление</w:t>
      </w:r>
      <w:r>
        <w:rPr>
          <w:rFonts w:ascii="Times New Roman" w:hAnsi="Times New Roman" w:cs="Times New Roman"/>
          <w:sz w:val="28"/>
          <w:szCs w:val="28"/>
        </w:rPr>
        <w:t xml:space="preserve"> </w:t>
      </w:r>
      <w:r w:rsidRPr="009C34CC">
        <w:rPr>
          <w:rFonts w:ascii="Times New Roman" w:hAnsi="Times New Roman" w:cs="Times New Roman"/>
          <w:sz w:val="28"/>
          <w:szCs w:val="28"/>
        </w:rPr>
        <w:t>почтовым отправлением с уведомлением.</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3.1.4.5. Способ фиксации результата выполнения административного действия, в том числе через МФЦ и в электронной форме.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255F8" w:rsidRPr="00CB3B61"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3.2. Особенности выполнения административных процедур в электронном виде.</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3.2.1.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Об организации предоставления государственных и муниципальных </w:t>
      </w:r>
      <w:r w:rsidRPr="009C34CC">
        <w:rPr>
          <w:rFonts w:ascii="Times New Roman" w:hAnsi="Times New Roman" w:cs="Times New Roman"/>
          <w:sz w:val="28"/>
          <w:szCs w:val="28"/>
          <w:lang w:eastAsia="en-US"/>
        </w:rPr>
        <w:lastRenderedPageBreak/>
        <w:t>услуг</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Федеральным законом от 27.07.2006 №149-ФЗ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Об информации, информационных технологиях и о защите информации</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постановлением Правительства Российской Федерации от 25.06.2012 №634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3.2.2.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3.2.3. Муниципальная услуга может быть получена через ПГУ ЛО следующими способами: </w:t>
      </w:r>
    </w:p>
    <w:p w:rsidR="00C255F8" w:rsidRPr="009C34CC" w:rsidRDefault="00C255F8" w:rsidP="008A0AFF">
      <w:pPr>
        <w:widowControl w:val="0"/>
        <w:numPr>
          <w:ilvl w:val="0"/>
          <w:numId w:val="38"/>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с обязательной личной явкой на прием в Администрацию;</w:t>
      </w:r>
    </w:p>
    <w:p w:rsidR="00C255F8" w:rsidRPr="009C34CC" w:rsidRDefault="00C255F8" w:rsidP="008A0AFF">
      <w:pPr>
        <w:widowControl w:val="0"/>
        <w:numPr>
          <w:ilvl w:val="0"/>
          <w:numId w:val="38"/>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без личной явки на прием в Администрацию.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3.2.4.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3.2.5. Для подачи заявления через ЕПГУ или через ПГУ ЛО заявитель должен выполнить следующие действия:</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пройти идентификацию и аутентификацию в ЕСИА;</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255F8"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lastRenderedPageBreak/>
        <w:t xml:space="preserve">3.2.7.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после рассмотрения документов и принятия решения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(отказе в предоставлении) заполняет предусмотренные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формы о принятом решении и переводит дело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55F8" w:rsidRPr="009C34CC" w:rsidRDefault="00C255F8" w:rsidP="008A0AF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3.2.8.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в день регистрации запроса формирует через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дело переводит в статус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Заявитель приглашен на прием</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дело переводит в статус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Прием заявителя окончен</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заполняет </w:t>
      </w:r>
      <w:r w:rsidRPr="009C34CC">
        <w:rPr>
          <w:rFonts w:ascii="Times New Roman" w:hAnsi="Times New Roman" w:cs="Times New Roman"/>
          <w:sz w:val="28"/>
          <w:szCs w:val="28"/>
          <w:lang w:eastAsia="en-US"/>
        </w:rPr>
        <w:lastRenderedPageBreak/>
        <w:t xml:space="preserve">предусмотренные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формы о принятом решении и переводит дело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3.2.9. В случае поступления всех документов, указанных в пункте 2.6.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считается дата регистрации приема документов на ПГУ ЛО или ЕПГУ.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считается дата личной явки заявителя в Администрацию с предоставлением документов, указанных в пункте 2.6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 xml:space="preserve">, и отсутствия оснований, указанных в пункте 2.9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55F8" w:rsidRPr="00CB3B61" w:rsidRDefault="00C255F8" w:rsidP="00832B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3.3. Особенности выполнения административных процедур в многофункциональных центрах.</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3.3.1. В случае подачи документов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выполняет следующие действия:</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определяет предмет обращения;</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проводит проверку полномочий лица, подающего документы;</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дминистративного регламента;</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lang w:eastAsia="en-US"/>
        </w:rPr>
        <w:lastRenderedPageBreak/>
        <w:t>М</w:t>
      </w:r>
      <w:r w:rsidRPr="009C34CC">
        <w:rPr>
          <w:rFonts w:ascii="Times New Roman" w:hAnsi="Times New Roman" w:cs="Times New Roman"/>
          <w:sz w:val="28"/>
          <w:szCs w:val="28"/>
          <w:lang w:eastAsia="en-US"/>
        </w:rPr>
        <w:t>униципальной услуги;</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направляет копии документов, с составлением описи этих документов по реестру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в электронном виде (в составе пакетов электронных дел) в день обращения заявителя в МФЦ;</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При обнаружении несоответствия документов требованиям настоящего</w:t>
      </w:r>
      <w:r>
        <w:rPr>
          <w:rFonts w:ascii="Times New Roman" w:hAnsi="Times New Roman" w:cs="Times New Roman"/>
          <w:sz w:val="28"/>
          <w:szCs w:val="28"/>
          <w:lang w:eastAsia="en-US"/>
        </w:rPr>
        <w:t xml:space="preserve"> А</w:t>
      </w:r>
      <w:r w:rsidRPr="009C34CC">
        <w:rPr>
          <w:rFonts w:ascii="Times New Roman" w:hAnsi="Times New Roman" w:cs="Times New Roman"/>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МФЦ, ответственный специалист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xml:space="preserve"> направляет в МФЦ документы, являющиеся результатом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lang w:eastAsia="en-US"/>
        </w:rPr>
        <w:t xml:space="preserve">Администрации </w:t>
      </w:r>
      <w:r w:rsidRPr="009C34CC">
        <w:rPr>
          <w:rFonts w:ascii="Times New Roman" w:hAnsi="Times New Roman" w:cs="Times New Roman"/>
          <w:sz w:val="28"/>
          <w:szCs w:val="28"/>
          <w:lang w:eastAsia="en-US"/>
        </w:rPr>
        <w:t xml:space="preserve">и не позднее </w:t>
      </w:r>
      <w:r>
        <w:rPr>
          <w:rFonts w:ascii="Times New Roman" w:hAnsi="Times New Roman" w:cs="Times New Roman"/>
          <w:sz w:val="28"/>
          <w:szCs w:val="28"/>
          <w:lang w:eastAsia="en-US"/>
        </w:rPr>
        <w:t>трех</w:t>
      </w:r>
      <w:r w:rsidRPr="009C34CC">
        <w:rPr>
          <w:rFonts w:ascii="Times New Roman" w:hAnsi="Times New Roman" w:cs="Times New Roman"/>
          <w:sz w:val="28"/>
          <w:szCs w:val="28"/>
          <w:lang w:eastAsia="en-US"/>
        </w:rPr>
        <w:t xml:space="preserve"> рабочих дней до окончания срока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Специалист МФЦ, ответственный за выдачу документов, полученных от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не позднее двух</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дней с даты их получения от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255F8" w:rsidRPr="008469C1" w:rsidRDefault="00C255F8" w:rsidP="008469C1">
      <w:pPr>
        <w:pStyle w:val="af2"/>
        <w:widowControl w:val="0"/>
        <w:rPr>
          <w:b/>
          <w:bCs/>
        </w:rPr>
      </w:pPr>
      <w:bookmarkStart w:id="20" w:name="Par469"/>
      <w:bookmarkEnd w:id="20"/>
      <w:r w:rsidRPr="008469C1">
        <w:rPr>
          <w:b/>
          <w:bCs/>
        </w:rPr>
        <w:t>4. Формы контроля за исполнением административного регламента</w:t>
      </w:r>
    </w:p>
    <w:p w:rsidR="00C255F8" w:rsidRPr="008469C1" w:rsidRDefault="00C255F8" w:rsidP="008469C1">
      <w:pPr>
        <w:pStyle w:val="af2"/>
        <w:widowControl w:val="0"/>
        <w:tabs>
          <w:tab w:val="left" w:pos="142"/>
          <w:tab w:val="left" w:pos="284"/>
        </w:tabs>
        <w:ind w:firstLine="709"/>
        <w:jc w:val="both"/>
      </w:pPr>
      <w:r w:rsidRPr="008469C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55F8" w:rsidRPr="008469C1" w:rsidRDefault="00C255F8" w:rsidP="008469C1">
      <w:pPr>
        <w:pStyle w:val="af2"/>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255F8" w:rsidRPr="008469C1" w:rsidRDefault="00C255F8" w:rsidP="008469C1">
      <w:pPr>
        <w:pStyle w:val="af2"/>
        <w:widowControl w:val="0"/>
        <w:tabs>
          <w:tab w:val="left" w:pos="142"/>
          <w:tab w:val="left" w:pos="284"/>
        </w:tabs>
        <w:ind w:firstLine="709"/>
        <w:jc w:val="both"/>
      </w:pPr>
      <w:r w:rsidRPr="008469C1">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255F8" w:rsidRPr="008469C1" w:rsidRDefault="00C255F8" w:rsidP="008469C1">
      <w:pPr>
        <w:pStyle w:val="af2"/>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55F8" w:rsidRPr="008469C1" w:rsidRDefault="00C255F8" w:rsidP="008469C1">
      <w:pPr>
        <w:pStyle w:val="af2"/>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255F8" w:rsidRPr="008469C1" w:rsidRDefault="00C255F8" w:rsidP="008469C1">
      <w:pPr>
        <w:pStyle w:val="af2"/>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55F8" w:rsidRPr="008469C1" w:rsidRDefault="00C255F8" w:rsidP="008469C1">
      <w:pPr>
        <w:pStyle w:val="af2"/>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255F8" w:rsidRPr="008469C1" w:rsidRDefault="00C255F8" w:rsidP="008469C1">
      <w:pPr>
        <w:pStyle w:val="af2"/>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255F8" w:rsidRPr="008469C1" w:rsidRDefault="00C255F8" w:rsidP="008469C1">
      <w:pPr>
        <w:pStyle w:val="af2"/>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55F8" w:rsidRPr="008469C1" w:rsidRDefault="00C255F8" w:rsidP="008469C1">
      <w:pPr>
        <w:pStyle w:val="af2"/>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C255F8" w:rsidRPr="008469C1" w:rsidRDefault="00C255F8" w:rsidP="008469C1">
      <w:pPr>
        <w:pStyle w:val="af2"/>
        <w:widowControl w:val="0"/>
        <w:tabs>
          <w:tab w:val="left" w:pos="142"/>
          <w:tab w:val="left" w:pos="284"/>
        </w:tabs>
        <w:ind w:firstLine="709"/>
        <w:jc w:val="both"/>
      </w:pPr>
      <w:r w:rsidRPr="008469C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55F8" w:rsidRPr="008469C1" w:rsidRDefault="00C255F8" w:rsidP="008469C1">
      <w:pPr>
        <w:pStyle w:val="af2"/>
        <w:widowControl w:val="0"/>
        <w:tabs>
          <w:tab w:val="left" w:pos="142"/>
          <w:tab w:val="left" w:pos="284"/>
        </w:tabs>
        <w:ind w:firstLine="709"/>
        <w:jc w:val="both"/>
      </w:pPr>
      <w:r w:rsidRPr="008469C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55F8" w:rsidRPr="008469C1" w:rsidRDefault="00C255F8" w:rsidP="008469C1">
      <w:pPr>
        <w:pStyle w:val="af2"/>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rsidR="00C255F8" w:rsidRPr="008469C1" w:rsidRDefault="00C255F8" w:rsidP="008469C1">
      <w:pPr>
        <w:pStyle w:val="af2"/>
        <w:widowControl w:val="0"/>
        <w:tabs>
          <w:tab w:val="left" w:pos="142"/>
          <w:tab w:val="left" w:pos="284"/>
        </w:tabs>
        <w:ind w:firstLine="709"/>
        <w:jc w:val="both"/>
      </w:pPr>
      <w:r w:rsidRPr="008469C1">
        <w:t xml:space="preserve">Работники Администрации при предоставлении Муниципальной </w:t>
      </w:r>
      <w:r w:rsidRPr="008469C1">
        <w:lastRenderedPageBreak/>
        <w:t>услуги несут персональную ответственность:</w:t>
      </w:r>
    </w:p>
    <w:p w:rsidR="00C255F8" w:rsidRPr="008469C1" w:rsidRDefault="00C255F8" w:rsidP="008469C1">
      <w:pPr>
        <w:pStyle w:val="af2"/>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C255F8" w:rsidRPr="008469C1" w:rsidRDefault="00C255F8" w:rsidP="008469C1">
      <w:pPr>
        <w:pStyle w:val="af2"/>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C255F8" w:rsidRPr="008469C1" w:rsidRDefault="00C255F8" w:rsidP="008469C1">
      <w:pPr>
        <w:pStyle w:val="af2"/>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55F8" w:rsidRPr="008469C1" w:rsidRDefault="00C255F8" w:rsidP="008469C1">
      <w:pPr>
        <w:pStyle w:val="af2"/>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255F8" w:rsidRPr="008469C1" w:rsidRDefault="00C255F8" w:rsidP="008469C1">
      <w:pPr>
        <w:pStyle w:val="af2"/>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55F8" w:rsidRPr="008469C1" w:rsidRDefault="00C255F8" w:rsidP="008469C1">
      <w:pPr>
        <w:pStyle w:val="af2"/>
        <w:widowControl w:val="0"/>
        <w:tabs>
          <w:tab w:val="left" w:pos="142"/>
          <w:tab w:val="left" w:pos="284"/>
        </w:tabs>
        <w:ind w:firstLine="709"/>
        <w:rPr>
          <w:b/>
          <w:bCs/>
        </w:rPr>
      </w:pPr>
    </w:p>
    <w:p w:rsidR="00C255F8" w:rsidRPr="008469C1" w:rsidRDefault="00C255F8" w:rsidP="008469C1">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255F8" w:rsidRPr="008469C1" w:rsidRDefault="00C255F8" w:rsidP="008469C1">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8469C1">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469C1">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5.7. По результатам рассмотрения жалобы принимается одно из следующих решений:</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C255F8" w:rsidRPr="008469C1" w:rsidRDefault="00C255F8" w:rsidP="008469C1">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5F8" w:rsidRPr="008469C1" w:rsidRDefault="00C255F8" w:rsidP="008469C1">
      <w:pPr>
        <w:numPr>
          <w:ilvl w:val="0"/>
          <w:numId w:val="42"/>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5F8" w:rsidRPr="008469C1" w:rsidRDefault="00C255F8" w:rsidP="008469C1">
      <w:pPr>
        <w:pStyle w:val="ab"/>
        <w:widowControl w:val="0"/>
        <w:numPr>
          <w:ilvl w:val="0"/>
          <w:numId w:val="43"/>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55F8" w:rsidRPr="008469C1" w:rsidRDefault="00C255F8" w:rsidP="008469C1">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7F6F14" w:rsidRDefault="00C255F8" w:rsidP="007F6F14">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C255F8" w:rsidRPr="007F6F14" w:rsidRDefault="00C255F8" w:rsidP="007F6F1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7F6F14" w:rsidRDefault="00C255F8" w:rsidP="007F6F14">
      <w:pPr>
        <w:spacing w:after="0" w:line="240" w:lineRule="auto"/>
        <w:ind w:firstLine="709"/>
        <w:jc w:val="right"/>
        <w:rPr>
          <w:rFonts w:ascii="Times New Roman" w:hAnsi="Times New Roman" w:cs="Times New Roman"/>
          <w:sz w:val="28"/>
          <w:szCs w:val="28"/>
        </w:rPr>
      </w:pPr>
    </w:p>
    <w:p w:rsidR="00C255F8" w:rsidRPr="007F6F14" w:rsidRDefault="00C255F8" w:rsidP="007F6F14">
      <w:pPr>
        <w:widowControl w:val="0"/>
        <w:numPr>
          <w:ilvl w:val="0"/>
          <w:numId w:val="3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C255F8" w:rsidRPr="007F6F14" w:rsidRDefault="00C255F8" w:rsidP="007F6F14">
      <w:pPr>
        <w:tabs>
          <w:tab w:val="left" w:pos="142"/>
          <w:tab w:val="left" w:pos="284"/>
        </w:tabs>
        <w:spacing w:after="0" w:line="240" w:lineRule="auto"/>
        <w:jc w:val="right"/>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255F8"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Администрации</w:t>
            </w:r>
          </w:p>
        </w:tc>
      </w:tr>
      <w:tr w:rsidR="00C255F8"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C255F8" w:rsidRPr="007F6F14">
        <w:trPr>
          <w:tblCellSpacing w:w="5" w:type="nil"/>
        </w:trPr>
        <w:tc>
          <w:tcPr>
            <w:tcW w:w="3686"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C255F8" w:rsidRPr="007F6F14">
        <w:trPr>
          <w:tblCellSpacing w:w="5" w:type="nil"/>
        </w:trPr>
        <w:tc>
          <w:tcPr>
            <w:tcW w:w="3686"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bl>
    <w:p w:rsidR="00C255F8" w:rsidRPr="007F6F14" w:rsidRDefault="00C255F8" w:rsidP="007F6F14">
      <w:pPr>
        <w:tabs>
          <w:tab w:val="left" w:pos="142"/>
          <w:tab w:val="left" w:pos="284"/>
        </w:tabs>
        <w:spacing w:after="0" w:line="240" w:lineRule="auto"/>
        <w:jc w:val="right"/>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255F8"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канцелярии Администрации</w:t>
            </w:r>
          </w:p>
        </w:tc>
      </w:tr>
      <w:tr w:rsidR="00C255F8"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C255F8" w:rsidRPr="007F6F14">
        <w:trPr>
          <w:tblCellSpacing w:w="5" w:type="nil"/>
        </w:trPr>
        <w:tc>
          <w:tcPr>
            <w:tcW w:w="3686"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lastRenderedPageBreak/>
              <w:t>Понедельник, вторник, среда, четверг</w:t>
            </w:r>
          </w:p>
        </w:tc>
        <w:tc>
          <w:tcPr>
            <w:tcW w:w="5528"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C255F8" w:rsidRPr="007F6F14">
        <w:trPr>
          <w:tblCellSpacing w:w="5" w:type="nil"/>
        </w:trPr>
        <w:tc>
          <w:tcPr>
            <w:tcW w:w="3686"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r w:rsidR="00C255F8"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C255F8" w:rsidRPr="007F6F14" w:rsidRDefault="00C255F8" w:rsidP="007F6F14">
            <w:pPr>
              <w:tabs>
                <w:tab w:val="left" w:pos="142"/>
                <w:tab w:val="left" w:pos="284"/>
              </w:tabs>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Приемные дни</w:t>
            </w:r>
          </w:p>
        </w:tc>
      </w:tr>
      <w:tr w:rsidR="00C255F8"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Вторник</w:t>
            </w:r>
          </w:p>
        </w:tc>
        <w:tc>
          <w:tcPr>
            <w:tcW w:w="5528" w:type="dxa"/>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bl>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C255F8" w:rsidRPr="007F6F14" w:rsidRDefault="00C255F8" w:rsidP="007F6F1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7F6F14" w:rsidRDefault="00C255F8" w:rsidP="007F6F14">
      <w:pPr>
        <w:spacing w:after="0" w:line="240" w:lineRule="auto"/>
        <w:ind w:firstLine="698"/>
        <w:jc w:val="right"/>
        <w:rPr>
          <w:rStyle w:val="af5"/>
          <w:rFonts w:ascii="Times New Roman" w:hAnsi="Times New Roman" w:cs="Times New Roman"/>
          <w:sz w:val="28"/>
          <w:szCs w:val="28"/>
        </w:rPr>
      </w:pPr>
    </w:p>
    <w:p w:rsidR="00C255F8" w:rsidRPr="007F6F14" w:rsidRDefault="00C255F8" w:rsidP="007F6F1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C255F8" w:rsidRPr="007F6F14" w:rsidRDefault="00C255F8" w:rsidP="007F6F1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C255F8" w:rsidRPr="007F6F14" w:rsidRDefault="00C255F8" w:rsidP="007F6F14">
      <w:pPr>
        <w:spacing w:after="0" w:line="240" w:lineRule="auto"/>
        <w:ind w:left="142"/>
        <w:rPr>
          <w:rFonts w:ascii="Times New Roman" w:hAnsi="Times New Roman" w:cs="Times New Roman"/>
          <w:sz w:val="28"/>
          <w:szCs w:val="28"/>
          <w:shd w:val="clear" w:color="auto" w:fill="FFFFFF"/>
        </w:rPr>
      </w:pPr>
    </w:p>
    <w:p w:rsidR="00C255F8" w:rsidRPr="007F6F14" w:rsidRDefault="00C255F8" w:rsidP="007F6F14">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C255F8" w:rsidRPr="007F6F14" w:rsidRDefault="00C255F8" w:rsidP="007F6F14">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C255F8" w:rsidRPr="007F6F14">
        <w:trPr>
          <w:trHeight w:hRule="exact" w:val="689"/>
        </w:trPr>
        <w:tc>
          <w:tcPr>
            <w:tcW w:w="600" w:type="dxa"/>
            <w:shd w:val="clear" w:color="auto" w:fill="FFFFFF"/>
            <w:vAlign w:val="center"/>
          </w:tcPr>
          <w:p w:rsidR="00C255F8" w:rsidRPr="007F6F14" w:rsidRDefault="00C255F8" w:rsidP="007F6F14">
            <w:pPr>
              <w:tabs>
                <w:tab w:val="left" w:pos="0"/>
              </w:tabs>
              <w:spacing w:after="0" w:line="240" w:lineRule="auto"/>
              <w:ind w:right="-49" w:hanging="48"/>
              <w:jc w:val="center"/>
              <w:rPr>
                <w:rFonts w:ascii="Times New Roman" w:hAnsi="Times New Roman" w:cs="Times New Roman"/>
                <w:b/>
                <w:bCs/>
                <w:sz w:val="28"/>
                <w:szCs w:val="28"/>
              </w:rPr>
            </w:pPr>
            <w:r w:rsidRPr="007F6F14">
              <w:rPr>
                <w:rFonts w:ascii="Times New Roman" w:hAnsi="Times New Roman" w:cs="Times New Roman"/>
                <w:b/>
                <w:bCs/>
                <w:sz w:val="28"/>
                <w:szCs w:val="28"/>
              </w:rPr>
              <w:t>№</w:t>
            </w:r>
          </w:p>
          <w:p w:rsidR="00C255F8" w:rsidRPr="007F6F14" w:rsidRDefault="00C255F8" w:rsidP="007F6F14">
            <w:pPr>
              <w:spacing w:after="0" w:line="240" w:lineRule="auto"/>
              <w:ind w:left="-578" w:firstLine="530"/>
              <w:jc w:val="center"/>
              <w:rPr>
                <w:rFonts w:ascii="Times New Roman" w:hAnsi="Times New Roman" w:cs="Times New Roman"/>
                <w:sz w:val="28"/>
                <w:szCs w:val="28"/>
              </w:rPr>
            </w:pPr>
            <w:r w:rsidRPr="007F6F14">
              <w:rPr>
                <w:rFonts w:ascii="Times New Roman" w:hAnsi="Times New Roman" w:cs="Times New Roman"/>
                <w:b/>
                <w:bCs/>
                <w:sz w:val="28"/>
                <w:szCs w:val="28"/>
              </w:rPr>
              <w:t>п/п</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Наименование МФЦ</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Почтовый адрес</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График работы</w:t>
            </w:r>
          </w:p>
        </w:tc>
        <w:tc>
          <w:tcPr>
            <w:tcW w:w="1320" w:type="dxa"/>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Телефон</w:t>
            </w:r>
          </w:p>
          <w:p w:rsidR="00C255F8" w:rsidRPr="007F6F14" w:rsidRDefault="00C255F8" w:rsidP="007F6F14">
            <w:pPr>
              <w:spacing w:after="0" w:line="240" w:lineRule="auto"/>
              <w:jc w:val="center"/>
              <w:rPr>
                <w:rFonts w:ascii="Times New Roman" w:hAnsi="Times New Roman" w:cs="Times New Roman"/>
                <w:sz w:val="28"/>
                <w:szCs w:val="28"/>
              </w:rPr>
            </w:pPr>
          </w:p>
        </w:tc>
      </w:tr>
      <w:tr w:rsidR="00C255F8" w:rsidRPr="007F6F14">
        <w:trPr>
          <w:trHeight w:val="410"/>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Бокситогорском районе Ленинградской области</w:t>
            </w:r>
          </w:p>
        </w:tc>
      </w:tr>
      <w:tr w:rsidR="00C255F8" w:rsidRPr="007F6F14">
        <w:trPr>
          <w:trHeight w:hRule="exact" w:val="1978"/>
        </w:trPr>
        <w:tc>
          <w:tcPr>
            <w:tcW w:w="600" w:type="dxa"/>
            <w:vMerge w:val="restart"/>
            <w:shd w:val="clear" w:color="auto" w:fill="FFFFFF"/>
            <w:vAlign w:val="center"/>
          </w:tcPr>
          <w:p w:rsidR="00C255F8" w:rsidRPr="007F6F14" w:rsidRDefault="00C255F8" w:rsidP="007F6F14">
            <w:pPr>
              <w:tabs>
                <w:tab w:val="left" w:pos="0"/>
              </w:tabs>
              <w:spacing w:after="0" w:line="240" w:lineRule="auto"/>
              <w:ind w:right="-49" w:hanging="48"/>
              <w:jc w:val="center"/>
              <w:rPr>
                <w:rFonts w:ascii="Times New Roman" w:hAnsi="Times New Roman" w:cs="Times New Roman"/>
                <w:sz w:val="28"/>
                <w:szCs w:val="28"/>
              </w:rPr>
            </w:pPr>
            <w:r w:rsidRPr="007F6F14">
              <w:rPr>
                <w:rFonts w:ascii="Times New Roman" w:hAnsi="Times New Roman" w:cs="Times New Roman"/>
                <w:sz w:val="28"/>
                <w:szCs w:val="28"/>
              </w:rPr>
              <w:t>1</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187650, Россия, Ленинградская область, Бокситогорский район, </w:t>
            </w:r>
            <w:r w:rsidRPr="007F6F1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97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187602, Россия, Ленинградская область, Бокситогорский район, </w:t>
            </w:r>
            <w:r w:rsidRPr="007F6F14">
              <w:rPr>
                <w:rFonts w:ascii="Times New Roman" w:hAnsi="Times New Roman" w:cs="Times New Roman"/>
                <w:sz w:val="28"/>
                <w:szCs w:val="28"/>
              </w:rPr>
              <w:br/>
              <w:t>г. Пикалево, ул. Заводская, д. 11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1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Предоставление услуг в Волосовском районе Ленинградской области</w:t>
            </w:r>
          </w:p>
        </w:tc>
      </w:tr>
      <w:tr w:rsidR="00C255F8" w:rsidRPr="007F6F14">
        <w:trPr>
          <w:trHeight w:hRule="exact" w:val="1725"/>
        </w:trPr>
        <w:tc>
          <w:tcPr>
            <w:tcW w:w="600" w:type="dxa"/>
            <w:shd w:val="clear" w:color="auto" w:fill="FFFFFF"/>
            <w:vAlign w:val="center"/>
          </w:tcPr>
          <w:p w:rsidR="00C255F8" w:rsidRPr="007F6F14" w:rsidRDefault="00C255F8" w:rsidP="007F6F14">
            <w:pPr>
              <w:tabs>
                <w:tab w:val="left" w:pos="0"/>
              </w:tabs>
              <w:spacing w:after="0" w:line="240" w:lineRule="auto"/>
              <w:ind w:right="-49" w:hanging="10"/>
              <w:jc w:val="center"/>
              <w:rPr>
                <w:rFonts w:ascii="Times New Roman" w:hAnsi="Times New Roman" w:cs="Times New Roman"/>
                <w:sz w:val="28"/>
                <w:szCs w:val="28"/>
              </w:rPr>
            </w:pPr>
            <w:r w:rsidRPr="007F6F14">
              <w:rPr>
                <w:rFonts w:ascii="Times New Roman" w:hAnsi="Times New Roman" w:cs="Times New Roman"/>
                <w:sz w:val="28"/>
                <w:szCs w:val="28"/>
              </w:rPr>
              <w:t>2</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«Волосовский»</w:t>
            </w:r>
          </w:p>
          <w:p w:rsidR="00C255F8" w:rsidRPr="007F6F14" w:rsidRDefault="00C255F8" w:rsidP="007F6F14">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188410, Россия, Ленинградская обл., Волосовский район, г.Волосово, усадьба СХТ, д.1 лит. А</w:t>
            </w:r>
          </w:p>
          <w:p w:rsidR="00C255F8" w:rsidRPr="007F6F14" w:rsidRDefault="00C255F8" w:rsidP="007F6F14">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56"/>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Волховском районе Ленинградской области</w:t>
            </w:r>
          </w:p>
        </w:tc>
      </w:tr>
      <w:tr w:rsidR="00C255F8" w:rsidRPr="007F6F14">
        <w:trPr>
          <w:trHeight w:hRule="exact" w:val="1697"/>
        </w:trPr>
        <w:tc>
          <w:tcPr>
            <w:tcW w:w="600" w:type="dxa"/>
            <w:shd w:val="clear" w:color="auto" w:fill="FFFFFF"/>
            <w:vAlign w:val="center"/>
          </w:tcPr>
          <w:p w:rsidR="00C255F8" w:rsidRPr="007F6F14" w:rsidRDefault="00C255F8" w:rsidP="007F6F14">
            <w:pPr>
              <w:tabs>
                <w:tab w:val="left" w:pos="-10"/>
              </w:tabs>
              <w:spacing w:after="0" w:line="240" w:lineRule="auto"/>
              <w:ind w:left="132" w:right="-49" w:hanging="132"/>
              <w:jc w:val="center"/>
              <w:rPr>
                <w:rFonts w:ascii="Times New Roman" w:hAnsi="Times New Roman" w:cs="Times New Roman"/>
                <w:sz w:val="28"/>
                <w:szCs w:val="28"/>
              </w:rPr>
            </w:pPr>
            <w:r w:rsidRPr="007F6F14">
              <w:rPr>
                <w:rFonts w:ascii="Times New Roman" w:hAnsi="Times New Roman" w:cs="Times New Roman"/>
                <w:sz w:val="28"/>
                <w:szCs w:val="28"/>
              </w:rPr>
              <w:t>3</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«Волховский»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3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во Всеволожском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712"/>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4</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p w:rsidR="00C255F8" w:rsidRPr="007F6F14" w:rsidRDefault="00C255F8" w:rsidP="007F6F14">
            <w:pPr>
              <w:spacing w:after="0" w:line="240" w:lineRule="auto"/>
              <w:jc w:val="center"/>
              <w:rPr>
                <w:rFonts w:ascii="Times New Roman" w:hAnsi="Times New Roman" w:cs="Times New Roman"/>
                <w:sz w:val="28"/>
                <w:szCs w:val="28"/>
              </w:rPr>
            </w:pP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295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«Новосаратовка»</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Всеволожский район,</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д. Новосаратовка - центр, д. 8 </w:t>
            </w:r>
            <w:r w:rsidRPr="007F6F1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2057"/>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«Сертолово»</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4"/>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Выборгском районе Ленинградской области</w:t>
            </w:r>
          </w:p>
        </w:tc>
      </w:tr>
      <w:tr w:rsidR="00C255F8" w:rsidRPr="007F6F14">
        <w:trPr>
          <w:trHeight w:hRule="exact" w:val="1661"/>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5</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«Выборгский»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188800, Россия, Ленинградская область, Выборгский район,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Выборг, ул. Вокзальная, д.13</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69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«Выборгский» - отдел «Рощино»</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Выборгский район,</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427"/>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991"/>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«Приморск»</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C255F8" w:rsidRPr="007F6F14">
        <w:trPr>
          <w:trHeight w:hRule="exact" w:val="1712"/>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6</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188300, Россия, Ленинградская область, Гатчинский район, </w:t>
            </w:r>
            <w:r w:rsidRPr="007F6F14">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68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69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2163"/>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343"/>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Предоставление услуг в Кингисеппском районе Ленинградской области</w:t>
            </w:r>
          </w:p>
        </w:tc>
      </w:tr>
      <w:tr w:rsidR="00C255F8" w:rsidRPr="007F6F14">
        <w:trPr>
          <w:trHeight w:hRule="exact" w:val="1615"/>
        </w:trPr>
        <w:tc>
          <w:tcPr>
            <w:tcW w:w="600" w:type="dxa"/>
            <w:shd w:val="clear" w:color="auto" w:fill="FFFFFF"/>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7</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«Кингисеппский»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188480, Россия, Ленинградская область, Кингисеппский район,  г. Кингисепп,</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ул. Карла Маркса, д. 43</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17"/>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C255F8" w:rsidRPr="007F6F14">
        <w:trPr>
          <w:trHeight w:hRule="exact" w:val="1705"/>
        </w:trPr>
        <w:tc>
          <w:tcPr>
            <w:tcW w:w="600" w:type="dxa"/>
            <w:shd w:val="clear" w:color="auto" w:fill="FFFFFF"/>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8</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«Киришский»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187110, Россия, Ленинградская область, Киришский район, г. Кириши, пр. Героев, </w:t>
            </w:r>
            <w:r w:rsidRPr="007F6F14">
              <w:rPr>
                <w:rFonts w:ascii="Times New Roman" w:hAnsi="Times New Roman" w:cs="Times New Roman"/>
                <w:sz w:val="28"/>
                <w:szCs w:val="28"/>
              </w:rPr>
              <w:br/>
              <w:t>д. 34А.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Кировском районе Ленинградской области</w:t>
            </w:r>
          </w:p>
        </w:tc>
      </w:tr>
      <w:tr w:rsidR="00C255F8" w:rsidRPr="007F6F14">
        <w:trPr>
          <w:trHeight w:hRule="exact" w:val="1052"/>
        </w:trPr>
        <w:tc>
          <w:tcPr>
            <w:tcW w:w="600" w:type="dxa"/>
            <w:vMerge w:val="restart"/>
            <w:shd w:val="clear" w:color="auto" w:fill="FFFFFF"/>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9</w:t>
            </w:r>
          </w:p>
          <w:p w:rsidR="00C255F8" w:rsidRPr="007F6F14" w:rsidRDefault="00C255F8" w:rsidP="007F6F14">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982"/>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998"/>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248"/>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Лодейнопольском районе Ленинградской области</w:t>
            </w:r>
          </w:p>
        </w:tc>
      </w:tr>
      <w:tr w:rsidR="00C255F8" w:rsidRPr="007F6F14">
        <w:trPr>
          <w:trHeight w:hRule="exact" w:val="2059"/>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10</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«Лодейнопольский»</w:t>
            </w:r>
          </w:p>
        </w:tc>
        <w:tc>
          <w:tcPr>
            <w:tcW w:w="3000" w:type="dxa"/>
            <w:shd w:val="clear" w:color="auto" w:fill="FFFFFF"/>
            <w:vAlign w:val="center"/>
          </w:tcPr>
          <w:p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397"/>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C255F8" w:rsidRPr="007F6F14">
        <w:trPr>
          <w:trHeight w:hRule="exact" w:val="1428"/>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11</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«Ломоносовс-кий»</w:t>
            </w:r>
          </w:p>
        </w:tc>
        <w:tc>
          <w:tcPr>
            <w:tcW w:w="3000" w:type="dxa"/>
            <w:shd w:val="clear" w:color="auto" w:fill="FFFFFF"/>
            <w:vAlign w:val="center"/>
          </w:tcPr>
          <w:p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397"/>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C255F8" w:rsidRPr="007F6F14">
        <w:trPr>
          <w:trHeight w:hRule="exact" w:val="1581"/>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lastRenderedPageBreak/>
              <w:t>12</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«Лужский»</w:t>
            </w:r>
          </w:p>
        </w:tc>
        <w:tc>
          <w:tcPr>
            <w:tcW w:w="3000" w:type="dxa"/>
            <w:shd w:val="clear" w:color="auto" w:fill="FFFFFF"/>
            <w:vAlign w:val="center"/>
          </w:tcPr>
          <w:p w:rsidR="00C255F8" w:rsidRPr="007F6F14" w:rsidRDefault="00C255F8" w:rsidP="007F6F14">
            <w:pPr>
              <w:keepNext/>
              <w:shd w:val="clear" w:color="auto" w:fill="FFFFFF"/>
              <w:spacing w:after="0" w:line="240" w:lineRule="auto"/>
              <w:jc w:val="center"/>
              <w:outlineLvl w:val="1"/>
              <w:rPr>
                <w:rFonts w:ascii="Times New Roman" w:hAnsi="Times New Roman" w:cs="Times New Roman"/>
                <w:sz w:val="28"/>
                <w:szCs w:val="28"/>
              </w:rPr>
            </w:pPr>
            <w:r w:rsidRPr="007F6F1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4"/>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C255F8" w:rsidRPr="007F6F14">
        <w:trPr>
          <w:trHeight w:hRule="exact" w:val="1719"/>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13</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Филиал ГБУ ЛО «МФЦ» «</w:t>
            </w:r>
            <w:r w:rsidRPr="007F6F14">
              <w:rPr>
                <w:rFonts w:ascii="Times New Roman" w:hAnsi="Times New Roman" w:cs="Times New Roman"/>
                <w:sz w:val="28"/>
                <w:szCs w:val="28"/>
              </w:rPr>
              <w:t>Лодейнопольс-кий</w:t>
            </w:r>
            <w:r w:rsidRPr="007F6F14">
              <w:rPr>
                <w:rFonts w:ascii="Times New Roman" w:hAnsi="Times New Roman" w:cs="Times New Roman"/>
                <w:color w:val="000000"/>
                <w:sz w:val="28"/>
                <w:szCs w:val="28"/>
              </w:rPr>
              <w:t>»-отдел «Подпорожье»</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391"/>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Приозерском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721"/>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14</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188731, Россия,</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68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359"/>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Сланцевском районе Ленинградской области</w:t>
            </w:r>
          </w:p>
        </w:tc>
      </w:tr>
      <w:tr w:rsidR="00C255F8" w:rsidRPr="007F6F14">
        <w:trPr>
          <w:trHeight w:hRule="exact" w:val="1336"/>
        </w:trPr>
        <w:tc>
          <w:tcPr>
            <w:tcW w:w="6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15</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188565, Россия, Ленинградская область,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Сланцы, ул. Кирова, д. 16А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color w:val="FF0000"/>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20"/>
        </w:trPr>
        <w:tc>
          <w:tcPr>
            <w:tcW w:w="9360" w:type="dxa"/>
            <w:gridSpan w:val="5"/>
            <w:tcBorders>
              <w:top w:val="nil"/>
            </w:tcBorders>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Предоставление услуг в г. Сосновый Бор Ленинградской области</w:t>
            </w:r>
          </w:p>
        </w:tc>
      </w:tr>
      <w:tr w:rsidR="00C255F8" w:rsidRPr="007F6F14">
        <w:trPr>
          <w:trHeight w:hRule="exact" w:val="1403"/>
        </w:trPr>
        <w:tc>
          <w:tcPr>
            <w:tcW w:w="6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16</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188540, Россия, Ленинградская область,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Сосновый Бор, ул. Мира, д.1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3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Тихвинском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655"/>
        </w:trPr>
        <w:tc>
          <w:tcPr>
            <w:tcW w:w="6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17</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«Тихвинский»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187553, Россия, Ленинградская область, Тихвинский район,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Тихвин, 1-й микрорайон, д.2</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51"/>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Тосненском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710"/>
        </w:trPr>
        <w:tc>
          <w:tcPr>
            <w:tcW w:w="600" w:type="dxa"/>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18</w:t>
            </w:r>
          </w:p>
        </w:tc>
        <w:tc>
          <w:tcPr>
            <w:tcW w:w="2160" w:type="dxa"/>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«Тосненский»</w:t>
            </w:r>
          </w:p>
        </w:tc>
        <w:tc>
          <w:tcPr>
            <w:tcW w:w="3000" w:type="dxa"/>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187000, Россия, Ленинградская область, Тосненский район,</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Тосно, ул. Советская, д. 9В</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68"/>
        </w:trPr>
        <w:tc>
          <w:tcPr>
            <w:tcW w:w="9360" w:type="dxa"/>
            <w:gridSpan w:val="5"/>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Уполномоченный МФЦ на территории Ленинградской области</w:t>
            </w:r>
          </w:p>
        </w:tc>
      </w:tr>
      <w:tr w:rsidR="00C255F8" w:rsidRPr="007F6F14">
        <w:trPr>
          <w:trHeight w:hRule="exact" w:val="4569"/>
        </w:trPr>
        <w:tc>
          <w:tcPr>
            <w:tcW w:w="600" w:type="dxa"/>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19</w:t>
            </w:r>
          </w:p>
        </w:tc>
        <w:tc>
          <w:tcPr>
            <w:tcW w:w="2160" w:type="dxa"/>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ГБУ ЛО «МФЦ»</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i/>
                <w:iCs/>
                <w:color w:val="000000"/>
                <w:sz w:val="28"/>
                <w:szCs w:val="28"/>
              </w:rPr>
              <w:t>(обслуживание заявителей не осуществляется</w:t>
            </w:r>
            <w:r w:rsidRPr="007F6F14">
              <w:rPr>
                <w:rFonts w:ascii="Times New Roman" w:hAnsi="Times New Roman" w:cs="Times New Roman"/>
                <w:color w:val="000000"/>
                <w:sz w:val="28"/>
                <w:szCs w:val="28"/>
              </w:rPr>
              <w:t>)</w:t>
            </w:r>
          </w:p>
        </w:tc>
        <w:tc>
          <w:tcPr>
            <w:tcW w:w="3000" w:type="dxa"/>
            <w:vAlign w:val="center"/>
          </w:tcPr>
          <w:p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Юридический адрес:</w:t>
            </w:r>
          </w:p>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188641, Ленинградская область, Всеволожский район, дер. Новосаратовка-центр, д.8</w:t>
            </w:r>
          </w:p>
          <w:p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Почтовый адрес:</w:t>
            </w:r>
          </w:p>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191311, г. Санкт-Петербург, ул. Смольного, д. 3, лит. А</w:t>
            </w:r>
          </w:p>
          <w:p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Фактический адрес</w:t>
            </w:r>
            <w:r w:rsidRPr="007F6F14">
              <w:rPr>
                <w:rFonts w:ascii="Times New Roman" w:hAnsi="Times New Roman" w:cs="Times New Roman"/>
                <w:b/>
                <w:bCs/>
                <w:i/>
                <w:iCs/>
                <w:color w:val="000000"/>
                <w:sz w:val="28"/>
                <w:szCs w:val="28"/>
              </w:rPr>
              <w:t>:</w:t>
            </w:r>
          </w:p>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пн-чт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 9.00 до 18.00,</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пт.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с 9.00 до 17.00,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перерыв с</w:t>
            </w:r>
          </w:p>
          <w:p w:rsidR="00C255F8" w:rsidRPr="007F6F14" w:rsidRDefault="00C255F8" w:rsidP="007F6F14">
            <w:pPr>
              <w:tabs>
                <w:tab w:val="left" w:pos="733"/>
              </w:tabs>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13.00 до 13.48, выходные дни -</w:t>
            </w:r>
          </w:p>
          <w:p w:rsidR="00C255F8" w:rsidRPr="007F6F14" w:rsidRDefault="00C255F8" w:rsidP="007F6F14">
            <w:pPr>
              <w:spacing w:after="0" w:line="240" w:lineRule="auto"/>
              <w:ind w:left="58"/>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сб, вс.</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bl>
    <w:p w:rsidR="00C255F8" w:rsidRPr="007F6F14" w:rsidRDefault="00C255F8" w:rsidP="007F6F14">
      <w:pPr>
        <w:spacing w:after="0" w:line="240" w:lineRule="auto"/>
        <w:ind w:left="142"/>
        <w:rPr>
          <w:rFonts w:ascii="Times New Roman" w:hAnsi="Times New Roman" w:cs="Times New Roman"/>
          <w:sz w:val="28"/>
          <w:szCs w:val="28"/>
        </w:rPr>
      </w:pPr>
    </w:p>
    <w:p w:rsidR="00C255F8" w:rsidRPr="007F6F14" w:rsidRDefault="00C255F8" w:rsidP="007F6F14">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255F8" w:rsidRPr="007F6F14" w:rsidSect="000B474C">
          <w:footerReference w:type="default" r:id="rId23"/>
          <w:pgSz w:w="11906" w:h="16838"/>
          <w:pgMar w:top="1134" w:right="851" w:bottom="1134" w:left="1701" w:header="709" w:footer="709" w:gutter="0"/>
          <w:cols w:space="708"/>
          <w:docGrid w:linePitch="360"/>
        </w:sectPr>
      </w:pPr>
    </w:p>
    <w:p w:rsidR="00C255F8" w:rsidRPr="007F6F14" w:rsidRDefault="00C255F8" w:rsidP="008469C1">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C255F8" w:rsidRPr="007F6F14" w:rsidRDefault="00C255F8" w:rsidP="008469C1">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F81637" w:rsidRDefault="00C255F8" w:rsidP="00926571">
      <w:pPr>
        <w:pStyle w:val="ConsPlusNonformat"/>
        <w:jc w:val="right"/>
        <w:rPr>
          <w:rFonts w:ascii="Times New Roman" w:hAnsi="Times New Roman" w:cs="Times New Roman"/>
          <w:sz w:val="24"/>
          <w:szCs w:val="24"/>
        </w:rPr>
      </w:pPr>
    </w:p>
    <w:p w:rsidR="00C255F8"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 xml:space="preserve">В администрацию </w:t>
      </w:r>
    </w:p>
    <w:p w:rsidR="00C255F8" w:rsidRDefault="00C255F8" w:rsidP="008469C1">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rsidR="00C255F8" w:rsidRPr="008469C1" w:rsidRDefault="00C255F8" w:rsidP="008469C1">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C255F8" w:rsidRPr="008469C1"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Ленинградской области</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16"/>
          <w:szCs w:val="16"/>
        </w:rPr>
      </w:pPr>
    </w:p>
    <w:p w:rsidR="00C255F8" w:rsidRPr="008469C1"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от____________________________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(для граждан: Ф.И.О, место жительства,</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реквизиты документа,</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удостоверяющего личность</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i/>
          <w:iCs/>
          <w:sz w:val="16"/>
          <w:szCs w:val="16"/>
        </w:rPr>
        <w:t>заявителя, телефон, почтовый адрес;</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 xml:space="preserve">для юридического лица: </w:t>
      </w:r>
      <w:r w:rsidRPr="008469C1">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наименование, местонахождение,</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ОГРН, ИНН, почтовый адрес, телефон)</w:t>
      </w:r>
    </w:p>
    <w:p w:rsidR="00C255F8" w:rsidRPr="008469C1" w:rsidRDefault="00C255F8" w:rsidP="002808AB">
      <w:pPr>
        <w:autoSpaceDE w:val="0"/>
        <w:autoSpaceDN w:val="0"/>
        <w:adjustRightInd w:val="0"/>
        <w:spacing w:after="0" w:line="240" w:lineRule="auto"/>
        <w:outlineLvl w:val="0"/>
        <w:rPr>
          <w:rFonts w:ascii="Times New Roman" w:hAnsi="Times New Roman" w:cs="Times New Roman"/>
          <w:sz w:val="28"/>
          <w:szCs w:val="28"/>
        </w:rPr>
      </w:pPr>
    </w:p>
    <w:p w:rsidR="00C255F8" w:rsidRPr="008469C1" w:rsidRDefault="00C255F8" w:rsidP="00F55009">
      <w:pPr>
        <w:autoSpaceDE w:val="0"/>
        <w:autoSpaceDN w:val="0"/>
        <w:adjustRightInd w:val="0"/>
        <w:spacing w:after="0" w:line="240" w:lineRule="auto"/>
        <w:jc w:val="center"/>
        <w:rPr>
          <w:rFonts w:ascii="Times New Roman" w:hAnsi="Times New Roman" w:cs="Times New Roman"/>
          <w:b/>
          <w:bCs/>
          <w:sz w:val="28"/>
          <w:szCs w:val="28"/>
        </w:rPr>
      </w:pPr>
      <w:r w:rsidRPr="008469C1">
        <w:rPr>
          <w:rFonts w:ascii="Times New Roman" w:hAnsi="Times New Roman" w:cs="Times New Roman"/>
          <w:b/>
          <w:bCs/>
          <w:sz w:val="28"/>
          <w:szCs w:val="28"/>
        </w:rPr>
        <w:t>ЗАЯВЛЕНИЕ</w:t>
      </w:r>
    </w:p>
    <w:p w:rsidR="00C255F8" w:rsidRPr="008469C1" w:rsidRDefault="00C255F8" w:rsidP="00F55009">
      <w:pPr>
        <w:widowControl w:val="0"/>
        <w:autoSpaceDE w:val="0"/>
        <w:autoSpaceDN w:val="0"/>
        <w:adjustRightInd w:val="0"/>
        <w:spacing w:after="0" w:line="240" w:lineRule="auto"/>
        <w:jc w:val="center"/>
        <w:rPr>
          <w:rFonts w:ascii="Times New Roman" w:hAnsi="Times New Roman" w:cs="Times New Roman"/>
          <w:b/>
          <w:bCs/>
          <w:sz w:val="28"/>
          <w:szCs w:val="28"/>
        </w:rPr>
      </w:pPr>
      <w:r w:rsidRPr="008469C1">
        <w:rPr>
          <w:rFonts w:ascii="Times New Roman" w:hAnsi="Times New Roman" w:cs="Times New Roman"/>
          <w:b/>
          <w:bCs/>
          <w:sz w:val="28"/>
          <w:szCs w:val="28"/>
        </w:rPr>
        <w:t>о предоставлении земельного участка без проведения торгов</w:t>
      </w:r>
    </w:p>
    <w:p w:rsidR="00C255F8" w:rsidRPr="008469C1" w:rsidRDefault="00C255F8" w:rsidP="00CC2890">
      <w:pPr>
        <w:widowControl w:val="0"/>
        <w:autoSpaceDE w:val="0"/>
        <w:autoSpaceDN w:val="0"/>
        <w:adjustRightInd w:val="0"/>
        <w:spacing w:after="0" w:line="240" w:lineRule="auto"/>
        <w:rPr>
          <w:rFonts w:ascii="Times New Roman" w:hAnsi="Times New Roman" w:cs="Times New Roman"/>
          <w:sz w:val="28"/>
          <w:szCs w:val="28"/>
        </w:rPr>
      </w:pPr>
      <w:r w:rsidRPr="008469C1">
        <w:rPr>
          <w:rFonts w:ascii="Times New Roman" w:hAnsi="Times New Roman" w:cs="Times New Roman"/>
          <w:sz w:val="28"/>
          <w:szCs w:val="28"/>
        </w:rPr>
        <w:t> </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 xml:space="preserve">Прошу предоставить без проведения торгов земельный участок с кадастровым </w:t>
      </w:r>
      <w:r>
        <w:rPr>
          <w:rFonts w:ascii="Times New Roman" w:hAnsi="Times New Roman" w:cs="Times New Roman"/>
          <w:sz w:val="28"/>
          <w:szCs w:val="28"/>
        </w:rPr>
        <w:t>н</w:t>
      </w:r>
      <w:r w:rsidRPr="008469C1">
        <w:rPr>
          <w:rFonts w:ascii="Times New Roman" w:hAnsi="Times New Roman" w:cs="Times New Roman"/>
          <w:sz w:val="28"/>
          <w:szCs w:val="28"/>
        </w:rPr>
        <w:t>омером:</w:t>
      </w:r>
      <w:r>
        <w:rPr>
          <w:rFonts w:ascii="Times New Roman" w:hAnsi="Times New Roman" w:cs="Times New Roman"/>
          <w:sz w:val="28"/>
          <w:szCs w:val="28"/>
        </w:rPr>
        <w:t xml:space="preserve"> _____</w:t>
      </w:r>
      <w:r w:rsidRPr="008469C1">
        <w:rPr>
          <w:rFonts w:ascii="Times New Roman" w:hAnsi="Times New Roman" w:cs="Times New Roman"/>
          <w:sz w:val="28"/>
          <w:szCs w:val="28"/>
        </w:rPr>
        <w:t>_________________________________________,</w:t>
      </w:r>
    </w:p>
    <w:p w:rsidR="00C255F8" w:rsidRPr="008469C1" w:rsidRDefault="00C255F8" w:rsidP="008469C1">
      <w:pPr>
        <w:widowControl w:val="0"/>
        <w:autoSpaceDE w:val="0"/>
        <w:autoSpaceDN w:val="0"/>
        <w:adjustRightInd w:val="0"/>
        <w:spacing w:after="0" w:line="240" w:lineRule="auto"/>
        <w:ind w:left="2124" w:firstLine="708"/>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8469C1">
        <w:rPr>
          <w:rFonts w:ascii="Times New Roman" w:hAnsi="Times New Roman" w:cs="Times New Roman"/>
          <w:i/>
          <w:iCs/>
          <w:sz w:val="16"/>
          <w:szCs w:val="16"/>
        </w:rPr>
        <w:t>(кадастровый номер испрашиваемого земельного участка, адрес местоположения)</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в ________________________________________________________________,</w:t>
      </w:r>
    </w:p>
    <w:p w:rsidR="00C255F8" w:rsidRPr="008469C1" w:rsidRDefault="00C255F8" w:rsidP="008469C1">
      <w:pPr>
        <w:widowControl w:val="0"/>
        <w:autoSpaceDE w:val="0"/>
        <w:autoSpaceDN w:val="0"/>
        <w:adjustRightInd w:val="0"/>
        <w:spacing w:after="0" w:line="240" w:lineRule="auto"/>
        <w:jc w:val="center"/>
        <w:rPr>
          <w:rFonts w:ascii="Times New Roman" w:hAnsi="Times New Roman" w:cs="Times New Roman"/>
          <w:i/>
          <w:iCs/>
          <w:sz w:val="16"/>
          <w:szCs w:val="16"/>
        </w:rPr>
      </w:pPr>
      <w:r w:rsidRPr="008469C1">
        <w:rPr>
          <w:rFonts w:ascii="Times New Roman" w:hAnsi="Times New Roman" w:cs="Times New Roman"/>
          <w:i/>
          <w:iCs/>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в целях ___________________________________________________________.</w:t>
      </w:r>
    </w:p>
    <w:p w:rsidR="00C255F8" w:rsidRPr="008469C1" w:rsidRDefault="00C255F8" w:rsidP="008469C1">
      <w:pPr>
        <w:widowControl w:val="0"/>
        <w:autoSpaceDE w:val="0"/>
        <w:autoSpaceDN w:val="0"/>
        <w:adjustRightInd w:val="0"/>
        <w:spacing w:after="0" w:line="240" w:lineRule="auto"/>
        <w:jc w:val="center"/>
        <w:rPr>
          <w:rFonts w:ascii="Times New Roman" w:hAnsi="Times New Roman" w:cs="Times New Roman"/>
          <w:i/>
          <w:iCs/>
          <w:sz w:val="16"/>
          <w:szCs w:val="16"/>
        </w:rPr>
      </w:pPr>
      <w:r w:rsidRPr="008469C1">
        <w:rPr>
          <w:rFonts w:ascii="Times New Roman" w:hAnsi="Times New Roman" w:cs="Times New Roman"/>
          <w:i/>
          <w:iCs/>
          <w:sz w:val="16"/>
          <w:szCs w:val="16"/>
        </w:rPr>
        <w:t>(цель использования земельного участка)</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w:t>
      </w:r>
      <w:r>
        <w:rPr>
          <w:rFonts w:ascii="Times New Roman" w:hAnsi="Times New Roman" w:cs="Times New Roman"/>
          <w:sz w:val="28"/>
          <w:szCs w:val="28"/>
        </w:rPr>
        <w:t xml:space="preserve"> </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w:t>
      </w:r>
      <w:r>
        <w:rPr>
          <w:rFonts w:ascii="Times New Roman" w:hAnsi="Times New Roman" w:cs="Times New Roman"/>
          <w:sz w:val="28"/>
          <w:szCs w:val="28"/>
        </w:rPr>
        <w:t xml:space="preserve"> </w:t>
      </w:r>
      <w:r w:rsidRPr="008469C1">
        <w:rPr>
          <w:rFonts w:ascii="Times New Roman" w:hAnsi="Times New Roman" w:cs="Times New Roman"/>
          <w:sz w:val="28"/>
          <w:szCs w:val="28"/>
        </w:rPr>
        <w:t>этим</w:t>
      </w:r>
      <w:r>
        <w:rPr>
          <w:rFonts w:ascii="Times New Roman" w:hAnsi="Times New Roman" w:cs="Times New Roman"/>
          <w:sz w:val="28"/>
          <w:szCs w:val="28"/>
        </w:rPr>
        <w:t xml:space="preserve"> </w:t>
      </w:r>
      <w:r w:rsidRPr="008469C1">
        <w:rPr>
          <w:rFonts w:ascii="Times New Roman" w:hAnsi="Times New Roman" w:cs="Times New Roman"/>
          <w:sz w:val="28"/>
          <w:szCs w:val="28"/>
        </w:rPr>
        <w:t>документом и (или) этим проектом:</w:t>
      </w:r>
      <w:r>
        <w:rPr>
          <w:rFonts w:ascii="Times New Roman" w:hAnsi="Times New Roman" w:cs="Times New Roman"/>
          <w:sz w:val="28"/>
          <w:szCs w:val="28"/>
        </w:rPr>
        <w:t xml:space="preserve"> 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В случае, если на земельном участке расположен объект недвижимости:</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На земельном участке имеется объект недвижимости:</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Наименование объекта, кадастровый номер объекта</w:t>
      </w:r>
      <w:r>
        <w:rPr>
          <w:rFonts w:ascii="Times New Roman" w:hAnsi="Times New Roman" w:cs="Times New Roman"/>
          <w:sz w:val="28"/>
          <w:szCs w:val="28"/>
        </w:rPr>
        <w:t xml:space="preserve"> </w:t>
      </w:r>
      <w:r w:rsidRPr="008469C1">
        <w:rPr>
          <w:rFonts w:ascii="Times New Roman" w:hAnsi="Times New Roman" w:cs="Times New Roman"/>
          <w:sz w:val="28"/>
          <w:szCs w:val="28"/>
        </w:rPr>
        <w:t>____________________________</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Основание возникновения права собственности на объект недвижимости:_____________________________________________________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Даю согласие в использовании моих персональных данных при решении вопроса по существу.</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Приложение к заявлению:</w:t>
      </w:r>
    </w:p>
    <w:p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1. копия документа, подтверждающего личность заявителя (для граждан);</w:t>
      </w:r>
    </w:p>
    <w:p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55F8" w:rsidRPr="008469C1" w:rsidRDefault="00C255F8" w:rsidP="008469C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469C1">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C255F8" w:rsidRPr="008469C1" w:rsidRDefault="00C255F8" w:rsidP="008469C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469C1">
        <w:rPr>
          <w:rFonts w:ascii="Times New Roman" w:hAnsi="Times New Roman" w:cs="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r>
        <w:rPr>
          <w:rFonts w:ascii="Times New Roman" w:hAnsi="Times New Roman" w:cs="Times New Roman"/>
          <w:sz w:val="28"/>
          <w:szCs w:val="28"/>
        </w:rPr>
        <w:t>.</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 </w:t>
      </w:r>
    </w:p>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Результат рассмотрения заявления прошу:</w:t>
      </w:r>
    </w:p>
    <w:p w:rsidR="00C255F8" w:rsidRPr="008469C1" w:rsidRDefault="00C255F8" w:rsidP="008469C1">
      <w:pPr>
        <w:pStyle w:val="ConsPlusNonformat"/>
        <w:jc w:val="both"/>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C255F8" w:rsidRPr="008469C1">
        <w:tc>
          <w:tcPr>
            <w:tcW w:w="534" w:type="dxa"/>
          </w:tcPr>
          <w:p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ОИВ/Администрации/ Организации</w:t>
            </w:r>
          </w:p>
        </w:tc>
      </w:tr>
      <w:tr w:rsidR="00C255F8" w:rsidRPr="008469C1">
        <w:tc>
          <w:tcPr>
            <w:tcW w:w="534" w:type="dxa"/>
          </w:tcPr>
          <w:p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МФЦ</w:t>
            </w:r>
          </w:p>
        </w:tc>
      </w:tr>
      <w:tr w:rsidR="00C255F8" w:rsidRPr="008469C1">
        <w:tc>
          <w:tcPr>
            <w:tcW w:w="534" w:type="dxa"/>
          </w:tcPr>
          <w:p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по почте</w:t>
            </w:r>
          </w:p>
        </w:tc>
      </w:tr>
      <w:tr w:rsidR="00C255F8" w:rsidRPr="008469C1">
        <w:trPr>
          <w:trHeight w:val="461"/>
        </w:trPr>
        <w:tc>
          <w:tcPr>
            <w:tcW w:w="534" w:type="dxa"/>
          </w:tcPr>
          <w:p w:rsidR="00C255F8" w:rsidRPr="008469C1" w:rsidRDefault="00C255F8" w:rsidP="008469C1">
            <w:pPr>
              <w:pStyle w:val="ConsPlusNonformat"/>
              <w:jc w:val="both"/>
              <w:rPr>
                <w:rFonts w:ascii="Times New Roman" w:hAnsi="Times New Roman" w:cs="Times New Roman"/>
                <w:b/>
                <w:bCs/>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в электронной форме в личный кабинет на ПГУ ЛО/ЕПГУ</w:t>
            </w:r>
          </w:p>
        </w:tc>
      </w:tr>
    </w:tbl>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w:t>
      </w:r>
    </w:p>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«__» _________ 20__ год</w:t>
      </w:r>
    </w:p>
    <w:p w:rsidR="00C255F8" w:rsidRPr="008469C1" w:rsidRDefault="00C255F8" w:rsidP="008469C1">
      <w:pPr>
        <w:pStyle w:val="ConsPlusNonformat"/>
        <w:jc w:val="both"/>
        <w:rPr>
          <w:rFonts w:ascii="Times New Roman" w:hAnsi="Times New Roman" w:cs="Times New Roman"/>
          <w:sz w:val="28"/>
          <w:szCs w:val="28"/>
        </w:rPr>
      </w:pPr>
    </w:p>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________________   ____________________________________</w:t>
      </w:r>
    </w:p>
    <w:p w:rsidR="00C255F8" w:rsidRPr="008469C1" w:rsidRDefault="00C255F8" w:rsidP="008469C1">
      <w:pPr>
        <w:pStyle w:val="ConsPlusNonformat"/>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8469C1">
        <w:rPr>
          <w:rFonts w:ascii="Times New Roman" w:hAnsi="Times New Roman" w:cs="Times New Roman"/>
          <w:i/>
          <w:iCs/>
          <w:sz w:val="16"/>
          <w:szCs w:val="16"/>
        </w:rPr>
        <w:t xml:space="preserve">(подпись заявителя)    </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Ф.И.О. заявителя: для граждан</w:t>
      </w:r>
    </w:p>
    <w:p w:rsidR="00C255F8" w:rsidRPr="008469C1" w:rsidRDefault="00C255F8" w:rsidP="008469C1">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Ф.И.О руководителя юр.лица, должность: для юридических лиц</w:t>
      </w:r>
    </w:p>
    <w:p w:rsidR="00C255F8" w:rsidRPr="008469C1" w:rsidRDefault="00C255F8" w:rsidP="008469C1">
      <w:pPr>
        <w:widowControl w:val="0"/>
        <w:autoSpaceDE w:val="0"/>
        <w:autoSpaceDN w:val="0"/>
        <w:adjustRightInd w:val="0"/>
        <w:spacing w:after="0" w:line="240" w:lineRule="auto"/>
        <w:jc w:val="both"/>
        <w:outlineLvl w:val="1"/>
        <w:rPr>
          <w:rFonts w:ascii="Times New Roman" w:hAnsi="Times New Roman" w:cs="Times New Roman"/>
          <w:sz w:val="16"/>
          <w:szCs w:val="16"/>
        </w:rPr>
        <w:sectPr w:rsidR="00C255F8" w:rsidRPr="008469C1" w:rsidSect="000B474C">
          <w:pgSz w:w="11906" w:h="16838"/>
          <w:pgMar w:top="1134" w:right="851" w:bottom="1134" w:left="1701" w:header="709" w:footer="709" w:gutter="0"/>
          <w:cols w:space="708"/>
          <w:titlePg/>
          <w:docGrid w:linePitch="360"/>
        </w:sectPr>
      </w:pPr>
      <w:bookmarkStart w:id="21" w:name="Par588"/>
      <w:bookmarkEnd w:id="21"/>
    </w:p>
    <w:p w:rsidR="00C255F8" w:rsidRPr="007F6F14" w:rsidRDefault="00C255F8" w:rsidP="008469C1">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C255F8" w:rsidRPr="007F6F14" w:rsidRDefault="00C255F8" w:rsidP="008469C1">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D222CD" w:rsidRDefault="00C255F8" w:rsidP="00D222CD">
      <w:pPr>
        <w:shd w:val="clear" w:color="auto" w:fill="FFFFFF"/>
        <w:spacing w:after="0" w:line="315" w:lineRule="atLeast"/>
        <w:jc w:val="center"/>
        <w:textAlignment w:val="baseline"/>
        <w:rPr>
          <w:rFonts w:ascii="Arial" w:hAnsi="Arial" w:cs="Arial"/>
          <w:color w:val="2D2D2D"/>
          <w:spacing w:val="2"/>
          <w:sz w:val="21"/>
          <w:szCs w:val="21"/>
        </w:rPr>
      </w:pPr>
      <w:bookmarkStart w:id="22" w:name="Par597"/>
      <w:bookmarkEnd w:id="22"/>
    </w:p>
    <w:p w:rsidR="00C255F8" w:rsidRPr="008469C1" w:rsidRDefault="00C255F8" w:rsidP="00D222CD">
      <w:pPr>
        <w:shd w:val="clear" w:color="auto" w:fill="FFFFFF"/>
        <w:spacing w:after="0" w:line="288" w:lineRule="atLeast"/>
        <w:jc w:val="center"/>
        <w:textAlignment w:val="baseline"/>
        <w:rPr>
          <w:rFonts w:ascii="Times New Roman" w:hAnsi="Times New Roman" w:cs="Times New Roman"/>
          <w:b/>
          <w:bCs/>
          <w:spacing w:val="2"/>
          <w:sz w:val="28"/>
          <w:szCs w:val="28"/>
        </w:rPr>
      </w:pPr>
      <w:r w:rsidRPr="008469C1">
        <w:rPr>
          <w:rFonts w:ascii="Times New Roman" w:hAnsi="Times New Roman" w:cs="Times New Roman"/>
          <w:b/>
          <w:bCs/>
          <w:spacing w:val="2"/>
          <w:sz w:val="28"/>
          <w:szCs w:val="28"/>
        </w:rPr>
        <w:t>БЛОК-СХЕМА</w:t>
      </w:r>
      <w:r w:rsidRPr="008469C1">
        <w:rPr>
          <w:rFonts w:ascii="Times New Roman" w:hAnsi="Times New Roman" w:cs="Times New Roman"/>
          <w:b/>
          <w:bCs/>
          <w:spacing w:val="2"/>
          <w:sz w:val="28"/>
          <w:szCs w:val="28"/>
        </w:rPr>
        <w:br/>
        <w:t>предоставления муниципальной услуги</w:t>
      </w:r>
    </w:p>
    <w:p w:rsidR="00C255F8" w:rsidRPr="00D222CD" w:rsidRDefault="00C255F8" w:rsidP="00D222CD">
      <w:pPr>
        <w:shd w:val="clear" w:color="auto" w:fill="FFFFFF"/>
        <w:spacing w:after="0" w:line="288" w:lineRule="atLeast"/>
        <w:jc w:val="center"/>
        <w:textAlignment w:val="baseline"/>
        <w:rPr>
          <w:rFonts w:ascii="Times New Roman" w:hAnsi="Times New Roman" w:cs="Times New Roman"/>
          <w:b/>
          <w:bCs/>
          <w:color w:val="3C3C3C"/>
          <w:spacing w:val="2"/>
          <w:sz w:val="28"/>
          <w:szCs w:val="28"/>
        </w:rPr>
      </w:pPr>
    </w:p>
    <w:p w:rsidR="00C255F8" w:rsidRPr="00D222CD" w:rsidRDefault="0085771F" w:rsidP="00D222CD">
      <w:pPr>
        <w:shd w:val="clear" w:color="auto" w:fill="FFFFFF"/>
        <w:spacing w:after="0" w:line="288" w:lineRule="atLeast"/>
        <w:jc w:val="center"/>
        <w:textAlignment w:val="baseline"/>
        <w:rPr>
          <w:rFonts w:ascii="Times New Roman" w:hAnsi="Times New Roman" w:cs="Times New Roman"/>
          <w:color w:val="3C3C3C"/>
          <w:spacing w:val="2"/>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13335</wp:posOffset>
                </wp:positionH>
                <wp:positionV relativeFrom="paragraph">
                  <wp:posOffset>108585</wp:posOffset>
                </wp:positionV>
                <wp:extent cx="5915025" cy="401320"/>
                <wp:effectExtent l="17145" t="12700" r="11430" b="14605"/>
                <wp:wrapNone/>
                <wp:docPr id="17"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" strokeweight="1.25pt">
                <v:textbo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Обращение заявителя за предоставлением муниципальной услуги</w:t>
                      </w:r>
                    </w:p>
                  </w:txbxContent>
                </v:textbox>
              </v:rect>
            </w:pict>
          </mc:Fallback>
        </mc:AlternateContent>
      </w:r>
    </w:p>
    <w:p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rsidR="00C255F8" w:rsidRPr="00D222CD" w:rsidRDefault="0085771F" w:rsidP="00D222CD">
      <w:pPr>
        <w:shd w:val="clear" w:color="auto" w:fill="FFFFFF"/>
        <w:spacing w:after="0" w:line="315" w:lineRule="atLeast"/>
        <w:textAlignment w:val="baseline"/>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5243195</wp:posOffset>
                </wp:positionH>
                <wp:positionV relativeFrom="paragraph">
                  <wp:posOffset>104775</wp:posOffset>
                </wp:positionV>
                <wp:extent cx="635" cy="294005"/>
                <wp:effectExtent l="55880" t="13335" r="57785" b="16510"/>
                <wp:wrapNone/>
                <wp:docPr id="16"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E689F"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PH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3xEiSGmbUfdzebx+6792n7QPavu8eYdl+2N53n7tv3dfusfuC4gvX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kQTTx2QCAAB5BAAADgAAAAAAAAAAAAAAAAAuAgAAZHJz&#10;L2Uyb0RvYy54bWxQSwECLQAUAAYACAAAACEAYrX0mN8AAAAJ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3063875</wp:posOffset>
                </wp:positionH>
                <wp:positionV relativeFrom="paragraph">
                  <wp:posOffset>104775</wp:posOffset>
                </wp:positionV>
                <wp:extent cx="635" cy="294005"/>
                <wp:effectExtent l="57785" t="13335" r="55880" b="16510"/>
                <wp:wrapNone/>
                <wp:docPr id="1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F1E95" id="Прямая со стрелкой 46" o:spid="_x0000_s1026" type="#_x0000_t32" style="position:absolute;margin-left:241.25pt;margin-top:8.25pt;width:.05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N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CSJEGZtR/3L7b3vXf+0/bO7R939/Dsv2wfdd/7r/1X/v7/gtKx75zXWsz&#10;ACjUlfG107W6bi81fW2R0kVN1JKHCm42LaAmPiJ6EOI3toX8i+65ZuBDbp0ObVxXpvGQ0CC0DtPa&#10;HKfF1w5ROByfAmMK58NJGs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ApCYkNYwIAAHkEAAAOAAAAAAAAAAAAAAAAAC4CAABkcnMv&#10;ZTJvRG9jLnhtbFBLAQItABQABgAIAAAAIQBWFtL/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104775</wp:posOffset>
                </wp:positionV>
                <wp:extent cx="635" cy="294005"/>
                <wp:effectExtent l="55880" t="13335" r="57785" b="16510"/>
                <wp:wrapNone/>
                <wp:docPr id="14"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F2A3" id="Прямая со стрелкой 45" o:spid="_x0000_s1026" type="#_x0000_t32" style="position:absolute;margin-left:52.85pt;margin-top:8.25pt;width:.05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nK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WDQpymUCAAB5BAAADgAAAAAAAAAAAAAAAAAuAgAAZHJz&#10;L2Uyb0RvYy54bWxQSwECLQAUAAYACAAAACEAypEtMd4AAAAJAQAADwAAAAAAAAAAAAAAAAC/BAAA&#10;ZHJzL2Rvd25yZXYueG1sUEsFBgAAAAAEAAQA8wAAAMoFAAAAAA==&#10;">
                <v:stroke endarrow="block"/>
              </v:shape>
            </w:pict>
          </mc:Fallback>
        </mc:AlternateContent>
      </w:r>
    </w:p>
    <w:p w:rsidR="00C255F8" w:rsidRPr="00D222CD" w:rsidRDefault="0085771F"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22860</wp:posOffset>
                </wp:positionH>
                <wp:positionV relativeFrom="paragraph">
                  <wp:posOffset>198755</wp:posOffset>
                </wp:positionV>
                <wp:extent cx="1495425" cy="749300"/>
                <wp:effectExtent l="17145" t="12065" r="11430" b="10160"/>
                <wp:wrapNone/>
                <wp:docPr id="13"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TVIZ9OgIAAFoEAAAOAAAAAAAA&#10;AAAAAAAAAC4CAABkcnMvZTJvRG9jLnhtbFBLAQItABQABgAIAAAAIQAonBnB3gAAAAgBAAAPAAAA&#10;AAAAAAAAAAAAAJQEAABkcnMvZG93bnJldi54bWxQSwUGAAAAAAQABADzAAAAnwUAAAAA&#10;" strokeweight="1.25pt">
                <v:textbo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ОМСУ</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4544060</wp:posOffset>
                </wp:positionH>
                <wp:positionV relativeFrom="paragraph">
                  <wp:posOffset>198755</wp:posOffset>
                </wp:positionV>
                <wp:extent cx="1200150" cy="381000"/>
                <wp:effectExtent l="13970" t="12065" r="14605" b="16510"/>
                <wp:wrapNone/>
                <wp:docPr id="12"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K73FjsCAABaBAAADgAAAAAA&#10;AAAAAAAAAAAuAgAAZHJzL2Uyb0RvYy54bWxQSwECLQAUAAYACAAAACEA1KJKQd4AAAAJAQAADwAA&#10;AAAAAAAAAAAAAACVBAAAZHJzL2Rvd25yZXYueG1sUEsFBgAAAAAEAAQA8wAAAKAFAAAAAA==&#10;" strokeweight="1.25pt">
                <v:textbox>
                  <w:txbxContent>
                    <w:p w:rsidR="00C255F8" w:rsidRPr="00990353" w:rsidRDefault="00C255F8" w:rsidP="00D222CD">
                      <w:pPr>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ПГУ/ЕПГУ</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2491740</wp:posOffset>
                </wp:positionH>
                <wp:positionV relativeFrom="paragraph">
                  <wp:posOffset>198755</wp:posOffset>
                </wp:positionV>
                <wp:extent cx="1333500" cy="381000"/>
                <wp:effectExtent l="9525" t="12065" r="9525" b="16510"/>
                <wp:wrapNone/>
                <wp:docPr id="11"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spacing w:after="0" w:line="240" w:lineRule="auto"/>
                              <w:jc w:val="center"/>
                              <w:rPr>
                                <w:sz w:val="28"/>
                                <w:szCs w:val="28"/>
                              </w:rPr>
                            </w:pPr>
                            <w:r w:rsidRPr="00990353">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AFeatwOgIAAFoEAAAOAAAAAAAA&#10;AAAAAAAAAC4CAABkcnMvZTJvRG9jLnhtbFBLAQItABQABgAIAAAAIQBMc9Gq3gAAAAkBAAAPAAAA&#10;AAAAAAAAAAAAAJQEAABkcnMvZG93bnJldi54bWxQSwUGAAAAAAQABADzAAAAnwUAAAAA&#10;" strokeweight="1.25pt">
                <v:textbox>
                  <w:txbxContent>
                    <w:p w:rsidR="00C255F8" w:rsidRPr="00990353" w:rsidRDefault="00C255F8" w:rsidP="00D222CD">
                      <w:pPr>
                        <w:spacing w:after="0" w:line="240" w:lineRule="auto"/>
                        <w:jc w:val="center"/>
                        <w:rPr>
                          <w:sz w:val="28"/>
                          <w:szCs w:val="28"/>
                        </w:rPr>
                      </w:pPr>
                      <w:r w:rsidRPr="00990353">
                        <w:rPr>
                          <w:rFonts w:ascii="Times New Roman" w:hAnsi="Times New Roman" w:cs="Times New Roman"/>
                          <w:sz w:val="28"/>
                          <w:szCs w:val="28"/>
                        </w:rPr>
                        <w:t>МФЦ</w:t>
                      </w:r>
                    </w:p>
                  </w:txbxContent>
                </v:textbox>
              </v:shape>
            </w:pict>
          </mc:Fallback>
        </mc:AlternateContent>
      </w:r>
    </w:p>
    <w:p w:rsidR="00C255F8" w:rsidRPr="00D222CD" w:rsidRDefault="0085771F"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5172075</wp:posOffset>
                </wp:positionH>
                <wp:positionV relativeFrom="paragraph">
                  <wp:posOffset>279400</wp:posOffset>
                </wp:positionV>
                <wp:extent cx="635" cy="294005"/>
                <wp:effectExtent l="60960" t="12065" r="52705" b="17780"/>
                <wp:wrapNone/>
                <wp:docPr id="10"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5E9A" id="Прямая со стрелкой 41" o:spid="_x0000_s1026" type="#_x0000_t32" style="position:absolute;margin-left:407.25pt;margin-top:22pt;width:.0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3R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DKVd3RYgIAAHkEAAAOAAAAAAAAAAAAAAAAAC4CAABkcnMv&#10;ZTJvRG9jLnhtbFBLAQItABQABgAIAAAAIQA5mqu4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2968625</wp:posOffset>
                </wp:positionH>
                <wp:positionV relativeFrom="paragraph">
                  <wp:posOffset>279400</wp:posOffset>
                </wp:positionV>
                <wp:extent cx="635" cy="294005"/>
                <wp:effectExtent l="57785" t="12065" r="55880" b="17780"/>
                <wp:wrapNone/>
                <wp:docPr id="9"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30E87" id="Прямая со стрелкой 40" o:spid="_x0000_s1026" type="#_x0000_t32" style="position:absolute;margin-left:233.75pt;margin-top:22pt;width:.0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UEYw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zpMFBGMCAAB4BAAADgAAAAAAAAAAAAAAAAAuAgAAZHJz&#10;L2Uyb0RvYy54bWxQSwECLQAUAAYACAAAACEA0MCfmeAAAAAJAQAADwAAAAAAAAAAAAAAAAC9BAAA&#10;ZHJzL2Rvd25yZXYueG1sUEsFBgAAAAAEAAQA8wAAAMoFAAAAAA==&#10;">
                <v:stroke endarrow="block"/>
              </v:shape>
            </w:pict>
          </mc:Fallback>
        </mc:AlternateContent>
      </w:r>
    </w:p>
    <w:p w:rsidR="00C255F8" w:rsidRPr="00D222CD" w:rsidRDefault="0085771F" w:rsidP="00D222CD">
      <w:pPr>
        <w:autoSpaceDE w:val="0"/>
        <w:autoSpaceDN w:val="0"/>
        <w:adjustRightInd w:val="0"/>
        <w:outlineLvl w:val="1"/>
        <w:rPr>
          <w:sz w:val="28"/>
          <w:szCs w:val="28"/>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1813560</wp:posOffset>
                </wp:positionH>
                <wp:positionV relativeFrom="paragraph">
                  <wp:posOffset>350520</wp:posOffset>
                </wp:positionV>
                <wp:extent cx="4123690" cy="535940"/>
                <wp:effectExtent l="17145" t="12700" r="12065" b="13335"/>
                <wp:wrapNone/>
                <wp:docPr id="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53594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24.7pt;height:4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msOQ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" strokeweight="1.25pt">
                <v:textbo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Передача заявления и прилагаемых к нему документов в ОМСУ</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1189355</wp:posOffset>
                </wp:positionH>
                <wp:positionV relativeFrom="paragraph">
                  <wp:posOffset>346710</wp:posOffset>
                </wp:positionV>
                <wp:extent cx="0" cy="927100"/>
                <wp:effectExtent l="59690" t="8890" r="54610" b="16510"/>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0CE3A" id="Прямая со стрелкой 39" o:spid="_x0000_s1026" type="#_x0000_t32" style="position:absolute;margin-left:93.65pt;margin-top:27.3pt;width:0;height: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YQIAAHY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p+xMHYQIAAHYEAAAOAAAAAAAAAAAAAAAAAC4CAABkcnMvZTJv&#10;RG9jLnhtbFBLAQItABQABgAIAAAAIQCY2ZOw3gAAAAoBAAAPAAAAAAAAAAAAAAAAALsEAABkcnMv&#10;ZG93bnJldi54bWxQSwUGAAAAAAQABADzAAAAxgUAAAAA&#10;">
                <v:stroke endarrow="block"/>
              </v:shape>
            </w:pict>
          </mc:Fallback>
        </mc:AlternateContent>
      </w:r>
    </w:p>
    <w:p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rsidR="00C255F8" w:rsidRPr="00D222CD"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3702050</wp:posOffset>
                </wp:positionH>
                <wp:positionV relativeFrom="paragraph">
                  <wp:posOffset>109855</wp:posOffset>
                </wp:positionV>
                <wp:extent cx="121285" cy="387350"/>
                <wp:effectExtent l="10160" t="5715" r="59055" b="35560"/>
                <wp:wrapNone/>
                <wp:docPr id="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3A5B" id="Прямая со стрелкой 37" o:spid="_x0000_s1026" type="#_x0000_t32" style="position:absolute;margin-left:291.5pt;margin-top:8.65pt;width:9.55pt;height: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">
                <v:stroke endarrow="block"/>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768350</wp:posOffset>
                </wp:positionH>
                <wp:positionV relativeFrom="paragraph">
                  <wp:posOffset>167005</wp:posOffset>
                </wp:positionV>
                <wp:extent cx="4123690" cy="342900"/>
                <wp:effectExtent l="10160" t="15240" r="952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42900"/>
                        </a:xfrm>
                        <a:prstGeom prst="rect">
                          <a:avLst/>
                        </a:prstGeom>
                        <a:solidFill>
                          <a:srgbClr val="FFFFFF"/>
                        </a:solidFill>
                        <a:ln w="15875">
                          <a:solidFill>
                            <a:srgbClr val="000000"/>
                          </a:solidFill>
                          <a:miter lim="800000"/>
                          <a:headEnd/>
                          <a:tailEnd/>
                        </a:ln>
                      </wps:spPr>
                      <wps:txbx>
                        <w:txbxContent>
                          <w:p w:rsidR="00C255F8" w:rsidRPr="00990353" w:rsidRDefault="00C255F8" w:rsidP="00990353">
                            <w:pPr>
                              <w:jc w:val="center"/>
                              <w:rPr>
                                <w:rFonts w:ascii="Times New Roman" w:hAnsi="Times New Roman" w:cs="Times New Roman"/>
                                <w:sz w:val="28"/>
                                <w:szCs w:val="28"/>
                              </w:rPr>
                            </w:pPr>
                            <w:r>
                              <w:rPr>
                                <w:rFonts w:ascii="Times New Roman" w:hAnsi="Times New Roman" w:cs="Times New Roman"/>
                                <w:sz w:val="28"/>
                                <w:szCs w:val="28"/>
                              </w:rPr>
                              <w:t>П</w:t>
                            </w:r>
                            <w:r w:rsidRPr="00E160EE">
                              <w:rPr>
                                <w:rFonts w:ascii="Times New Roman" w:hAnsi="Times New Roman" w:cs="Times New Roman"/>
                                <w:sz w:val="28"/>
                                <w:szCs w:val="28"/>
                              </w:rPr>
                              <w:t>рием и регистрация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0.5pt;margin-top:13.15pt;width:324.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" strokeweight="1.25pt">
                <v:textbox>
                  <w:txbxContent>
                    <w:p w:rsidR="00C255F8" w:rsidRPr="00990353" w:rsidRDefault="00C255F8" w:rsidP="00990353">
                      <w:pPr>
                        <w:jc w:val="center"/>
                        <w:rPr>
                          <w:rFonts w:ascii="Times New Roman" w:hAnsi="Times New Roman" w:cs="Times New Roman"/>
                          <w:sz w:val="28"/>
                          <w:szCs w:val="28"/>
                        </w:rPr>
                      </w:pPr>
                      <w:r>
                        <w:rPr>
                          <w:rFonts w:ascii="Times New Roman" w:hAnsi="Times New Roman" w:cs="Times New Roman"/>
                          <w:sz w:val="28"/>
                          <w:szCs w:val="28"/>
                        </w:rPr>
                        <w:t>П</w:t>
                      </w:r>
                      <w:r w:rsidRPr="00E160EE">
                        <w:rPr>
                          <w:rFonts w:ascii="Times New Roman" w:hAnsi="Times New Roman" w:cs="Times New Roman"/>
                          <w:sz w:val="28"/>
                          <w:szCs w:val="28"/>
                        </w:rPr>
                        <w:t>рием и регистрация документов – 1 рабочий день</w:t>
                      </w:r>
                    </w:p>
                  </w:txbxContent>
                </v:textbox>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2724150</wp:posOffset>
                </wp:positionH>
                <wp:positionV relativeFrom="paragraph">
                  <wp:posOffset>109855</wp:posOffset>
                </wp:positionV>
                <wp:extent cx="69850" cy="800100"/>
                <wp:effectExtent l="60960" t="5715" r="12065" b="22860"/>
                <wp:wrapNone/>
                <wp:docPr id="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7BE0C" id="Прямая со стрелкой 35" o:spid="_x0000_s1026" type="#_x0000_t32" style="position:absolute;margin-left:214.5pt;margin-top:8.65pt;width:5.5pt;height:63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7UbAIAAIQ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">
                <v:stroke endarrow="block"/>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18"/>
          <w:szCs w:val="18"/>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698500</wp:posOffset>
                </wp:positionH>
                <wp:positionV relativeFrom="paragraph">
                  <wp:posOffset>109855</wp:posOffset>
                </wp:positionV>
                <wp:extent cx="4123690" cy="1028700"/>
                <wp:effectExtent l="16510" t="15240" r="1270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1028700"/>
                        </a:xfrm>
                        <a:prstGeom prst="rect">
                          <a:avLst/>
                        </a:prstGeom>
                        <a:solidFill>
                          <a:srgbClr val="FFFFFF"/>
                        </a:solidFill>
                        <a:ln w="15875">
                          <a:solidFill>
                            <a:srgbClr val="000000"/>
                          </a:solidFill>
                          <a:miter lim="800000"/>
                          <a:headEnd/>
                          <a:tailEnd/>
                        </a:ln>
                      </wps:spPr>
                      <wps:txbx>
                        <w:txbxContent>
                          <w:p w:rsidR="00C255F8" w:rsidRPr="00990353" w:rsidRDefault="00C255F8" w:rsidP="00990353">
                            <w:pPr>
                              <w:jc w:val="center"/>
                              <w:rPr>
                                <w:rFonts w:ascii="Times New Roman" w:hAnsi="Times New Roman" w:cs="Times New Roman"/>
                                <w:sz w:val="28"/>
                                <w:szCs w:val="28"/>
                              </w:rPr>
                            </w:pPr>
                            <w:r w:rsidRPr="00E160EE">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E160EE">
                              <w:rPr>
                                <w:rFonts w:ascii="Times New Roman" w:hAnsi="Times New Roman" w:cs="Times New Roman"/>
                                <w:sz w:val="28"/>
                                <w:szCs w:val="28"/>
                              </w:rPr>
                              <w:t xml:space="preserve">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55pt;margin-top:8.65pt;width:324.7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" strokeweight="1.25pt">
                <v:textbox>
                  <w:txbxContent>
                    <w:p w:rsidR="00C255F8" w:rsidRPr="00990353" w:rsidRDefault="00C255F8" w:rsidP="00990353">
                      <w:pPr>
                        <w:jc w:val="center"/>
                        <w:rPr>
                          <w:rFonts w:ascii="Times New Roman" w:hAnsi="Times New Roman" w:cs="Times New Roman"/>
                          <w:sz w:val="28"/>
                          <w:szCs w:val="28"/>
                        </w:rPr>
                      </w:pPr>
                      <w:r w:rsidRPr="00E160EE">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E160EE">
                        <w:rPr>
                          <w:rFonts w:ascii="Times New Roman" w:hAnsi="Times New Roman" w:cs="Times New Roman"/>
                          <w:sz w:val="28"/>
                          <w:szCs w:val="28"/>
                        </w:rPr>
                        <w:t xml:space="preserve">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txbxContent>
                </v:textbox>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2724150</wp:posOffset>
                </wp:positionH>
                <wp:positionV relativeFrom="paragraph">
                  <wp:posOffset>138430</wp:posOffset>
                </wp:positionV>
                <wp:extent cx="70485" cy="497840"/>
                <wp:effectExtent l="13335" t="5715" r="59055" b="29845"/>
                <wp:wrapNone/>
                <wp:docPr id="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45EDC" id="Прямая со стрелкой 51" o:spid="_x0000_s1026" type="#_x0000_t32" style="position:absolute;margin-left:214.5pt;margin-top:10.9pt;width:5.55pt;height:3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">
                <v:stroke endarrow="block"/>
              </v:shape>
            </w:pict>
          </mc:Fallback>
        </mc:AlternateContent>
      </w: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667041" w:rsidRDefault="0085771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698500</wp:posOffset>
                </wp:positionH>
                <wp:positionV relativeFrom="paragraph">
                  <wp:posOffset>8890</wp:posOffset>
                </wp:positionV>
                <wp:extent cx="4191000" cy="600075"/>
                <wp:effectExtent l="16510" t="15240" r="21590" b="13335"/>
                <wp:wrapNone/>
                <wp:docPr id="1"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00075"/>
                        </a:xfrm>
                        <a:prstGeom prst="flowChartProcess">
                          <a:avLst/>
                        </a:prstGeom>
                        <a:solidFill>
                          <a:srgbClr val="FFFFFF"/>
                        </a:solidFill>
                        <a:ln w="25400">
                          <a:solidFill>
                            <a:srgbClr val="000000"/>
                          </a:solidFill>
                          <a:miter lim="800000"/>
                          <a:headEnd/>
                          <a:tailEnd/>
                        </a:ln>
                      </wps:spPr>
                      <wps:txbx>
                        <w:txbxContent>
                          <w:p w:rsidR="00C255F8" w:rsidRPr="00990353" w:rsidRDefault="00C255F8" w:rsidP="00BE4CE2">
                            <w:pPr>
                              <w:widowControl w:val="0"/>
                              <w:autoSpaceDE w:val="0"/>
                              <w:autoSpaceDN w:val="0"/>
                              <w:adjustRightInd w:val="0"/>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Уведомление заявителя о принятом решении –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55pt;margin-top:.7pt;width:330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" strokeweight="2pt">
                <v:textbox>
                  <w:txbxContent>
                    <w:p w:rsidR="00C255F8" w:rsidRPr="00990353" w:rsidRDefault="00C255F8" w:rsidP="00BE4CE2">
                      <w:pPr>
                        <w:widowControl w:val="0"/>
                        <w:autoSpaceDE w:val="0"/>
                        <w:autoSpaceDN w:val="0"/>
                        <w:adjustRightInd w:val="0"/>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Уведомление заявителя о принятом решении – 2 рабочих дня</w:t>
                      </w:r>
                    </w:p>
                  </w:txbxContent>
                </v:textbox>
              </v:shape>
            </w:pict>
          </mc:Fallback>
        </mc:AlternateContent>
      </w: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C7059C">
      <w:pPr>
        <w:spacing w:after="0" w:line="240" w:lineRule="auto"/>
        <w:ind w:left="5220"/>
        <w:jc w:val="center"/>
        <w:rPr>
          <w:rFonts w:ascii="Times New Roman" w:hAnsi="Times New Roman" w:cs="Times New Roman"/>
          <w:b/>
          <w:bCs/>
          <w:sz w:val="28"/>
          <w:szCs w:val="28"/>
        </w:rPr>
      </w:pPr>
    </w:p>
    <w:p w:rsidR="00C255F8" w:rsidRPr="00C7059C" w:rsidRDefault="00C255F8" w:rsidP="00C7059C">
      <w:pPr>
        <w:spacing w:after="0" w:line="240" w:lineRule="auto"/>
        <w:ind w:left="5220"/>
        <w:jc w:val="center"/>
        <w:rPr>
          <w:rFonts w:ascii="Times New Roman" w:hAnsi="Times New Roman" w:cs="Times New Roman"/>
          <w:b/>
          <w:bCs/>
          <w:sz w:val="28"/>
          <w:szCs w:val="28"/>
        </w:rPr>
      </w:pPr>
      <w:r w:rsidRPr="00C7059C">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C255F8" w:rsidRPr="00C7059C" w:rsidRDefault="00C255F8" w:rsidP="00C7059C">
      <w:pPr>
        <w:pStyle w:val="ConsPlusNormal"/>
        <w:ind w:left="5220"/>
        <w:jc w:val="center"/>
        <w:rPr>
          <w:rFonts w:ascii="Times New Roman" w:hAnsi="Times New Roman" w:cs="Times New Roman"/>
          <w:sz w:val="28"/>
          <w:szCs w:val="28"/>
        </w:rPr>
      </w:pPr>
      <w:r w:rsidRPr="00C7059C">
        <w:rPr>
          <w:rFonts w:ascii="Times New Roman" w:hAnsi="Times New Roman" w:cs="Times New Roman"/>
          <w:sz w:val="28"/>
          <w:szCs w:val="28"/>
        </w:rPr>
        <w:t>к Административному регламенту</w:t>
      </w:r>
    </w:p>
    <w:p w:rsidR="00C255F8" w:rsidRPr="00C7059C" w:rsidRDefault="00C255F8" w:rsidP="00C7059C">
      <w:pPr>
        <w:widowControl w:val="0"/>
        <w:spacing w:after="0" w:line="240" w:lineRule="auto"/>
        <w:jc w:val="right"/>
        <w:rPr>
          <w:rFonts w:ascii="Times New Roman" w:hAnsi="Times New Roman" w:cs="Times New Roman"/>
          <w:b/>
          <w:bCs/>
        </w:rPr>
      </w:pPr>
    </w:p>
    <w:p w:rsidR="00C255F8" w:rsidRPr="00C7059C" w:rsidRDefault="00C255F8" w:rsidP="00C7059C">
      <w:pPr>
        <w:pStyle w:val="af2"/>
        <w:widowControl w:val="0"/>
        <w:tabs>
          <w:tab w:val="left" w:pos="142"/>
          <w:tab w:val="left" w:pos="284"/>
        </w:tabs>
        <w:ind w:left="-567" w:firstLine="340"/>
        <w:rPr>
          <w:i/>
          <w:iCs/>
        </w:rPr>
      </w:pPr>
      <w:r w:rsidRPr="00C7059C">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C255F8" w:rsidRPr="00C7059C" w:rsidRDefault="00C255F8" w:rsidP="00C7059C">
      <w:pPr>
        <w:pStyle w:val="HTML"/>
        <w:widowControl w:val="0"/>
        <w:rPr>
          <w:rFonts w:ascii="Times New Roman" w:hAnsi="Times New Roman" w:cs="Times New Roman"/>
          <w:sz w:val="28"/>
          <w:szCs w:val="28"/>
        </w:rPr>
      </w:pPr>
      <w:r w:rsidRPr="00C7059C">
        <w:rPr>
          <w:rFonts w:ascii="Times New Roman" w:hAnsi="Times New Roman" w:cs="Times New Roman"/>
          <w:sz w:val="28"/>
          <w:szCs w:val="28"/>
        </w:rPr>
        <w:t>ИСХ. ОТ _____ № _____</w:t>
      </w:r>
    </w:p>
    <w:p w:rsidR="00C255F8" w:rsidRPr="00C7059C" w:rsidRDefault="00C255F8" w:rsidP="00C7059C">
      <w:pPr>
        <w:pStyle w:val="HTML"/>
        <w:widowControl w:val="0"/>
        <w:rPr>
          <w:rFonts w:ascii="Times New Roman" w:hAnsi="Times New Roman" w:cs="Times New Roman"/>
          <w:sz w:val="28"/>
          <w:szCs w:val="28"/>
        </w:rPr>
      </w:pPr>
    </w:p>
    <w:p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sz w:val="28"/>
          <w:szCs w:val="28"/>
        </w:rPr>
      </w:pPr>
      <w:r w:rsidRPr="00C7059C">
        <w:rPr>
          <w:rFonts w:ascii="Times New Roman" w:hAnsi="Times New Roman" w:cs="Times New Roman"/>
          <w:sz w:val="28"/>
          <w:szCs w:val="28"/>
        </w:rPr>
        <w:t>В администрацию</w:t>
      </w:r>
    </w:p>
    <w:p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sz w:val="28"/>
          <w:szCs w:val="28"/>
        </w:rPr>
      </w:pPr>
      <w:r w:rsidRPr="00C7059C">
        <w:rPr>
          <w:rFonts w:ascii="Times New Roman" w:hAnsi="Times New Roman" w:cs="Times New Roman"/>
          <w:sz w:val="28"/>
          <w:szCs w:val="28"/>
        </w:rPr>
        <w:t>муниципального образования</w:t>
      </w:r>
    </w:p>
    <w:p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b/>
          <w:bCs/>
          <w:sz w:val="28"/>
          <w:szCs w:val="28"/>
        </w:rPr>
      </w:pPr>
      <w:r w:rsidRPr="00C7059C">
        <w:rPr>
          <w:rFonts w:ascii="Times New Roman" w:hAnsi="Times New Roman" w:cs="Times New Roman"/>
          <w:sz w:val="28"/>
          <w:szCs w:val="28"/>
        </w:rPr>
        <w:t>_____________________</w:t>
      </w:r>
    </w:p>
    <w:p w:rsidR="00C255F8" w:rsidRPr="00C7059C" w:rsidRDefault="00C255F8" w:rsidP="00C7059C">
      <w:pPr>
        <w:pStyle w:val="HTML"/>
        <w:widowControl w:val="0"/>
        <w:jc w:val="center"/>
        <w:rPr>
          <w:rFonts w:ascii="Times New Roman" w:hAnsi="Times New Roman" w:cs="Times New Roman"/>
          <w:sz w:val="28"/>
          <w:szCs w:val="28"/>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C7059C">
        <w:rPr>
          <w:rFonts w:ascii="Times New Roman" w:hAnsi="Times New Roman" w:cs="Times New Roman"/>
          <w:b/>
          <w:bCs/>
          <w:sz w:val="28"/>
          <w:szCs w:val="28"/>
        </w:rPr>
        <w:t>ЖАЛОБА</w:t>
      </w:r>
    </w:p>
    <w:p w:rsidR="00C255F8" w:rsidRPr="00C7059C" w:rsidRDefault="00C255F8" w:rsidP="00C7059C">
      <w:pPr>
        <w:pStyle w:val="HTML"/>
        <w:widowControl w:val="0"/>
        <w:jc w:val="center"/>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16"/>
          <w:szCs w:val="16"/>
        </w:rPr>
        <w:t xml:space="preserve"> </w:t>
      </w: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C7059C">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Телефон, адрес электронной почты, ИНН, КПП 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Ф.И.О. руководителя юридического лица 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на действия (бездействие), решение: 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Существо жалобы: 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Перечень прилагаемых документов:</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М.П. 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990353" w:rsidRDefault="00C255F8" w:rsidP="0099035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990353">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C255F8" w:rsidRPr="00990353" w:rsidSect="000B474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08" w:rsidRDefault="00640A08" w:rsidP="006541E2">
      <w:pPr>
        <w:spacing w:after="0" w:line="240" w:lineRule="auto"/>
      </w:pPr>
      <w:r>
        <w:separator/>
      </w:r>
    </w:p>
  </w:endnote>
  <w:endnote w:type="continuationSeparator" w:id="0">
    <w:p w:rsidR="00640A08" w:rsidRDefault="00640A0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F8" w:rsidRDefault="00C255F8" w:rsidP="00843D75">
    <w:pPr>
      <w:pStyle w:val="a8"/>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5771F">
      <w:rPr>
        <w:rStyle w:val="af6"/>
        <w:noProof/>
      </w:rPr>
      <w:t>2</w:t>
    </w:r>
    <w:r>
      <w:rPr>
        <w:rStyle w:val="af6"/>
      </w:rPr>
      <w:fldChar w:fldCharType="end"/>
    </w:r>
  </w:p>
  <w:p w:rsidR="00C255F8" w:rsidRDefault="00C255F8" w:rsidP="0081753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08" w:rsidRDefault="00640A08" w:rsidP="006541E2">
      <w:pPr>
        <w:spacing w:after="0" w:line="240" w:lineRule="auto"/>
      </w:pPr>
      <w:r>
        <w:separator/>
      </w:r>
    </w:p>
  </w:footnote>
  <w:footnote w:type="continuationSeparator" w:id="0">
    <w:p w:rsidR="00640A08" w:rsidRDefault="00640A08"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231BCF"/>
    <w:multiLevelType w:val="hybridMultilevel"/>
    <w:tmpl w:val="121AD4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6C309E"/>
    <w:multiLevelType w:val="hybridMultilevel"/>
    <w:tmpl w:val="9C8E92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3387515"/>
    <w:multiLevelType w:val="hybridMultilevel"/>
    <w:tmpl w:val="07244E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96613E0"/>
    <w:multiLevelType w:val="hybridMultilevel"/>
    <w:tmpl w:val="40F42F6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F20459A"/>
    <w:multiLevelType w:val="hybridMultilevel"/>
    <w:tmpl w:val="E21E134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5177F60"/>
    <w:multiLevelType w:val="hybridMultilevel"/>
    <w:tmpl w:val="CA2C8D9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CC6BD4"/>
    <w:multiLevelType w:val="hybridMultilevel"/>
    <w:tmpl w:val="E5580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136749A"/>
    <w:multiLevelType w:val="hybridMultilevel"/>
    <w:tmpl w:val="FEA6D5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F4C620A"/>
    <w:multiLevelType w:val="hybridMultilevel"/>
    <w:tmpl w:val="DA801C2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C474D96"/>
    <w:multiLevelType w:val="hybridMultilevel"/>
    <w:tmpl w:val="90661D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03C1B33"/>
    <w:multiLevelType w:val="hybridMultilevel"/>
    <w:tmpl w:val="30FCA4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34C2F28"/>
    <w:multiLevelType w:val="hybridMultilevel"/>
    <w:tmpl w:val="C0B097E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58B4477"/>
    <w:multiLevelType w:val="hybridMultilevel"/>
    <w:tmpl w:val="945620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7F91420"/>
    <w:multiLevelType w:val="hybridMultilevel"/>
    <w:tmpl w:val="7946D4F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A9F6FC0"/>
    <w:multiLevelType w:val="hybridMultilevel"/>
    <w:tmpl w:val="B454701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15"/>
  </w:num>
  <w:num w:numId="3">
    <w:abstractNumId w:val="17"/>
  </w:num>
  <w:num w:numId="4">
    <w:abstractNumId w:val="2"/>
  </w:num>
  <w:num w:numId="5">
    <w:abstractNumId w:val="11"/>
  </w:num>
  <w:num w:numId="6">
    <w:abstractNumId w:val="6"/>
  </w:num>
  <w:num w:numId="7">
    <w:abstractNumId w:val="25"/>
  </w:num>
  <w:num w:numId="8">
    <w:abstractNumId w:val="3"/>
  </w:num>
  <w:num w:numId="9">
    <w:abstractNumId w:val="13"/>
  </w:num>
  <w:num w:numId="10">
    <w:abstractNumId w:val="26"/>
  </w:num>
  <w:num w:numId="11">
    <w:abstractNumId w:val="33"/>
  </w:num>
  <w:num w:numId="12">
    <w:abstractNumId w:val="8"/>
  </w:num>
  <w:num w:numId="13">
    <w:abstractNumId w:val="41"/>
  </w:num>
  <w:num w:numId="14">
    <w:abstractNumId w:val="34"/>
  </w:num>
  <w:num w:numId="15">
    <w:abstractNumId w:val="9"/>
  </w:num>
  <w:num w:numId="16">
    <w:abstractNumId w:val="19"/>
  </w:num>
  <w:num w:numId="17">
    <w:abstractNumId w:val="10"/>
  </w:num>
  <w:num w:numId="18">
    <w:abstractNumId w:val="14"/>
  </w:num>
  <w:num w:numId="19">
    <w:abstractNumId w:val="36"/>
  </w:num>
  <w:num w:numId="20">
    <w:abstractNumId w:val="30"/>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8"/>
  </w:num>
  <w:num w:numId="26">
    <w:abstractNumId w:val="35"/>
  </w:num>
  <w:num w:numId="27">
    <w:abstractNumId w:val="39"/>
  </w:num>
  <w:num w:numId="28">
    <w:abstractNumId w:val="28"/>
  </w:num>
  <w:num w:numId="29">
    <w:abstractNumId w:val="24"/>
  </w:num>
  <w:num w:numId="30">
    <w:abstractNumId w:val="23"/>
  </w:num>
  <w:num w:numId="31">
    <w:abstractNumId w:val="38"/>
  </w:num>
  <w:num w:numId="32">
    <w:abstractNumId w:val="0"/>
  </w:num>
  <w:num w:numId="33">
    <w:abstractNumId w:val="7"/>
  </w:num>
  <w:num w:numId="34">
    <w:abstractNumId w:val="4"/>
  </w:num>
  <w:num w:numId="35">
    <w:abstractNumId w:val="16"/>
  </w:num>
  <w:num w:numId="36">
    <w:abstractNumId w:val="22"/>
  </w:num>
  <w:num w:numId="37">
    <w:abstractNumId w:val="40"/>
  </w:num>
  <w:num w:numId="38">
    <w:abstractNumId w:val="5"/>
  </w:num>
  <w:num w:numId="39">
    <w:abstractNumId w:val="29"/>
  </w:num>
  <w:num w:numId="40">
    <w:abstractNumId w:val="1"/>
  </w:num>
  <w:num w:numId="41">
    <w:abstractNumId w:val="32"/>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1367"/>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474C"/>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B4DAC"/>
    <w:rsid w:val="001C3AB4"/>
    <w:rsid w:val="001C5F87"/>
    <w:rsid w:val="001E4268"/>
    <w:rsid w:val="001E5091"/>
    <w:rsid w:val="001F14A7"/>
    <w:rsid w:val="001F5427"/>
    <w:rsid w:val="001F62A5"/>
    <w:rsid w:val="001F7347"/>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3D5F"/>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6708"/>
    <w:rsid w:val="00357390"/>
    <w:rsid w:val="00361345"/>
    <w:rsid w:val="00363EB9"/>
    <w:rsid w:val="003642C4"/>
    <w:rsid w:val="00365475"/>
    <w:rsid w:val="00375891"/>
    <w:rsid w:val="00380FFB"/>
    <w:rsid w:val="003921AA"/>
    <w:rsid w:val="0039575C"/>
    <w:rsid w:val="0039602C"/>
    <w:rsid w:val="00397B45"/>
    <w:rsid w:val="003A5001"/>
    <w:rsid w:val="003A652B"/>
    <w:rsid w:val="003B276D"/>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49EE"/>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1A6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4658"/>
    <w:rsid w:val="005E5E67"/>
    <w:rsid w:val="005F1121"/>
    <w:rsid w:val="005F1EC7"/>
    <w:rsid w:val="005F2BF7"/>
    <w:rsid w:val="005F3252"/>
    <w:rsid w:val="005F4AA4"/>
    <w:rsid w:val="005F4B86"/>
    <w:rsid w:val="005F5919"/>
    <w:rsid w:val="005F6A54"/>
    <w:rsid w:val="005F72D7"/>
    <w:rsid w:val="0060292F"/>
    <w:rsid w:val="00604426"/>
    <w:rsid w:val="00607ECE"/>
    <w:rsid w:val="006163F2"/>
    <w:rsid w:val="00636D02"/>
    <w:rsid w:val="00640A08"/>
    <w:rsid w:val="006429C9"/>
    <w:rsid w:val="0064722C"/>
    <w:rsid w:val="00647F71"/>
    <w:rsid w:val="006541E2"/>
    <w:rsid w:val="00657006"/>
    <w:rsid w:val="00657E83"/>
    <w:rsid w:val="00662A69"/>
    <w:rsid w:val="00667041"/>
    <w:rsid w:val="00670C06"/>
    <w:rsid w:val="006728AF"/>
    <w:rsid w:val="00674F3D"/>
    <w:rsid w:val="00680466"/>
    <w:rsid w:val="00682372"/>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26BD7"/>
    <w:rsid w:val="00736C77"/>
    <w:rsid w:val="00743180"/>
    <w:rsid w:val="00745086"/>
    <w:rsid w:val="00751FD0"/>
    <w:rsid w:val="00756694"/>
    <w:rsid w:val="00756D4C"/>
    <w:rsid w:val="00762BC7"/>
    <w:rsid w:val="007642DF"/>
    <w:rsid w:val="007834E5"/>
    <w:rsid w:val="0078537B"/>
    <w:rsid w:val="00785B31"/>
    <w:rsid w:val="00786945"/>
    <w:rsid w:val="00786C56"/>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7F6F14"/>
    <w:rsid w:val="008024C8"/>
    <w:rsid w:val="00802EC0"/>
    <w:rsid w:val="00814D5B"/>
    <w:rsid w:val="008166B3"/>
    <w:rsid w:val="00816DD3"/>
    <w:rsid w:val="0081753C"/>
    <w:rsid w:val="00832B38"/>
    <w:rsid w:val="0083541E"/>
    <w:rsid w:val="00835420"/>
    <w:rsid w:val="00836710"/>
    <w:rsid w:val="00841B85"/>
    <w:rsid w:val="008435F0"/>
    <w:rsid w:val="00843750"/>
    <w:rsid w:val="00843D75"/>
    <w:rsid w:val="00844738"/>
    <w:rsid w:val="0084632E"/>
    <w:rsid w:val="008469C1"/>
    <w:rsid w:val="0085084A"/>
    <w:rsid w:val="00851FEA"/>
    <w:rsid w:val="008533F4"/>
    <w:rsid w:val="0085407D"/>
    <w:rsid w:val="00854AE3"/>
    <w:rsid w:val="0085771F"/>
    <w:rsid w:val="0086022C"/>
    <w:rsid w:val="00861F5F"/>
    <w:rsid w:val="00862B9E"/>
    <w:rsid w:val="008774DD"/>
    <w:rsid w:val="00883D56"/>
    <w:rsid w:val="00886967"/>
    <w:rsid w:val="00897ACE"/>
    <w:rsid w:val="008A0AFF"/>
    <w:rsid w:val="008A3368"/>
    <w:rsid w:val="008A58E9"/>
    <w:rsid w:val="008B039B"/>
    <w:rsid w:val="008B265A"/>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0353"/>
    <w:rsid w:val="0099393D"/>
    <w:rsid w:val="00995D5F"/>
    <w:rsid w:val="009A1CC2"/>
    <w:rsid w:val="009A4C98"/>
    <w:rsid w:val="009A5BAC"/>
    <w:rsid w:val="009B3F68"/>
    <w:rsid w:val="009C34CC"/>
    <w:rsid w:val="009C3541"/>
    <w:rsid w:val="009C4D5C"/>
    <w:rsid w:val="009C6646"/>
    <w:rsid w:val="009C66FD"/>
    <w:rsid w:val="009D0A2C"/>
    <w:rsid w:val="009D43E2"/>
    <w:rsid w:val="009E3502"/>
    <w:rsid w:val="009E4979"/>
    <w:rsid w:val="009E603D"/>
    <w:rsid w:val="009F0626"/>
    <w:rsid w:val="009F29F0"/>
    <w:rsid w:val="009F2B4E"/>
    <w:rsid w:val="009F3D5B"/>
    <w:rsid w:val="009F44AC"/>
    <w:rsid w:val="009F5B2A"/>
    <w:rsid w:val="00A007CF"/>
    <w:rsid w:val="00A01B42"/>
    <w:rsid w:val="00A02625"/>
    <w:rsid w:val="00A050EC"/>
    <w:rsid w:val="00A055C4"/>
    <w:rsid w:val="00A064E3"/>
    <w:rsid w:val="00A404FE"/>
    <w:rsid w:val="00A40ABB"/>
    <w:rsid w:val="00A4292E"/>
    <w:rsid w:val="00A44807"/>
    <w:rsid w:val="00A51742"/>
    <w:rsid w:val="00A53420"/>
    <w:rsid w:val="00A561CC"/>
    <w:rsid w:val="00A57400"/>
    <w:rsid w:val="00A61F10"/>
    <w:rsid w:val="00A64951"/>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5EC1"/>
    <w:rsid w:val="00BC6B0A"/>
    <w:rsid w:val="00BC7AE6"/>
    <w:rsid w:val="00BD06AA"/>
    <w:rsid w:val="00BD7D55"/>
    <w:rsid w:val="00BE1E9F"/>
    <w:rsid w:val="00BE1F69"/>
    <w:rsid w:val="00BE4CE2"/>
    <w:rsid w:val="00BE5547"/>
    <w:rsid w:val="00BF07D8"/>
    <w:rsid w:val="00C00C1D"/>
    <w:rsid w:val="00C010DF"/>
    <w:rsid w:val="00C01C0F"/>
    <w:rsid w:val="00C02C75"/>
    <w:rsid w:val="00C036FD"/>
    <w:rsid w:val="00C127C1"/>
    <w:rsid w:val="00C1464E"/>
    <w:rsid w:val="00C15364"/>
    <w:rsid w:val="00C15F4E"/>
    <w:rsid w:val="00C16CA5"/>
    <w:rsid w:val="00C201A4"/>
    <w:rsid w:val="00C24B95"/>
    <w:rsid w:val="00C255F8"/>
    <w:rsid w:val="00C25CEE"/>
    <w:rsid w:val="00C25FC8"/>
    <w:rsid w:val="00C279A9"/>
    <w:rsid w:val="00C3302F"/>
    <w:rsid w:val="00C34135"/>
    <w:rsid w:val="00C409C0"/>
    <w:rsid w:val="00C41D31"/>
    <w:rsid w:val="00C4765E"/>
    <w:rsid w:val="00C557FA"/>
    <w:rsid w:val="00C61E8F"/>
    <w:rsid w:val="00C64975"/>
    <w:rsid w:val="00C7059C"/>
    <w:rsid w:val="00C770F1"/>
    <w:rsid w:val="00C82297"/>
    <w:rsid w:val="00C82B1B"/>
    <w:rsid w:val="00C91750"/>
    <w:rsid w:val="00CA658E"/>
    <w:rsid w:val="00CB26B9"/>
    <w:rsid w:val="00CB3B61"/>
    <w:rsid w:val="00CB5D8E"/>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66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85641"/>
    <w:rsid w:val="00F94A8E"/>
    <w:rsid w:val="00F95D96"/>
    <w:rsid w:val="00F978C4"/>
    <w:rsid w:val="00FA1617"/>
    <w:rsid w:val="00FA645E"/>
    <w:rsid w:val="00FB1974"/>
    <w:rsid w:val="00FB53CE"/>
    <w:rsid w:val="00FC056F"/>
    <w:rsid w:val="00FC135B"/>
    <w:rsid w:val="00FC33FF"/>
    <w:rsid w:val="00FC34E3"/>
    <w:rsid w:val="00FC61C2"/>
    <w:rsid w:val="00FD236A"/>
    <w:rsid w:val="00FE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C80BCE-92EA-497D-B43B-40A24C53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rFonts w:cs="Calibri"/>
    </w:rPr>
  </w:style>
  <w:style w:type="paragraph" w:styleId="1">
    <w:name w:val="heading 1"/>
    <w:basedOn w:val="a"/>
    <w:next w:val="a"/>
    <w:link w:val="10"/>
    <w:uiPriority w:val="99"/>
    <w:qFormat/>
    <w:locked/>
    <w:rsid w:val="007F6F1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B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094E1E"/>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uiPriority w:val="99"/>
    <w:qFormat/>
    <w:rsid w:val="00B72BD5"/>
    <w:pPr>
      <w:ind w:left="720"/>
    </w:pPr>
  </w:style>
  <w:style w:type="character" w:styleId="ac">
    <w:name w:val="Strong"/>
    <w:basedOn w:val="a0"/>
    <w:uiPriority w:val="99"/>
    <w:qFormat/>
    <w:rsid w:val="00802EC0"/>
    <w:rPr>
      <w:b/>
      <w:bCs/>
    </w:rPr>
  </w:style>
  <w:style w:type="character" w:styleId="ad">
    <w:name w:val="annotation reference"/>
    <w:basedOn w:val="a0"/>
    <w:uiPriority w:val="99"/>
    <w:semiHidden/>
    <w:rsid w:val="00E61C6E"/>
    <w:rPr>
      <w:sz w:val="16"/>
      <w:szCs w:val="16"/>
    </w:rPr>
  </w:style>
  <w:style w:type="paragraph" w:styleId="ae">
    <w:name w:val="annotation text"/>
    <w:basedOn w:val="a"/>
    <w:link w:val="af"/>
    <w:uiPriority w:val="99"/>
    <w:semiHidden/>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cs="Times New Roman"/>
      <w:sz w:val="28"/>
      <w:szCs w:val="28"/>
    </w:rPr>
  </w:style>
  <w:style w:type="character" w:customStyle="1" w:styleId="af3">
    <w:name w:val="Заголовок Знак"/>
    <w:basedOn w:val="a0"/>
    <w:link w:val="af2"/>
    <w:uiPriority w:val="99"/>
    <w:locked/>
    <w:rsid w:val="003C5D48"/>
    <w:rPr>
      <w:rFonts w:ascii="Times New Roman" w:hAnsi="Times New Roman" w:cs="Times New Roman"/>
      <w:sz w:val="24"/>
      <w:szCs w:val="24"/>
    </w:rPr>
  </w:style>
  <w:style w:type="paragraph" w:customStyle="1" w:styleId="af4">
    <w:name w:val="Название проектного документа"/>
    <w:basedOn w:val="a"/>
    <w:uiPriority w:val="99"/>
    <w:rsid w:val="009C34CC"/>
    <w:pPr>
      <w:widowControl w:val="0"/>
      <w:spacing w:after="0" w:line="240" w:lineRule="auto"/>
      <w:ind w:left="1701"/>
      <w:jc w:val="center"/>
    </w:pPr>
    <w:rPr>
      <w:rFonts w:ascii="Arial" w:hAnsi="Arial" w:cs="Arial"/>
      <w:b/>
      <w:bCs/>
      <w:color w:val="000080"/>
      <w:sz w:val="32"/>
      <w:szCs w:val="32"/>
    </w:rPr>
  </w:style>
  <w:style w:type="character" w:customStyle="1" w:styleId="af5">
    <w:name w:val="Öâåòîâîå âûäåëåíèå"/>
    <w:uiPriority w:val="99"/>
    <w:rsid w:val="007F6F14"/>
    <w:rPr>
      <w:b/>
      <w:bCs/>
      <w:color w:val="26282F"/>
    </w:rPr>
  </w:style>
  <w:style w:type="paragraph" w:styleId="HTML">
    <w:name w:val="HTML Preformatted"/>
    <w:basedOn w:val="a"/>
    <w:link w:val="HTML0"/>
    <w:uiPriority w:val="99"/>
    <w:rsid w:val="00C7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7059C"/>
    <w:rPr>
      <w:rFonts w:ascii="Courier New" w:eastAsia="Times New Roman" w:hAnsi="Courier New" w:cs="Courier New"/>
      <w:lang w:val="ru-RU" w:eastAsia="ru-RU"/>
    </w:rPr>
  </w:style>
  <w:style w:type="character" w:styleId="af6">
    <w:name w:val="page number"/>
    <w:basedOn w:val="a0"/>
    <w:uiPriority w:val="99"/>
    <w:rsid w:val="0081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8864">
      <w:marLeft w:val="0"/>
      <w:marRight w:val="0"/>
      <w:marTop w:val="0"/>
      <w:marBottom w:val="0"/>
      <w:divBdr>
        <w:top w:val="none" w:sz="0" w:space="0" w:color="auto"/>
        <w:left w:val="none" w:sz="0" w:space="0" w:color="auto"/>
        <w:bottom w:val="none" w:sz="0" w:space="0" w:color="auto"/>
        <w:right w:val="none" w:sz="0" w:space="0" w:color="auto"/>
      </w:divBdr>
    </w:div>
    <w:div w:id="30568865">
      <w:marLeft w:val="0"/>
      <w:marRight w:val="0"/>
      <w:marTop w:val="0"/>
      <w:marBottom w:val="0"/>
      <w:divBdr>
        <w:top w:val="none" w:sz="0" w:space="0" w:color="auto"/>
        <w:left w:val="none" w:sz="0" w:space="0" w:color="auto"/>
        <w:bottom w:val="none" w:sz="0" w:space="0" w:color="auto"/>
        <w:right w:val="none" w:sz="0" w:space="0" w:color="auto"/>
      </w:divBdr>
    </w:div>
    <w:div w:id="3056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A54mAAAJ"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consultantplus://offline/ref=725AD91B0ECB5C60903F531CEEB18C43665F3798DA4CD8C7D01A9CC607CA0C6E5890D5C8ACDB495EmAADJ" TargetMode="Externa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13816</Words>
  <Characters>78755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Microsoft</Company>
  <LinksUpToDate>false</LinksUpToDate>
  <CharactersWithSpaces>92387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2019-04-16T11:36:00Z</cp:lastPrinted>
  <dcterms:created xsi:type="dcterms:W3CDTF">2019-04-16T11:36:00Z</dcterms:created>
  <dcterms:modified xsi:type="dcterms:W3CDTF">2019-04-16T11:36:00Z</dcterms:modified>
</cp:coreProperties>
</file>