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0F08EB" w:rsidP="00760637">
      <w:pPr>
        <w:pStyle w:val="ConsPlusTitle"/>
        <w:rPr>
          <w:sz w:val="28"/>
          <w:szCs w:val="28"/>
        </w:rPr>
      </w:pPr>
      <w:r>
        <w:rPr>
          <w:sz w:val="28"/>
          <w:szCs w:val="28"/>
        </w:rPr>
        <w:t xml:space="preserve">Проект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810E53">
        <w:rPr>
          <w:sz w:val="28"/>
          <w:szCs w:val="28"/>
        </w:rPr>
        <w:t xml:space="preserve">   </w:t>
      </w:r>
      <w:r w:rsidR="00445558">
        <w:rPr>
          <w:sz w:val="28"/>
          <w:szCs w:val="28"/>
        </w:rPr>
        <w:t xml:space="preserve">                </w:t>
      </w:r>
      <w:r w:rsidR="00943425">
        <w:rPr>
          <w:sz w:val="28"/>
          <w:szCs w:val="28"/>
        </w:rPr>
        <w:t xml:space="preserve">  </w:t>
      </w:r>
      <w:r>
        <w:rPr>
          <w:sz w:val="28"/>
          <w:szCs w:val="28"/>
        </w:rPr>
        <w:t xml:space="preserve">              </w:t>
      </w:r>
      <w:bookmarkStart w:id="0" w:name="_GoBack"/>
      <w:bookmarkEnd w:id="0"/>
      <w:r w:rsidR="00810E53">
        <w:rPr>
          <w:sz w:val="28"/>
          <w:szCs w:val="28"/>
        </w:rPr>
        <w:t xml:space="preserve">№ </w:t>
      </w:r>
    </w:p>
    <w:p w:rsidR="00760637" w:rsidRDefault="00760637" w:rsidP="00016AC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5B44DD">
        <w:rPr>
          <w:sz w:val="28"/>
          <w:szCs w:val="28"/>
        </w:rPr>
        <w:t xml:space="preserve"> </w:t>
      </w:r>
      <w:r w:rsidRPr="00E06E64">
        <w:rPr>
          <w:sz w:val="28"/>
          <w:szCs w:val="28"/>
        </w:rPr>
        <w:t>утверждении</w:t>
      </w:r>
      <w:r w:rsidR="005B44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05E46" w:rsidRPr="00A9379F">
        <w:rPr>
          <w:bCs/>
          <w:sz w:val="28"/>
          <w:szCs w:val="28"/>
        </w:rPr>
        <w:t>Предоставление информации об объектах учета, содержащейся в реестре муниципального имущества</w:t>
      </w:r>
      <w:r w:rsidRPr="00760637">
        <w:rPr>
          <w:bCs/>
          <w:sz w:val="28"/>
          <w:szCs w:val="28"/>
        </w:rPr>
        <w:t>»</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7F3632" w:rsidRDefault="00016AC5"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1660DB" w:rsidRPr="001660DB">
        <w:rPr>
          <w:rFonts w:eastAsiaTheme="majorEastAsia"/>
          <w:color w:val="000000" w:themeColor="text1"/>
          <w:sz w:val="28"/>
          <w:szCs w:val="28"/>
        </w:rPr>
        <w:t>В целях приведения муниципального нормативного правового акта в соответствие</w:t>
      </w:r>
      <w:r w:rsidR="001660DB">
        <w:rPr>
          <w:rFonts w:eastAsiaTheme="majorEastAsia"/>
          <w:color w:val="000000" w:themeColor="text1"/>
          <w:sz w:val="28"/>
          <w:szCs w:val="28"/>
        </w:rPr>
        <w:t xml:space="preserve"> с действующим законодательством</w:t>
      </w:r>
      <w:r w:rsidR="001660DB" w:rsidRPr="001660DB">
        <w:rPr>
          <w:rFonts w:eastAsiaTheme="majorEastAsia"/>
          <w:color w:val="000000" w:themeColor="text1"/>
          <w:sz w:val="28"/>
          <w:szCs w:val="28"/>
        </w:rPr>
        <w:t>,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660DB" w:rsidRPr="001660DB" w:rsidRDefault="001660DB" w:rsidP="001660DB">
      <w:pPr>
        <w:numPr>
          <w:ilvl w:val="0"/>
          <w:numId w:val="33"/>
        </w:numPr>
        <w:spacing w:after="200" w:line="276" w:lineRule="auto"/>
        <w:ind w:left="0" w:right="-6" w:firstLine="720"/>
        <w:contextualSpacing/>
        <w:jc w:val="both"/>
        <w:rPr>
          <w:rFonts w:eastAsia="Calibri"/>
          <w:sz w:val="28"/>
          <w:szCs w:val="28"/>
          <w:lang w:eastAsia="en-US"/>
        </w:rPr>
      </w:pPr>
      <w:r w:rsidRPr="001660DB">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943425">
        <w:rPr>
          <w:rFonts w:eastAsia="Calibri"/>
          <w:sz w:val="28"/>
          <w:szCs w:val="28"/>
          <w:lang w:eastAsia="en-US"/>
        </w:rPr>
        <w:t>«</w:t>
      </w:r>
      <w:r w:rsidR="00943425" w:rsidRPr="00943425">
        <w:rPr>
          <w:bCs/>
          <w:sz w:val="28"/>
          <w:szCs w:val="28"/>
        </w:rPr>
        <w:t>Предоставление информации об объектах учета, содержащейся в реестре муниципального имущества</w:t>
      </w:r>
      <w:r w:rsidRPr="00943425">
        <w:rPr>
          <w:rFonts w:eastAsia="Calibri"/>
          <w:sz w:val="28"/>
          <w:szCs w:val="28"/>
          <w:lang w:eastAsia="en-US"/>
        </w:rPr>
        <w:t>».</w:t>
      </w:r>
    </w:p>
    <w:p w:rsidR="00A626E0" w:rsidRPr="001660DB" w:rsidRDefault="001660DB" w:rsidP="00016AC5">
      <w:pPr>
        <w:numPr>
          <w:ilvl w:val="0"/>
          <w:numId w:val="33"/>
        </w:numPr>
        <w:spacing w:line="276" w:lineRule="auto"/>
        <w:ind w:left="0" w:right="-6" w:firstLine="720"/>
        <w:contextualSpacing/>
        <w:jc w:val="both"/>
        <w:rPr>
          <w:rFonts w:eastAsia="Calibri"/>
          <w:sz w:val="28"/>
          <w:szCs w:val="28"/>
          <w:lang w:eastAsia="en-US"/>
        </w:rPr>
      </w:pPr>
      <w:r w:rsidRPr="001660DB">
        <w:rPr>
          <w:rFonts w:eastAsia="Calibri"/>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016A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943425">
        <w:rPr>
          <w:rFonts w:ascii="Times New Roman" w:hAnsi="Times New Roman" w:cs="Times New Roman"/>
          <w:sz w:val="28"/>
          <w:szCs w:val="28"/>
        </w:rPr>
        <w:t xml:space="preserve"> </w:t>
      </w:r>
      <w:r w:rsidR="00A9379F">
        <w:rPr>
          <w:rFonts w:ascii="Times New Roman" w:hAnsi="Times New Roman" w:cs="Times New Roman"/>
          <w:sz w:val="28"/>
          <w:szCs w:val="28"/>
        </w:rPr>
        <w:t>321</w:t>
      </w:r>
      <w:r w:rsidR="00943425">
        <w:rPr>
          <w:rFonts w:ascii="Times New Roman" w:hAnsi="Times New Roman" w:cs="Times New Roman"/>
          <w:sz w:val="28"/>
          <w:szCs w:val="28"/>
        </w:rPr>
        <w:t xml:space="preserve"> </w:t>
      </w:r>
      <w:r w:rsidR="00A9379F">
        <w:rPr>
          <w:rFonts w:ascii="Times New Roman" w:hAnsi="Times New Roman" w:cs="Times New Roman"/>
          <w:sz w:val="28"/>
          <w:szCs w:val="28"/>
        </w:rPr>
        <w:t>от 08.06.2023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943425" w:rsidRPr="00943425">
        <w:rPr>
          <w:rFonts w:ascii="Times New Roman" w:hAnsi="Times New Roman" w:cs="Times New Roman"/>
          <w:sz w:val="28"/>
          <w:szCs w:val="28"/>
        </w:rPr>
        <w:t xml:space="preserve">Предоставление информации об объектах учета, содержащейся в реестре муниципального </w:t>
      </w:r>
      <w:r w:rsidR="00943425" w:rsidRPr="00943425">
        <w:rPr>
          <w:rFonts w:ascii="Times New Roman" w:hAnsi="Times New Roman" w:cs="Times New Roman"/>
          <w:sz w:val="28"/>
          <w:szCs w:val="28"/>
        </w:rPr>
        <w:lastRenderedPageBreak/>
        <w:t>имущества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016AC5" w:rsidRDefault="00016AC5"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A9379F" w:rsidRPr="00A9379F" w:rsidRDefault="00B54B35" w:rsidP="00A9379F">
      <w:pPr>
        <w:widowControl w:val="0"/>
        <w:autoSpaceDE w:val="0"/>
        <w:autoSpaceDN w:val="0"/>
        <w:adjustRightInd w:val="0"/>
        <w:jc w:val="center"/>
        <w:outlineLvl w:val="1"/>
        <w:rPr>
          <w:b/>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r w:rsidR="00A9379F" w:rsidRPr="00A9379F">
        <w:rPr>
          <w:b/>
          <w:sz w:val="28"/>
          <w:szCs w:val="28"/>
        </w:rPr>
        <w:lastRenderedPageBreak/>
        <w:t>1. Общие положения</w:t>
      </w:r>
    </w:p>
    <w:p w:rsidR="00A9379F" w:rsidRPr="00A9379F" w:rsidRDefault="00A9379F" w:rsidP="00A9379F">
      <w:pPr>
        <w:widowControl w:val="0"/>
        <w:autoSpaceDE w:val="0"/>
        <w:autoSpaceDN w:val="0"/>
        <w:adjustRightInd w:val="0"/>
        <w:jc w:val="center"/>
        <w:rPr>
          <w:sz w:val="28"/>
          <w:szCs w:val="28"/>
        </w:rPr>
      </w:pPr>
    </w:p>
    <w:p w:rsidR="00A9379F" w:rsidRPr="00A9379F" w:rsidRDefault="00A9379F" w:rsidP="00A9379F">
      <w:pPr>
        <w:widowControl w:val="0"/>
        <w:autoSpaceDE w:val="0"/>
        <w:autoSpaceDN w:val="0"/>
        <w:ind w:firstLine="709"/>
        <w:jc w:val="both"/>
        <w:rPr>
          <w:sz w:val="28"/>
          <w:szCs w:val="28"/>
        </w:rPr>
      </w:pPr>
      <w:bookmarkStart w:id="3" w:name="Par45"/>
      <w:bookmarkEnd w:id="3"/>
      <w:r w:rsidRPr="00A9379F">
        <w:rPr>
          <w:sz w:val="28"/>
          <w:szCs w:val="28"/>
        </w:rPr>
        <w:t>1.1. Административный регламент устанавливает порядок и стандарт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1.2. Заявителями, имеющими право на получение муниципальной услуги, являются: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физические лица;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индивидуальные предприниматели (далее – заявитель).</w:t>
      </w:r>
    </w:p>
    <w:p w:rsidR="00A9379F" w:rsidRPr="00A9379F" w:rsidRDefault="00A9379F" w:rsidP="00A9379F">
      <w:pPr>
        <w:widowControl w:val="0"/>
        <w:autoSpaceDE w:val="0"/>
        <w:autoSpaceDN w:val="0"/>
        <w:ind w:firstLine="709"/>
        <w:jc w:val="both"/>
        <w:rPr>
          <w:sz w:val="28"/>
          <w:szCs w:val="28"/>
        </w:rPr>
      </w:pPr>
      <w:r w:rsidRPr="00A9379F">
        <w:rPr>
          <w:sz w:val="28"/>
          <w:szCs w:val="28"/>
        </w:rPr>
        <w:t>Представлять интересы заявителя имеют право:</w:t>
      </w:r>
    </w:p>
    <w:p w:rsidR="00A9379F" w:rsidRPr="00A9379F" w:rsidRDefault="00A9379F" w:rsidP="00A9379F">
      <w:pPr>
        <w:widowControl w:val="0"/>
        <w:autoSpaceDE w:val="0"/>
        <w:autoSpaceDN w:val="0"/>
        <w:ind w:firstLine="709"/>
        <w:jc w:val="both"/>
        <w:rPr>
          <w:sz w:val="28"/>
          <w:szCs w:val="28"/>
        </w:rPr>
      </w:pPr>
      <w:r w:rsidRPr="00A9379F">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9379F" w:rsidRPr="00A9379F" w:rsidRDefault="00A9379F" w:rsidP="00A9379F">
      <w:pPr>
        <w:widowControl w:val="0"/>
        <w:autoSpaceDE w:val="0"/>
        <w:autoSpaceDN w:val="0"/>
        <w:ind w:firstLine="709"/>
        <w:jc w:val="both"/>
        <w:rPr>
          <w:sz w:val="28"/>
          <w:szCs w:val="28"/>
        </w:rPr>
      </w:pPr>
      <w:r w:rsidRPr="00A9379F">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9379F" w:rsidRPr="00A9379F" w:rsidRDefault="00A9379F" w:rsidP="00A9379F">
      <w:pPr>
        <w:widowControl w:val="0"/>
        <w:autoSpaceDE w:val="0"/>
        <w:autoSpaceDN w:val="0"/>
        <w:adjustRightInd w:val="0"/>
        <w:ind w:firstLine="539"/>
        <w:jc w:val="both"/>
        <w:rPr>
          <w:rFonts w:eastAsia="Calibri" w:cs="Calibri"/>
          <w:sz w:val="28"/>
          <w:szCs w:val="22"/>
          <w:lang w:eastAsia="en-US"/>
        </w:rPr>
      </w:pPr>
      <w:r w:rsidRPr="00A9379F">
        <w:rPr>
          <w:rFonts w:eastAsia="Calibri"/>
          <w:sz w:val="28"/>
          <w:szCs w:val="28"/>
          <w:lang w:eastAsia="en-US"/>
        </w:rPr>
        <w:t xml:space="preserve">1.3. </w:t>
      </w:r>
      <w:r w:rsidRPr="00A9379F">
        <w:rPr>
          <w:rFonts w:eastAsia="Calibri" w:cs="Calibri"/>
          <w:sz w:val="28"/>
          <w:szCs w:val="28"/>
          <w:lang w:eastAsia="en-US"/>
        </w:rPr>
        <w:t xml:space="preserve">Информация о местах нахождения органов местного самоуправления </w:t>
      </w:r>
      <w:r w:rsidRPr="00A9379F">
        <w:rPr>
          <w:rFonts w:eastAsia="Calibri"/>
          <w:sz w:val="28"/>
          <w:szCs w:val="28"/>
          <w:lang w:eastAsia="en-US"/>
        </w:rPr>
        <w:t>в лице администраций муниципальных районов Ленинградской области (далее - орган местного самоуправления, ОМСУ, Администрация)</w:t>
      </w:r>
      <w:r w:rsidRPr="00A9379F">
        <w:rPr>
          <w:rFonts w:eastAsia="Calibri" w:cs="Calibri"/>
          <w:sz w:val="28"/>
          <w:szCs w:val="28"/>
          <w:lang w:eastAsia="en-US"/>
        </w:rPr>
        <w:t>, предоставляющих муниципальную услугу, организаций, участвующих в предоставлении услуги (далее – Организации) и не</w:t>
      </w:r>
      <w:r w:rsidRPr="00A9379F">
        <w:rPr>
          <w:rFonts w:eastAsia="Calibri" w:cs="Calibri"/>
          <w:sz w:val="28"/>
          <w:szCs w:val="22"/>
          <w:lang w:eastAsia="en-US"/>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на сайте Администрации</w:t>
      </w:r>
      <w:r>
        <w:rPr>
          <w:rFonts w:eastAsia="Calibri"/>
          <w:sz w:val="28"/>
          <w:szCs w:val="28"/>
          <w:lang w:eastAsia="en-US"/>
        </w:rPr>
        <w:t xml:space="preserve"> </w:t>
      </w:r>
      <w:r w:rsidRPr="00A9379F">
        <w:rPr>
          <w:rFonts w:eastAsia="Calibri"/>
          <w:sz w:val="28"/>
          <w:szCs w:val="28"/>
          <w:lang w:eastAsia="en-US"/>
        </w:rPr>
        <w:t>http://taici.ru/;</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A9379F">
          <w:rPr>
            <w:rFonts w:eastAsia="Calibri"/>
            <w:color w:val="0000FF"/>
            <w:sz w:val="28"/>
            <w:szCs w:val="28"/>
            <w:u w:val="single"/>
            <w:lang w:eastAsia="en-US"/>
          </w:rPr>
          <w:t>www.gosuslugi.ru</w:t>
        </w:r>
      </w:hyperlink>
      <w:r w:rsidRPr="00A9379F">
        <w:rPr>
          <w:rFonts w:eastAsia="Calibri"/>
          <w:sz w:val="28"/>
          <w:szCs w:val="28"/>
          <w:lang w:eastAsia="en-US"/>
        </w:rPr>
        <w:t>;</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A9379F" w:rsidRPr="00A9379F" w:rsidRDefault="00A9379F" w:rsidP="00A9379F">
      <w:pPr>
        <w:widowControl w:val="0"/>
        <w:autoSpaceDE w:val="0"/>
        <w:autoSpaceDN w:val="0"/>
        <w:adjustRightInd w:val="0"/>
        <w:ind w:firstLine="709"/>
        <w:jc w:val="both"/>
        <w:rPr>
          <w:rFonts w:eastAsia="Calibri"/>
          <w:b/>
          <w:sz w:val="28"/>
          <w:szCs w:val="28"/>
          <w:lang w:eastAsia="en-US"/>
        </w:rPr>
      </w:pPr>
    </w:p>
    <w:p w:rsidR="00A9379F" w:rsidRPr="00A9379F" w:rsidRDefault="00A9379F" w:rsidP="00A9379F">
      <w:pPr>
        <w:widowControl w:val="0"/>
        <w:autoSpaceDE w:val="0"/>
        <w:autoSpaceDN w:val="0"/>
        <w:adjustRightInd w:val="0"/>
        <w:ind w:firstLine="709"/>
        <w:jc w:val="center"/>
        <w:rPr>
          <w:rFonts w:eastAsia="Calibri"/>
          <w:b/>
          <w:sz w:val="28"/>
          <w:szCs w:val="28"/>
          <w:lang w:eastAsia="en-US"/>
        </w:rPr>
      </w:pPr>
      <w:r w:rsidRPr="00A9379F">
        <w:rPr>
          <w:rFonts w:eastAsia="Calibri"/>
          <w:b/>
          <w:sz w:val="28"/>
          <w:szCs w:val="28"/>
          <w:lang w:eastAsia="en-US"/>
        </w:rPr>
        <w:t>2. Стандарт предоставления муниципальной услуги</w:t>
      </w:r>
    </w:p>
    <w:p w:rsidR="00A9379F" w:rsidRPr="00A9379F" w:rsidRDefault="00A9379F" w:rsidP="00A9379F">
      <w:pPr>
        <w:autoSpaceDE w:val="0"/>
        <w:autoSpaceDN w:val="0"/>
        <w:adjustRightInd w:val="0"/>
        <w:ind w:firstLine="567"/>
        <w:jc w:val="both"/>
        <w:rPr>
          <w:bCs/>
          <w:sz w:val="28"/>
          <w:szCs w:val="28"/>
        </w:rPr>
      </w:pPr>
      <w:r w:rsidRPr="00A9379F">
        <w:rPr>
          <w:bCs/>
          <w:sz w:val="28"/>
          <w:szCs w:val="28"/>
        </w:rPr>
        <w:t xml:space="preserve">2.1. Полное наименование муниципальной услуги: </w:t>
      </w:r>
    </w:p>
    <w:p w:rsidR="00A9379F" w:rsidRPr="00A9379F" w:rsidRDefault="00A9379F" w:rsidP="00A9379F">
      <w:pPr>
        <w:autoSpaceDE w:val="0"/>
        <w:autoSpaceDN w:val="0"/>
        <w:adjustRightInd w:val="0"/>
        <w:ind w:firstLine="567"/>
        <w:jc w:val="both"/>
        <w:rPr>
          <w:bCs/>
          <w:sz w:val="28"/>
          <w:szCs w:val="28"/>
        </w:rPr>
      </w:pPr>
      <w:r w:rsidRPr="00A9379F">
        <w:rPr>
          <w:bCs/>
          <w:sz w:val="28"/>
          <w:szCs w:val="28"/>
        </w:rPr>
        <w:lastRenderedPageBreak/>
        <w:t>Предоставление информации об объектах учета, содержащейся в реестре муниципального имущества.</w:t>
      </w:r>
    </w:p>
    <w:p w:rsidR="00A9379F" w:rsidRPr="00A9379F" w:rsidRDefault="00A9379F" w:rsidP="00A9379F">
      <w:pPr>
        <w:widowControl w:val="0"/>
        <w:autoSpaceDE w:val="0"/>
        <w:autoSpaceDN w:val="0"/>
        <w:adjustRightInd w:val="0"/>
        <w:ind w:firstLine="567"/>
        <w:jc w:val="both"/>
        <w:rPr>
          <w:rFonts w:eastAsia="Calibri"/>
          <w:b/>
          <w:sz w:val="28"/>
          <w:szCs w:val="28"/>
          <w:lang w:eastAsia="en-US"/>
        </w:rPr>
      </w:pPr>
      <w:r w:rsidRPr="00A9379F">
        <w:rPr>
          <w:rFonts w:eastAsia="Calibri"/>
          <w:sz w:val="28"/>
          <w:szCs w:val="28"/>
          <w:lang w:eastAsia="en-US"/>
        </w:rPr>
        <w:t>Сокращенное наименование</w:t>
      </w:r>
      <w:r w:rsidRPr="00A9379F">
        <w:rPr>
          <w:rFonts w:eastAsia="Calibri"/>
          <w:b/>
          <w:sz w:val="28"/>
          <w:szCs w:val="28"/>
          <w:lang w:eastAsia="en-US"/>
        </w:rPr>
        <w:t xml:space="preserve">: </w:t>
      </w:r>
    </w:p>
    <w:p w:rsidR="00A9379F" w:rsidRPr="00A9379F" w:rsidRDefault="00A9379F" w:rsidP="00A9379F">
      <w:pPr>
        <w:autoSpaceDE w:val="0"/>
        <w:autoSpaceDN w:val="0"/>
        <w:adjustRightInd w:val="0"/>
        <w:ind w:firstLine="567"/>
        <w:jc w:val="both"/>
        <w:rPr>
          <w:bCs/>
          <w:sz w:val="28"/>
          <w:szCs w:val="28"/>
        </w:rPr>
      </w:pPr>
      <w:r w:rsidRPr="00A9379F">
        <w:rPr>
          <w:bCs/>
          <w:sz w:val="28"/>
          <w:szCs w:val="28"/>
        </w:rPr>
        <w:t>Выдача выписок из реестра муниципального имущества.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2.2. Муниципальную услугу предоставляют:</w:t>
      </w:r>
    </w:p>
    <w:p w:rsidR="00A9379F" w:rsidRPr="00A9379F" w:rsidRDefault="00A9379F" w:rsidP="00A9379F">
      <w:pPr>
        <w:widowControl w:val="0"/>
        <w:autoSpaceDE w:val="0"/>
        <w:autoSpaceDN w:val="0"/>
        <w:adjustRightInd w:val="0"/>
        <w:ind w:firstLine="567"/>
        <w:jc w:val="both"/>
        <w:outlineLvl w:val="2"/>
        <w:rPr>
          <w:sz w:val="28"/>
          <w:szCs w:val="28"/>
        </w:rPr>
      </w:pPr>
      <w:r w:rsidRPr="00A9379F">
        <w:rPr>
          <w:sz w:val="28"/>
          <w:szCs w:val="28"/>
        </w:rPr>
        <w:t>Администрация МО «</w:t>
      </w:r>
      <w:r>
        <w:rPr>
          <w:sz w:val="28"/>
          <w:szCs w:val="28"/>
        </w:rPr>
        <w:t>Таицкого городского поселения Гатчинского муниципального района</w:t>
      </w:r>
      <w:r w:rsidRPr="00A9379F">
        <w:rPr>
          <w:sz w:val="28"/>
          <w:szCs w:val="28"/>
        </w:rPr>
        <w:t>» Ленинградской области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предоставлении услуги участвуют:</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ГБУ ЛО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Заявление на получение муниципальной услуги с комплектом документов принимается: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при личной явке:</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Администрации;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филиалах, отделах, удаленных рабочих местах ГБУ ЛО «МФЦ» (при наличии соглашения);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без личной явки: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электронной форме через личный кабинет заявителя на ПГУ ЛО/ЕПГУ;</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электронной форме через сайт Администрации (при технической реализации);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Заявитель может записаться на прием для подачи заявления о предоставлении услуги следующими способами: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посредством ПГУ ЛО/ЕПГУ - в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посредством сайта ОМСУ, МФЦ (при технической реализации) - в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3) по телефону - в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Для записи заявитель выбирает любую свободную для приема дату и время в пределах установленного в МФЦ графика приема заявителей.</w:t>
      </w:r>
    </w:p>
    <w:p w:rsidR="00A9379F" w:rsidRPr="00A9379F" w:rsidRDefault="00A9379F" w:rsidP="00A9379F">
      <w:pPr>
        <w:autoSpaceDE w:val="0"/>
        <w:autoSpaceDN w:val="0"/>
        <w:adjustRightInd w:val="0"/>
        <w:ind w:firstLine="708"/>
        <w:jc w:val="both"/>
        <w:rPr>
          <w:sz w:val="28"/>
          <w:szCs w:val="28"/>
        </w:rPr>
      </w:pPr>
      <w:r w:rsidRPr="00A9379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A9379F">
          <w:rPr>
            <w:sz w:val="28"/>
            <w:szCs w:val="28"/>
          </w:rPr>
          <w:t>частях 10</w:t>
        </w:r>
      </w:hyperlink>
      <w:r w:rsidRPr="00A9379F">
        <w:rPr>
          <w:sz w:val="28"/>
          <w:szCs w:val="28"/>
        </w:rPr>
        <w:t xml:space="preserve"> и </w:t>
      </w:r>
      <w:hyperlink r:id="rId10" w:history="1">
        <w:r w:rsidRPr="00A9379F">
          <w:rPr>
            <w:sz w:val="28"/>
            <w:szCs w:val="28"/>
          </w:rPr>
          <w:t>11 статьи 7</w:t>
        </w:r>
      </w:hyperlink>
      <w:r w:rsidRPr="00A9379F">
        <w:rPr>
          <w:sz w:val="28"/>
          <w:szCs w:val="28"/>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A9379F" w:rsidRPr="00A9379F" w:rsidRDefault="00A9379F" w:rsidP="00A9379F">
      <w:pPr>
        <w:autoSpaceDE w:val="0"/>
        <w:autoSpaceDN w:val="0"/>
        <w:adjustRightInd w:val="0"/>
        <w:ind w:firstLine="540"/>
        <w:jc w:val="both"/>
        <w:rPr>
          <w:sz w:val="28"/>
          <w:szCs w:val="28"/>
        </w:rPr>
      </w:pPr>
      <w:r w:rsidRPr="00A9379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9379F" w:rsidRPr="00A9379F" w:rsidRDefault="00A9379F" w:rsidP="00A9379F">
      <w:pPr>
        <w:autoSpaceDE w:val="0"/>
        <w:autoSpaceDN w:val="0"/>
        <w:adjustRightInd w:val="0"/>
        <w:ind w:firstLine="540"/>
        <w:jc w:val="both"/>
        <w:rPr>
          <w:sz w:val="28"/>
          <w:szCs w:val="28"/>
        </w:rPr>
      </w:pPr>
      <w:r w:rsidRPr="00A9379F">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9379F">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A9379F" w:rsidRPr="00A9379F" w:rsidRDefault="00A9379F" w:rsidP="00A9379F">
      <w:pPr>
        <w:autoSpaceDE w:val="0"/>
        <w:autoSpaceDN w:val="0"/>
        <w:adjustRightInd w:val="0"/>
        <w:ind w:firstLine="540"/>
        <w:jc w:val="both"/>
        <w:rPr>
          <w:sz w:val="28"/>
          <w:szCs w:val="28"/>
        </w:rPr>
      </w:pPr>
      <w:r w:rsidRPr="00A9379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2.3. Результатом предоставления муниципальной услуги является: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выписка из реестра муниципального имущества муниципального образования (далее – выписка)</w:t>
      </w:r>
      <w:r w:rsidRPr="00A9379F">
        <w:rPr>
          <w:rFonts w:ascii="Calibri" w:hAnsi="Calibri"/>
          <w:sz w:val="22"/>
          <w:szCs w:val="22"/>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уведомление об отсутствии объекта учета в реестре муниципального имущества МО</w:t>
      </w:r>
      <w:r>
        <w:rPr>
          <w:sz w:val="28"/>
          <w:szCs w:val="28"/>
        </w:rPr>
        <w:t xml:space="preserve"> Таицкое городское поселение Гатчинского муниципального района </w:t>
      </w:r>
      <w:r w:rsidRPr="00A9379F">
        <w:rPr>
          <w:sz w:val="28"/>
          <w:szCs w:val="28"/>
        </w:rPr>
        <w:t>(по форме согласно приложению 2 к административному регламенту);</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решение об отказе в предоставлении муниципальной услуги (по форме согласно приложению 3 к административному регламенту).</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2.3.1. Результат предоставления муниципальной услуги предоставляется: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при личной явке:</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Администрации;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филиалах, отделах, удаленных рабочих местах ГБУ ЛО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без личной явки: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посредством ПГУ ЛО/ЕПГУ.</w:t>
      </w:r>
    </w:p>
    <w:p w:rsidR="00A9379F" w:rsidRPr="00A9379F" w:rsidRDefault="00A9379F" w:rsidP="00A9379F">
      <w:pPr>
        <w:autoSpaceDE w:val="0"/>
        <w:autoSpaceDN w:val="0"/>
        <w:adjustRightInd w:val="0"/>
        <w:ind w:firstLine="567"/>
        <w:jc w:val="both"/>
        <w:rPr>
          <w:bCs/>
          <w:sz w:val="28"/>
          <w:szCs w:val="28"/>
        </w:rPr>
      </w:pPr>
      <w:r w:rsidRPr="00A9379F">
        <w:rPr>
          <w:bCs/>
          <w:sz w:val="28"/>
          <w:szCs w:val="28"/>
        </w:rPr>
        <w:t>2.4. Срок предоставления муниципальной услуги составляет не более 5 (пяти) рабочих дней со дня поступления заявления о</w:t>
      </w:r>
      <w:r w:rsidRPr="00A9379F">
        <w:rPr>
          <w:b/>
          <w:bCs/>
          <w:sz w:val="28"/>
          <w:szCs w:val="28"/>
        </w:rPr>
        <w:t xml:space="preserve"> </w:t>
      </w:r>
      <w:r w:rsidRPr="00A9379F">
        <w:rPr>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2.5. Нормативные правовые акты, регулирующие предоставление муниципальной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1) Федеральный закон от 27 июля 2006 г. № 152-ФЗ «О персональных данных»;</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 Федеральный закон от 27 июля 2010 г. № 210-ФЗ «Об организации предоставления государственных и муниципальных услуг»;</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379F" w:rsidRPr="00A9379F" w:rsidRDefault="00A9379F" w:rsidP="00A9379F">
      <w:pPr>
        <w:widowControl w:val="0"/>
        <w:autoSpaceDE w:val="0"/>
        <w:autoSpaceDN w:val="0"/>
        <w:adjustRightInd w:val="0"/>
        <w:ind w:firstLine="540"/>
        <w:jc w:val="both"/>
        <w:rPr>
          <w:strike/>
          <w:sz w:val="28"/>
          <w:szCs w:val="28"/>
        </w:rPr>
      </w:pPr>
      <w:r w:rsidRPr="00A9379F">
        <w:rPr>
          <w:sz w:val="28"/>
          <w:szCs w:val="28"/>
        </w:rPr>
        <w:t xml:space="preserve">1) для предоставления муниципальной услуги заполняется заявление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лично заявителем при обращении на ЕПГУ/ПГУ ЛО;</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специалистом МФЦ при личном обращении заявителя (представителя заявителя) в МФЦ:</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lastRenderedPageBreak/>
        <w:t xml:space="preserve">при обращении в МФЦ необходимо предъявить документ, удостоверяющий личность: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A9379F">
        <w:rPr>
          <w:strike/>
          <w:sz w:val="28"/>
          <w:szCs w:val="28"/>
        </w:rPr>
        <w:t>по форме N 2П</w:t>
      </w:r>
      <w:r w:rsidRPr="00A9379F">
        <w:rPr>
          <w:sz w:val="28"/>
          <w:szCs w:val="28"/>
        </w:rPr>
        <w:t>, удостоверение личности военнослужащего РФ);</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иностранного гражданина, лица без гражданства, включая вид на жительство и удостоверение беженца.</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2.6.1. Заявление должно содержать следующие сведения: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sz w:val="28"/>
          <w:szCs w:val="28"/>
        </w:rPr>
        <w:t xml:space="preserve"> Таицкое городское поселение Гатчинского муниципального района</w:t>
      </w:r>
      <w:r w:rsidRPr="00A9379F">
        <w:rPr>
          <w:sz w:val="28"/>
          <w:szCs w:val="28"/>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4) реквизиты документа, подтверждающего полномочия представителя заявителя;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5) характеристики объекта муниципального имущества МО </w:t>
      </w:r>
      <w:r>
        <w:rPr>
          <w:sz w:val="28"/>
          <w:szCs w:val="28"/>
        </w:rPr>
        <w:t>Таицкое городское поселение Гатчинского муниципального района</w:t>
      </w:r>
      <w:r w:rsidRPr="00A9379F">
        <w:rPr>
          <w:sz w:val="28"/>
          <w:szCs w:val="28"/>
        </w:rPr>
        <w:t>, позволяющие его однозначно определить (наименование, адресные ориентиры, кадастровый или реестровый номер);</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6) при необходимости получения нескольких экземпляров выписки или обобщенной информации - количество экземпляров;</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7) способ получения результата предоставления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8) подпись заявителя или уполномоченного представителя;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К заявлению прилагаются: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Дли физических лиц: </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A9379F">
        <w:rPr>
          <w:sz w:val="28"/>
          <w:szCs w:val="28"/>
        </w:rPr>
        <w:lastRenderedPageBreak/>
        <w:t xml:space="preserve">учреждения Российской Федерации, уполномоченным на совершение этих действий; </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доверенность в простой письменной форме;</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Для юридических лиц:</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Рекомендуемая форма заявления приведена в приложении 1 к настоящему Административному регламенту.</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379F" w:rsidRPr="00A9379F" w:rsidRDefault="00A9379F" w:rsidP="00A9379F">
      <w:pPr>
        <w:autoSpaceDE w:val="0"/>
        <w:autoSpaceDN w:val="0"/>
        <w:adjustRightInd w:val="0"/>
        <w:ind w:firstLine="539"/>
        <w:jc w:val="both"/>
        <w:rPr>
          <w:sz w:val="28"/>
          <w:szCs w:val="28"/>
        </w:rPr>
      </w:pPr>
      <w:r w:rsidRPr="00A9379F">
        <w:rPr>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9379F" w:rsidRPr="00A9379F" w:rsidRDefault="00A9379F" w:rsidP="00A9379F">
      <w:pPr>
        <w:autoSpaceDE w:val="0"/>
        <w:autoSpaceDN w:val="0"/>
        <w:adjustRightInd w:val="0"/>
        <w:ind w:firstLine="539"/>
        <w:jc w:val="both"/>
        <w:rPr>
          <w:sz w:val="28"/>
          <w:szCs w:val="28"/>
        </w:rPr>
      </w:pPr>
      <w:r w:rsidRPr="00A9379F">
        <w:rPr>
          <w:sz w:val="28"/>
          <w:szCs w:val="28"/>
        </w:rPr>
        <w:t>выписка из Единого государственного реестра юридических лиц (ЕГРЮЛ);</w:t>
      </w:r>
    </w:p>
    <w:p w:rsidR="00A9379F" w:rsidRPr="00A9379F" w:rsidRDefault="00A9379F" w:rsidP="00A9379F">
      <w:pPr>
        <w:autoSpaceDE w:val="0"/>
        <w:autoSpaceDN w:val="0"/>
        <w:adjustRightInd w:val="0"/>
        <w:ind w:firstLine="539"/>
        <w:jc w:val="both"/>
        <w:rPr>
          <w:sz w:val="28"/>
          <w:szCs w:val="28"/>
        </w:rPr>
      </w:pPr>
      <w:r w:rsidRPr="00A9379F">
        <w:rPr>
          <w:sz w:val="28"/>
          <w:szCs w:val="28"/>
        </w:rPr>
        <w:t>выписка из Единого государственного реестра индивидуальных предпринимателей (ЕГРИП);</w:t>
      </w:r>
    </w:p>
    <w:p w:rsidR="00A9379F" w:rsidRPr="00A9379F" w:rsidRDefault="00A9379F" w:rsidP="00A9379F">
      <w:pPr>
        <w:widowControl w:val="0"/>
        <w:autoSpaceDE w:val="0"/>
        <w:autoSpaceDN w:val="0"/>
        <w:ind w:firstLine="709"/>
        <w:jc w:val="both"/>
        <w:rPr>
          <w:sz w:val="28"/>
          <w:szCs w:val="28"/>
        </w:rPr>
      </w:pPr>
      <w:r w:rsidRPr="00A9379F">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A9379F" w:rsidRPr="00A9379F" w:rsidRDefault="00A9379F" w:rsidP="00A9379F">
      <w:pPr>
        <w:autoSpaceDE w:val="0"/>
        <w:autoSpaceDN w:val="0"/>
        <w:adjustRightInd w:val="0"/>
        <w:ind w:firstLine="539"/>
        <w:jc w:val="both"/>
        <w:rPr>
          <w:sz w:val="28"/>
          <w:szCs w:val="28"/>
        </w:rPr>
      </w:pPr>
      <w:r w:rsidRPr="00A9379F">
        <w:rPr>
          <w:sz w:val="28"/>
          <w:szCs w:val="28"/>
        </w:rPr>
        <w:t>2.7.1. При предоставлении муниципальной услуги запрещается требовать от заявителя:</w:t>
      </w:r>
    </w:p>
    <w:p w:rsidR="00A9379F" w:rsidRPr="00A9379F" w:rsidRDefault="00A9379F" w:rsidP="00A9379F">
      <w:pPr>
        <w:autoSpaceDE w:val="0"/>
        <w:autoSpaceDN w:val="0"/>
        <w:adjustRightInd w:val="0"/>
        <w:ind w:firstLine="539"/>
        <w:jc w:val="both"/>
        <w:rPr>
          <w:sz w:val="28"/>
          <w:szCs w:val="28"/>
        </w:rPr>
      </w:pPr>
      <w:r w:rsidRPr="00A9379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79F" w:rsidRPr="00A9379F" w:rsidRDefault="00A9379F" w:rsidP="00A9379F">
      <w:pPr>
        <w:autoSpaceDE w:val="0"/>
        <w:autoSpaceDN w:val="0"/>
        <w:adjustRightInd w:val="0"/>
        <w:ind w:firstLine="539"/>
        <w:jc w:val="both"/>
        <w:rPr>
          <w:sz w:val="28"/>
          <w:szCs w:val="28"/>
        </w:rPr>
      </w:pPr>
      <w:r w:rsidRPr="00A9379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9379F" w:rsidRPr="00A9379F" w:rsidRDefault="00A9379F" w:rsidP="00A9379F">
      <w:pPr>
        <w:autoSpaceDE w:val="0"/>
        <w:autoSpaceDN w:val="0"/>
        <w:adjustRightInd w:val="0"/>
        <w:ind w:firstLine="539"/>
        <w:jc w:val="both"/>
        <w:rPr>
          <w:sz w:val="28"/>
          <w:szCs w:val="28"/>
        </w:rPr>
      </w:pPr>
      <w:r w:rsidRPr="00A9379F">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9379F" w:rsidRPr="00A9379F" w:rsidRDefault="00A9379F" w:rsidP="00A9379F">
      <w:pPr>
        <w:autoSpaceDE w:val="0"/>
        <w:autoSpaceDN w:val="0"/>
        <w:adjustRightInd w:val="0"/>
        <w:ind w:firstLine="539"/>
        <w:jc w:val="both"/>
        <w:rPr>
          <w:sz w:val="28"/>
          <w:szCs w:val="28"/>
        </w:rPr>
      </w:pPr>
      <w:r w:rsidRPr="00A9379F">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9379F" w:rsidRPr="00A9379F" w:rsidRDefault="00A9379F" w:rsidP="00A9379F">
      <w:pPr>
        <w:autoSpaceDE w:val="0"/>
        <w:autoSpaceDN w:val="0"/>
        <w:adjustRightInd w:val="0"/>
        <w:ind w:firstLine="539"/>
        <w:jc w:val="both"/>
        <w:rPr>
          <w:sz w:val="28"/>
          <w:szCs w:val="28"/>
        </w:rPr>
      </w:pPr>
      <w:r w:rsidRPr="00A9379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9379F">
          <w:rPr>
            <w:sz w:val="28"/>
            <w:szCs w:val="28"/>
          </w:rPr>
          <w:t>пунктом 7.2 части 1 статьи 16</w:t>
        </w:r>
      </w:hyperlink>
      <w:r w:rsidRPr="00A9379F">
        <w:rPr>
          <w:sz w:val="28"/>
          <w:szCs w:val="28"/>
        </w:rPr>
        <w:t xml:space="preserve"> Федерального закона № 210-ФЗ, за исключением случаев, если нанесение отметок на такие документы либо их изъятие является </w:t>
      </w:r>
      <w:r w:rsidRPr="00A9379F">
        <w:rPr>
          <w:sz w:val="28"/>
          <w:szCs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A9379F" w:rsidRPr="00A9379F" w:rsidRDefault="00A9379F" w:rsidP="00A9379F">
      <w:pPr>
        <w:autoSpaceDE w:val="0"/>
        <w:autoSpaceDN w:val="0"/>
        <w:adjustRightInd w:val="0"/>
        <w:ind w:firstLine="539"/>
        <w:jc w:val="both"/>
        <w:rPr>
          <w:sz w:val="28"/>
          <w:szCs w:val="28"/>
        </w:rPr>
      </w:pPr>
      <w:r w:rsidRPr="00A9379F">
        <w:rPr>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A9379F" w:rsidRPr="00A9379F" w:rsidRDefault="00A9379F" w:rsidP="00A9379F">
      <w:pPr>
        <w:autoSpaceDE w:val="0"/>
        <w:autoSpaceDN w:val="0"/>
        <w:adjustRightInd w:val="0"/>
        <w:ind w:firstLine="540"/>
        <w:jc w:val="both"/>
        <w:rPr>
          <w:sz w:val="28"/>
          <w:szCs w:val="28"/>
        </w:rPr>
      </w:pPr>
      <w:r w:rsidRPr="00A9379F">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379F" w:rsidRPr="00A9379F" w:rsidRDefault="00A9379F" w:rsidP="00A9379F">
      <w:pPr>
        <w:autoSpaceDE w:val="0"/>
        <w:autoSpaceDN w:val="0"/>
        <w:adjustRightInd w:val="0"/>
        <w:ind w:firstLine="540"/>
        <w:jc w:val="both"/>
        <w:rPr>
          <w:sz w:val="28"/>
          <w:szCs w:val="28"/>
        </w:rPr>
      </w:pPr>
      <w:r w:rsidRPr="00A9379F">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bookmarkStart w:id="4" w:name="P125"/>
      <w:bookmarkEnd w:id="4"/>
      <w:r w:rsidRPr="00A9379F">
        <w:rPr>
          <w:rFonts w:eastAsia="Calibri"/>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Основания для приостановления предоставления муниципальной услуги не предусмотрены.</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2.9. </w:t>
      </w:r>
      <w:bookmarkStart w:id="5" w:name="P129"/>
      <w:bookmarkStart w:id="6" w:name="P134"/>
      <w:bookmarkEnd w:id="5"/>
      <w:bookmarkEnd w:id="6"/>
      <w:r w:rsidRPr="00A9379F">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заявление подано лицом, не уполномоченным на осуществление таких действий;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представленные документы утратили силу на момент обращения за муниципальной услугой;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9379F" w:rsidRPr="00A9379F" w:rsidRDefault="00A9379F" w:rsidP="00A9379F">
      <w:pPr>
        <w:widowControl w:val="0"/>
        <w:autoSpaceDE w:val="0"/>
        <w:autoSpaceDN w:val="0"/>
        <w:adjustRightInd w:val="0"/>
        <w:ind w:firstLine="540"/>
        <w:jc w:val="both"/>
        <w:rPr>
          <w:rFonts w:eastAsia="Calibri"/>
          <w:sz w:val="28"/>
          <w:szCs w:val="28"/>
          <w:lang w:eastAsia="en-US"/>
        </w:rPr>
      </w:pPr>
      <w:r w:rsidRPr="00A9379F">
        <w:rPr>
          <w:rFonts w:eastAsia="Calibri"/>
          <w:sz w:val="28"/>
          <w:szCs w:val="28"/>
          <w:lang w:eastAsia="en-US"/>
        </w:rPr>
        <w:t>2.10. Исчерпывающий перечень оснований для отказа в предоставлении муниципальной услуги:</w:t>
      </w:r>
    </w:p>
    <w:p w:rsidR="00A9379F" w:rsidRPr="00A9379F" w:rsidRDefault="00A9379F" w:rsidP="00A9379F">
      <w:pPr>
        <w:autoSpaceDE w:val="0"/>
        <w:autoSpaceDN w:val="0"/>
        <w:adjustRightInd w:val="0"/>
        <w:ind w:firstLine="540"/>
        <w:jc w:val="both"/>
        <w:rPr>
          <w:sz w:val="28"/>
          <w:szCs w:val="28"/>
        </w:rPr>
      </w:pPr>
      <w:r w:rsidRPr="00A9379F">
        <w:rPr>
          <w:sz w:val="28"/>
          <w:szCs w:val="28"/>
        </w:rPr>
        <w:t>1) Представленные заявителем документы не отвечают требованиям, установленным административным регламентом:</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противоречие документов или сведений, полученных с использованием межведомственного информационного взаимодействия, представленным </w:t>
      </w:r>
      <w:r w:rsidRPr="00A9379F">
        <w:rPr>
          <w:sz w:val="28"/>
          <w:szCs w:val="28"/>
        </w:rPr>
        <w:lastRenderedPageBreak/>
        <w:t>заявителем (представителем заявителя) документам или сведениям;</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несоответствие заявления и прилагаемых документов требованиям, установленным пунктом 2.6 административного регламента;</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Pr>
          <w:sz w:val="28"/>
          <w:szCs w:val="28"/>
        </w:rPr>
        <w:t>Таицкое городское поселение Гатчинского муниципального района</w:t>
      </w:r>
      <w:r w:rsidRPr="00A9379F">
        <w:rPr>
          <w:sz w:val="28"/>
          <w:szCs w:val="28"/>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2.11. Муниципальная услуга предоставляется бесплатно.</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379F" w:rsidRPr="00A9379F" w:rsidRDefault="00A9379F" w:rsidP="00A9379F">
      <w:pPr>
        <w:ind w:firstLine="709"/>
        <w:jc w:val="both"/>
        <w:rPr>
          <w:rFonts w:eastAsia="Calibri"/>
          <w:sz w:val="28"/>
          <w:szCs w:val="28"/>
          <w:lang w:eastAsia="en-US"/>
        </w:rPr>
      </w:pPr>
      <w:r w:rsidRPr="00A9379F">
        <w:rPr>
          <w:rFonts w:eastAsia="Calibri"/>
          <w:sz w:val="28"/>
          <w:szCs w:val="28"/>
          <w:lang w:eastAsia="en-US"/>
        </w:rPr>
        <w:t>2.13. Срок регистрации заявления о предоставлении муниципальной услуги составляет в Администрации:</w:t>
      </w:r>
    </w:p>
    <w:p w:rsidR="00A9379F" w:rsidRPr="00A9379F" w:rsidRDefault="00A9379F" w:rsidP="00A9379F">
      <w:pPr>
        <w:ind w:firstLine="709"/>
        <w:jc w:val="both"/>
        <w:rPr>
          <w:rFonts w:eastAsia="Calibri"/>
          <w:sz w:val="28"/>
          <w:szCs w:val="28"/>
          <w:lang w:eastAsia="en-US"/>
        </w:rPr>
      </w:pPr>
      <w:r w:rsidRPr="00A9379F">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A9379F" w:rsidRPr="00A9379F" w:rsidRDefault="00A9379F" w:rsidP="00A9379F">
      <w:pPr>
        <w:ind w:firstLine="709"/>
        <w:jc w:val="both"/>
        <w:rPr>
          <w:rFonts w:eastAsia="Calibri"/>
          <w:sz w:val="28"/>
          <w:szCs w:val="28"/>
          <w:lang w:eastAsia="en-US"/>
        </w:rPr>
      </w:pPr>
      <w:r w:rsidRPr="00A9379F">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9379F" w:rsidRPr="00A9379F" w:rsidRDefault="00A9379F" w:rsidP="00A9379F">
      <w:pPr>
        <w:widowControl w:val="0"/>
        <w:autoSpaceDE w:val="0"/>
        <w:autoSpaceDN w:val="0"/>
        <w:ind w:firstLine="709"/>
        <w:jc w:val="both"/>
        <w:rPr>
          <w:sz w:val="28"/>
          <w:szCs w:val="28"/>
        </w:rPr>
      </w:pPr>
      <w:r w:rsidRPr="00A9379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2.14.1. Предоставление муниципальной услуги осуществляется в специально выделенных для этих целей помещениях МФЦ.</w:t>
      </w:r>
    </w:p>
    <w:p w:rsidR="00A9379F" w:rsidRPr="00A9379F" w:rsidRDefault="00A9379F" w:rsidP="00A9379F">
      <w:pPr>
        <w:widowControl w:val="0"/>
        <w:autoSpaceDE w:val="0"/>
        <w:autoSpaceDN w:val="0"/>
        <w:ind w:firstLine="709"/>
        <w:jc w:val="both"/>
        <w:rPr>
          <w:sz w:val="28"/>
          <w:szCs w:val="28"/>
        </w:rPr>
      </w:pPr>
      <w:r w:rsidRPr="00A9379F">
        <w:rPr>
          <w:sz w:val="28"/>
          <w:szCs w:val="28"/>
        </w:rPr>
        <w:t>2.14.2. Наличие на территории, прилегающей к зданию,</w:t>
      </w:r>
      <w:r w:rsidRPr="00A9379F">
        <w:rPr>
          <w:rFonts w:ascii="Calibri" w:eastAsia="Calibri" w:hAnsi="Calibri"/>
          <w:sz w:val="22"/>
          <w:szCs w:val="22"/>
          <w:lang w:eastAsia="en-US"/>
        </w:rPr>
        <w:t xml:space="preserve"> </w:t>
      </w:r>
      <w:r w:rsidRPr="00A9379F">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9379F" w:rsidRPr="00A9379F" w:rsidRDefault="00A9379F" w:rsidP="00A9379F">
      <w:pPr>
        <w:widowControl w:val="0"/>
        <w:autoSpaceDE w:val="0"/>
        <w:autoSpaceDN w:val="0"/>
        <w:ind w:firstLine="709"/>
        <w:jc w:val="both"/>
        <w:rPr>
          <w:sz w:val="28"/>
          <w:szCs w:val="28"/>
        </w:rPr>
      </w:pPr>
      <w:r w:rsidRPr="00A9379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A9379F">
        <w:rPr>
          <w:sz w:val="28"/>
          <w:szCs w:val="28"/>
        </w:rPr>
        <w:lastRenderedPageBreak/>
        <w:t>помещение инвалидам.</w:t>
      </w:r>
    </w:p>
    <w:p w:rsidR="00A9379F" w:rsidRPr="00A9379F" w:rsidRDefault="00A9379F" w:rsidP="00A9379F">
      <w:pPr>
        <w:widowControl w:val="0"/>
        <w:autoSpaceDE w:val="0"/>
        <w:autoSpaceDN w:val="0"/>
        <w:ind w:firstLine="709"/>
        <w:jc w:val="both"/>
        <w:rPr>
          <w:sz w:val="28"/>
          <w:szCs w:val="28"/>
        </w:rPr>
      </w:pPr>
      <w:r w:rsidRPr="00A9379F">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9379F" w:rsidRPr="00A9379F" w:rsidRDefault="00A9379F" w:rsidP="00A9379F">
      <w:pPr>
        <w:widowControl w:val="0"/>
        <w:autoSpaceDE w:val="0"/>
        <w:autoSpaceDN w:val="0"/>
        <w:ind w:firstLine="709"/>
        <w:jc w:val="both"/>
        <w:rPr>
          <w:sz w:val="28"/>
          <w:szCs w:val="28"/>
        </w:rPr>
      </w:pPr>
      <w:r w:rsidRPr="00A9379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379F" w:rsidRPr="00A9379F" w:rsidRDefault="00A9379F" w:rsidP="00A9379F">
      <w:pPr>
        <w:widowControl w:val="0"/>
        <w:autoSpaceDE w:val="0"/>
        <w:autoSpaceDN w:val="0"/>
        <w:ind w:firstLine="709"/>
        <w:jc w:val="both"/>
        <w:rPr>
          <w:sz w:val="28"/>
          <w:szCs w:val="28"/>
        </w:rPr>
      </w:pPr>
      <w:r w:rsidRPr="00A9379F">
        <w:rPr>
          <w:sz w:val="28"/>
          <w:szCs w:val="28"/>
        </w:rPr>
        <w:t>2.14.6. В помещении организуется бесплатный туалет для посетителей, в том числе туалет, предназначенный для инвалидов.</w:t>
      </w:r>
    </w:p>
    <w:p w:rsidR="00A9379F" w:rsidRPr="00A9379F" w:rsidRDefault="00A9379F" w:rsidP="00A9379F">
      <w:pPr>
        <w:widowControl w:val="0"/>
        <w:autoSpaceDE w:val="0"/>
        <w:autoSpaceDN w:val="0"/>
        <w:ind w:firstLine="709"/>
        <w:jc w:val="both"/>
        <w:rPr>
          <w:sz w:val="28"/>
          <w:szCs w:val="28"/>
        </w:rPr>
      </w:pPr>
      <w:r w:rsidRPr="00A9379F">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9379F" w:rsidRPr="00A9379F" w:rsidRDefault="00A9379F" w:rsidP="00A9379F">
      <w:pPr>
        <w:widowControl w:val="0"/>
        <w:autoSpaceDE w:val="0"/>
        <w:autoSpaceDN w:val="0"/>
        <w:ind w:firstLine="709"/>
        <w:jc w:val="both"/>
        <w:rPr>
          <w:sz w:val="28"/>
          <w:szCs w:val="28"/>
        </w:rPr>
      </w:pPr>
      <w:r w:rsidRPr="00A9379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379F" w:rsidRPr="00A9379F" w:rsidRDefault="00A9379F" w:rsidP="00A9379F">
      <w:pPr>
        <w:widowControl w:val="0"/>
        <w:autoSpaceDE w:val="0"/>
        <w:autoSpaceDN w:val="0"/>
        <w:ind w:firstLine="709"/>
        <w:jc w:val="both"/>
        <w:rPr>
          <w:sz w:val="28"/>
          <w:szCs w:val="28"/>
        </w:rPr>
      </w:pPr>
      <w:r w:rsidRPr="00A9379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379F" w:rsidRPr="00A9379F" w:rsidRDefault="00A9379F" w:rsidP="00A9379F">
      <w:pPr>
        <w:widowControl w:val="0"/>
        <w:autoSpaceDE w:val="0"/>
        <w:autoSpaceDN w:val="0"/>
        <w:ind w:firstLine="709"/>
        <w:jc w:val="both"/>
        <w:rPr>
          <w:sz w:val="28"/>
          <w:szCs w:val="28"/>
        </w:rPr>
      </w:pPr>
      <w:r w:rsidRPr="00A9379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379F" w:rsidRPr="00A9379F" w:rsidRDefault="00A9379F" w:rsidP="00A9379F">
      <w:pPr>
        <w:widowControl w:val="0"/>
        <w:autoSpaceDE w:val="0"/>
        <w:autoSpaceDN w:val="0"/>
        <w:ind w:firstLine="709"/>
        <w:jc w:val="both"/>
        <w:rPr>
          <w:sz w:val="28"/>
          <w:szCs w:val="28"/>
        </w:rPr>
      </w:pPr>
      <w:r w:rsidRPr="00A9379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379F" w:rsidRPr="00A9379F" w:rsidRDefault="00A9379F" w:rsidP="00A9379F">
      <w:pPr>
        <w:widowControl w:val="0"/>
        <w:autoSpaceDE w:val="0"/>
        <w:autoSpaceDN w:val="0"/>
        <w:ind w:firstLine="709"/>
        <w:jc w:val="both"/>
        <w:rPr>
          <w:sz w:val="28"/>
          <w:szCs w:val="28"/>
        </w:rPr>
      </w:pPr>
      <w:r w:rsidRPr="00A9379F">
        <w:rPr>
          <w:sz w:val="28"/>
          <w:szCs w:val="28"/>
        </w:rPr>
        <w:t>2.14.12. Помещения приема и выдачи документов должны предусматривать места для ожидания, информирования и приема заявителей.</w:t>
      </w:r>
    </w:p>
    <w:p w:rsidR="00A9379F" w:rsidRPr="00A9379F" w:rsidRDefault="00A9379F" w:rsidP="00A9379F">
      <w:pPr>
        <w:widowControl w:val="0"/>
        <w:autoSpaceDE w:val="0"/>
        <w:autoSpaceDN w:val="0"/>
        <w:ind w:firstLine="709"/>
        <w:jc w:val="both"/>
        <w:rPr>
          <w:sz w:val="28"/>
          <w:szCs w:val="28"/>
        </w:rPr>
      </w:pPr>
      <w:r w:rsidRPr="00A9379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379F" w:rsidRPr="00A9379F" w:rsidRDefault="00A9379F" w:rsidP="00A9379F">
      <w:pPr>
        <w:widowControl w:val="0"/>
        <w:autoSpaceDE w:val="0"/>
        <w:autoSpaceDN w:val="0"/>
        <w:ind w:firstLine="709"/>
        <w:jc w:val="both"/>
        <w:rPr>
          <w:sz w:val="28"/>
          <w:szCs w:val="28"/>
        </w:rPr>
      </w:pPr>
      <w:r w:rsidRPr="00A9379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379F" w:rsidRPr="00A9379F" w:rsidRDefault="00A9379F" w:rsidP="00A9379F">
      <w:pPr>
        <w:widowControl w:val="0"/>
        <w:autoSpaceDE w:val="0"/>
        <w:autoSpaceDN w:val="0"/>
        <w:ind w:firstLine="709"/>
        <w:jc w:val="both"/>
        <w:rPr>
          <w:sz w:val="28"/>
          <w:szCs w:val="28"/>
        </w:rPr>
      </w:pPr>
      <w:r w:rsidRPr="00A9379F">
        <w:rPr>
          <w:sz w:val="28"/>
          <w:szCs w:val="28"/>
        </w:rPr>
        <w:t>2.15. Показатели доступности и качества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2.15.1. Показатели доступности муниципальной услуги (общие, применимые в отношении всех заявителей):</w:t>
      </w:r>
    </w:p>
    <w:p w:rsidR="00A9379F" w:rsidRPr="00A9379F" w:rsidRDefault="00A9379F" w:rsidP="00A9379F">
      <w:pPr>
        <w:widowControl w:val="0"/>
        <w:autoSpaceDE w:val="0"/>
        <w:autoSpaceDN w:val="0"/>
        <w:ind w:firstLine="709"/>
        <w:jc w:val="both"/>
        <w:rPr>
          <w:sz w:val="28"/>
          <w:szCs w:val="28"/>
        </w:rPr>
      </w:pPr>
      <w:r w:rsidRPr="00A9379F">
        <w:rPr>
          <w:sz w:val="28"/>
          <w:szCs w:val="28"/>
        </w:rPr>
        <w:t>1) транспортная доступность к месту предоставления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A9379F" w:rsidRPr="00A9379F" w:rsidRDefault="00A9379F" w:rsidP="00A9379F">
      <w:pPr>
        <w:widowControl w:val="0"/>
        <w:autoSpaceDE w:val="0"/>
        <w:autoSpaceDN w:val="0"/>
        <w:ind w:firstLine="709"/>
        <w:jc w:val="both"/>
        <w:rPr>
          <w:sz w:val="28"/>
          <w:szCs w:val="28"/>
        </w:rPr>
      </w:pPr>
      <w:r w:rsidRPr="00A9379F">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A9379F" w:rsidRPr="00A9379F" w:rsidRDefault="00A9379F" w:rsidP="00A9379F">
      <w:pPr>
        <w:widowControl w:val="0"/>
        <w:autoSpaceDE w:val="0"/>
        <w:autoSpaceDN w:val="0"/>
        <w:ind w:firstLine="709"/>
        <w:jc w:val="both"/>
        <w:rPr>
          <w:sz w:val="28"/>
          <w:szCs w:val="28"/>
        </w:rPr>
      </w:pPr>
      <w:r w:rsidRPr="00A9379F">
        <w:rPr>
          <w:sz w:val="28"/>
          <w:szCs w:val="28"/>
        </w:rPr>
        <w:t>4) предоставление муниципальной услуги любым доступным способом, предусмотренным действующим законодательством;</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6) возможность получения муниципальной услуги по экстерриториальному принципу.</w:t>
      </w:r>
    </w:p>
    <w:p w:rsidR="00A9379F" w:rsidRPr="00A9379F" w:rsidRDefault="00A9379F" w:rsidP="00A9379F">
      <w:pPr>
        <w:widowControl w:val="0"/>
        <w:autoSpaceDE w:val="0"/>
        <w:autoSpaceDN w:val="0"/>
        <w:ind w:firstLine="709"/>
        <w:jc w:val="both"/>
        <w:rPr>
          <w:sz w:val="28"/>
          <w:szCs w:val="28"/>
        </w:rPr>
      </w:pPr>
      <w:r w:rsidRPr="00A9379F">
        <w:rPr>
          <w:sz w:val="28"/>
          <w:szCs w:val="28"/>
        </w:rPr>
        <w:t>2.15.2. Показатели доступности муниципальной услуги (специальные, применимые в отношении инвалидов):</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1) наличие инфраструктуры, указанной в </w:t>
      </w:r>
      <w:hyperlink r:id="rId12" w:anchor="P200" w:history="1">
        <w:r w:rsidRPr="00A9379F">
          <w:rPr>
            <w:sz w:val="28"/>
            <w:szCs w:val="28"/>
          </w:rPr>
          <w:t>п. 2.14</w:t>
        </w:r>
      </w:hyperlink>
      <w:r w:rsidRPr="00A9379F">
        <w:rPr>
          <w:sz w:val="28"/>
          <w:szCs w:val="28"/>
        </w:rPr>
        <w:t xml:space="preserve"> регламента;</w:t>
      </w:r>
    </w:p>
    <w:p w:rsidR="00A9379F" w:rsidRPr="00A9379F" w:rsidRDefault="00A9379F" w:rsidP="00A9379F">
      <w:pPr>
        <w:widowControl w:val="0"/>
        <w:autoSpaceDE w:val="0"/>
        <w:autoSpaceDN w:val="0"/>
        <w:ind w:firstLine="709"/>
        <w:jc w:val="both"/>
        <w:rPr>
          <w:sz w:val="28"/>
          <w:szCs w:val="28"/>
        </w:rPr>
      </w:pPr>
      <w:r w:rsidRPr="00A9379F">
        <w:rPr>
          <w:sz w:val="28"/>
          <w:szCs w:val="28"/>
        </w:rPr>
        <w:t>2) исполнение требований доступности услуг для инвалидов;</w:t>
      </w:r>
    </w:p>
    <w:p w:rsidR="00A9379F" w:rsidRPr="00A9379F" w:rsidRDefault="00A9379F" w:rsidP="00A9379F">
      <w:pPr>
        <w:widowControl w:val="0"/>
        <w:autoSpaceDE w:val="0"/>
        <w:autoSpaceDN w:val="0"/>
        <w:ind w:firstLine="709"/>
        <w:jc w:val="both"/>
        <w:rPr>
          <w:sz w:val="28"/>
          <w:szCs w:val="28"/>
        </w:rPr>
      </w:pPr>
      <w:r w:rsidRPr="00A9379F">
        <w:rPr>
          <w:sz w:val="28"/>
          <w:szCs w:val="28"/>
        </w:rPr>
        <w:t>3) обеспечение беспрепятственного доступа инвалидов к помещениям, в которых предоставляется муниципальная услуга.</w:t>
      </w:r>
    </w:p>
    <w:p w:rsidR="00A9379F" w:rsidRPr="00A9379F" w:rsidRDefault="00A9379F" w:rsidP="00A9379F">
      <w:pPr>
        <w:widowControl w:val="0"/>
        <w:autoSpaceDE w:val="0"/>
        <w:autoSpaceDN w:val="0"/>
        <w:ind w:firstLine="709"/>
        <w:jc w:val="both"/>
        <w:rPr>
          <w:sz w:val="28"/>
          <w:szCs w:val="28"/>
        </w:rPr>
      </w:pPr>
      <w:r w:rsidRPr="00A9379F">
        <w:rPr>
          <w:sz w:val="28"/>
          <w:szCs w:val="28"/>
        </w:rPr>
        <w:t>2.15.3. Показатели качества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1) соблюдение срока предоставления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2) соблюдение времени ожидания в очереди при подаче заявления и получении результата;</w:t>
      </w:r>
    </w:p>
    <w:p w:rsidR="00A9379F" w:rsidRPr="00A9379F" w:rsidRDefault="00A9379F" w:rsidP="00A9379F">
      <w:pPr>
        <w:widowControl w:val="0"/>
        <w:autoSpaceDE w:val="0"/>
        <w:autoSpaceDN w:val="0"/>
        <w:ind w:firstLine="709"/>
        <w:jc w:val="both"/>
        <w:rPr>
          <w:sz w:val="28"/>
          <w:szCs w:val="28"/>
        </w:rPr>
      </w:pPr>
      <w:r w:rsidRPr="00A9379F">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9379F" w:rsidRPr="00A9379F" w:rsidRDefault="00A9379F" w:rsidP="00A9379F">
      <w:pPr>
        <w:widowControl w:val="0"/>
        <w:autoSpaceDE w:val="0"/>
        <w:autoSpaceDN w:val="0"/>
        <w:ind w:firstLine="709"/>
        <w:jc w:val="both"/>
        <w:rPr>
          <w:sz w:val="28"/>
          <w:szCs w:val="28"/>
        </w:rPr>
      </w:pPr>
      <w:r w:rsidRPr="00A9379F">
        <w:rPr>
          <w:sz w:val="28"/>
          <w:szCs w:val="28"/>
        </w:rPr>
        <w:t>4) отсутствие жалоб на действия или бездействие должностных лиц Администрации, поданных в установленном порядке.</w:t>
      </w:r>
    </w:p>
    <w:p w:rsidR="00A9379F" w:rsidRPr="00A9379F" w:rsidRDefault="00A9379F" w:rsidP="00A9379F">
      <w:pPr>
        <w:widowControl w:val="0"/>
        <w:autoSpaceDE w:val="0"/>
        <w:autoSpaceDN w:val="0"/>
        <w:ind w:firstLine="709"/>
        <w:jc w:val="both"/>
        <w:rPr>
          <w:sz w:val="28"/>
          <w:szCs w:val="28"/>
        </w:rPr>
      </w:pPr>
      <w:r w:rsidRPr="00A9379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2.16. Получения услуг, которые являются необходимыми и обязательными для предоставления муниципальной услуги, не требуется.</w:t>
      </w:r>
    </w:p>
    <w:p w:rsidR="00A9379F" w:rsidRPr="00A9379F" w:rsidRDefault="00A9379F" w:rsidP="00A9379F">
      <w:pPr>
        <w:widowControl w:val="0"/>
        <w:autoSpaceDE w:val="0"/>
        <w:autoSpaceDN w:val="0"/>
        <w:ind w:firstLine="709"/>
        <w:jc w:val="both"/>
        <w:rPr>
          <w:sz w:val="28"/>
          <w:szCs w:val="28"/>
        </w:rPr>
      </w:pPr>
      <w:r w:rsidRPr="00A9379F">
        <w:rPr>
          <w:sz w:val="28"/>
          <w:szCs w:val="28"/>
        </w:rPr>
        <w:t>Согласований, необходимых для получения муниципальной услуги, не требуется.</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2.17.1. Предоставление услуги по экстерриториальному принципу не предусмотрено.</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2.17.2. Предоставление муниципальной услуги в электронном виде </w:t>
      </w:r>
      <w:r w:rsidRPr="00A9379F">
        <w:rPr>
          <w:sz w:val="28"/>
          <w:szCs w:val="28"/>
        </w:rPr>
        <w:lastRenderedPageBreak/>
        <w:t>осуществляется при технической реализации услуги посредством ПГУ ЛО и/или ЕПГУ.</w:t>
      </w:r>
    </w:p>
    <w:p w:rsidR="00A9379F" w:rsidRPr="00A9379F" w:rsidRDefault="00A9379F" w:rsidP="00A9379F">
      <w:pPr>
        <w:widowControl w:val="0"/>
        <w:autoSpaceDE w:val="0"/>
        <w:autoSpaceDN w:val="0"/>
        <w:adjustRightInd w:val="0"/>
        <w:ind w:firstLine="567"/>
        <w:jc w:val="both"/>
        <w:outlineLvl w:val="2"/>
        <w:rPr>
          <w:sz w:val="28"/>
          <w:szCs w:val="28"/>
        </w:rPr>
      </w:pPr>
    </w:p>
    <w:p w:rsidR="00A9379F" w:rsidRPr="00A9379F" w:rsidRDefault="00A9379F" w:rsidP="00A9379F">
      <w:pPr>
        <w:widowControl w:val="0"/>
        <w:autoSpaceDE w:val="0"/>
        <w:autoSpaceDN w:val="0"/>
        <w:adjustRightInd w:val="0"/>
        <w:ind w:firstLine="709"/>
        <w:jc w:val="both"/>
        <w:rPr>
          <w:rFonts w:eastAsia="Calibri"/>
          <w:b/>
          <w:sz w:val="28"/>
          <w:szCs w:val="28"/>
          <w:lang w:eastAsia="en-US"/>
        </w:rPr>
      </w:pPr>
      <w:r w:rsidRPr="00A9379F">
        <w:rPr>
          <w:rFonts w:eastAsia="Calibri"/>
          <w:b/>
          <w:sz w:val="28"/>
          <w:szCs w:val="28"/>
          <w:lang w:eastAsia="en-US"/>
        </w:rPr>
        <w:t>3. Состав, последовательность и сроки выполнения</w:t>
      </w:r>
      <w:r>
        <w:rPr>
          <w:rFonts w:eastAsia="Calibri"/>
          <w:b/>
          <w:sz w:val="28"/>
          <w:szCs w:val="28"/>
          <w:lang w:eastAsia="en-US"/>
        </w:rPr>
        <w:t xml:space="preserve"> </w:t>
      </w:r>
      <w:r w:rsidRPr="00A9379F">
        <w:rPr>
          <w:rFonts w:eastAsia="Calibri"/>
          <w:b/>
          <w:sz w:val="28"/>
          <w:szCs w:val="28"/>
          <w:lang w:eastAsia="en-US"/>
        </w:rPr>
        <w:t>административных процедур, требования к порядку их</w:t>
      </w:r>
      <w:r>
        <w:rPr>
          <w:rFonts w:eastAsia="Calibri"/>
          <w:b/>
          <w:sz w:val="28"/>
          <w:szCs w:val="28"/>
          <w:lang w:eastAsia="en-US"/>
        </w:rPr>
        <w:t xml:space="preserve"> </w:t>
      </w:r>
      <w:r w:rsidRPr="00A9379F">
        <w:rPr>
          <w:rFonts w:eastAsia="Calibri"/>
          <w:b/>
          <w:sz w:val="28"/>
          <w:szCs w:val="28"/>
          <w:lang w:eastAsia="en-US"/>
        </w:rPr>
        <w:t>выполнения, в том числе особенности выполнения</w:t>
      </w:r>
      <w:r>
        <w:rPr>
          <w:rFonts w:eastAsia="Calibri"/>
          <w:b/>
          <w:sz w:val="28"/>
          <w:szCs w:val="28"/>
          <w:lang w:eastAsia="en-US"/>
        </w:rPr>
        <w:t xml:space="preserve"> </w:t>
      </w:r>
      <w:r w:rsidRPr="00A9379F">
        <w:rPr>
          <w:rFonts w:eastAsia="Calibri"/>
          <w:b/>
          <w:sz w:val="28"/>
          <w:szCs w:val="28"/>
          <w:lang w:eastAsia="en-US"/>
        </w:rPr>
        <w:t>административных процедур в электронной форме, а также</w:t>
      </w:r>
      <w:r>
        <w:rPr>
          <w:rFonts w:eastAsia="Calibri"/>
          <w:b/>
          <w:sz w:val="28"/>
          <w:szCs w:val="28"/>
          <w:lang w:eastAsia="en-US"/>
        </w:rPr>
        <w:t xml:space="preserve"> </w:t>
      </w:r>
      <w:r w:rsidRPr="00A9379F">
        <w:rPr>
          <w:rFonts w:eastAsia="Calibri"/>
          <w:b/>
          <w:sz w:val="28"/>
          <w:szCs w:val="28"/>
          <w:lang w:eastAsia="en-US"/>
        </w:rPr>
        <w:t>особенности выполнения административных процедур</w:t>
      </w:r>
      <w:r>
        <w:rPr>
          <w:rFonts w:eastAsia="Calibri"/>
          <w:b/>
          <w:sz w:val="28"/>
          <w:szCs w:val="28"/>
          <w:lang w:eastAsia="en-US"/>
        </w:rPr>
        <w:t xml:space="preserve"> </w:t>
      </w:r>
      <w:r w:rsidRPr="00A9379F">
        <w:rPr>
          <w:rFonts w:eastAsia="Calibri"/>
          <w:b/>
          <w:sz w:val="28"/>
          <w:szCs w:val="28"/>
          <w:lang w:eastAsia="en-US"/>
        </w:rPr>
        <w:t>в многофункциональных центрах</w:t>
      </w:r>
    </w:p>
    <w:p w:rsidR="00A9379F" w:rsidRPr="00A9379F" w:rsidRDefault="00A9379F" w:rsidP="00A9379F">
      <w:pPr>
        <w:widowControl w:val="0"/>
        <w:autoSpaceDE w:val="0"/>
        <w:autoSpaceDN w:val="0"/>
        <w:adjustRightInd w:val="0"/>
        <w:ind w:firstLine="567"/>
        <w:jc w:val="both"/>
        <w:rPr>
          <w:rFonts w:eastAsia="Calibri"/>
          <w:sz w:val="28"/>
          <w:szCs w:val="28"/>
          <w:lang w:eastAsia="en-US"/>
        </w:rPr>
      </w:pPr>
      <w:r w:rsidRPr="00A9379F">
        <w:rPr>
          <w:rFonts w:eastAsia="Calibri"/>
          <w:sz w:val="28"/>
          <w:szCs w:val="28"/>
          <w:lang w:eastAsia="en-US"/>
        </w:rPr>
        <w:t>3.1. Состав, последовательность и сроки выполнения административных процедур, требования к порядку их выполнения.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3.1.1. Предоставление муниципальной услуги включает в себя следующие административные процедуры:</w:t>
      </w:r>
    </w:p>
    <w:p w:rsidR="00A9379F" w:rsidRPr="00A9379F" w:rsidRDefault="00A9379F" w:rsidP="00A9379F">
      <w:pPr>
        <w:widowControl w:val="0"/>
        <w:autoSpaceDE w:val="0"/>
        <w:autoSpaceDN w:val="0"/>
        <w:adjustRightInd w:val="0"/>
        <w:ind w:firstLine="567"/>
        <w:jc w:val="both"/>
        <w:rPr>
          <w:sz w:val="28"/>
          <w:szCs w:val="28"/>
        </w:rPr>
      </w:pPr>
      <w:r w:rsidRPr="00A9379F">
        <w:rPr>
          <w:rFonts w:eastAsia="Calibri"/>
          <w:sz w:val="28"/>
          <w:szCs w:val="28"/>
          <w:lang w:eastAsia="en-US"/>
        </w:rPr>
        <w:t>1) прием и регистрация заявления и документов о предоставлении муниципальной услуги - не более 1 рабочего дня;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 рассмотрение заявления и документов о предоставлении муниципальной услуги – не более 2 рабочих дней;</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4) выдача результата – не более 1 рабочего дня.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3.1.2. Прием и регистрация заявления и документов о предоставлении муниципальной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A9379F" w:rsidRPr="00A9379F" w:rsidRDefault="00A9379F" w:rsidP="00A9379F">
      <w:pPr>
        <w:widowControl w:val="0"/>
        <w:autoSpaceDE w:val="0"/>
        <w:autoSpaceDN w:val="0"/>
        <w:adjustRightInd w:val="0"/>
        <w:spacing w:line="276" w:lineRule="auto"/>
        <w:ind w:firstLine="709"/>
        <w:jc w:val="both"/>
        <w:rPr>
          <w:sz w:val="28"/>
          <w:szCs w:val="28"/>
        </w:rPr>
      </w:pPr>
      <w:r w:rsidRPr="00A9379F">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3.1.2.5. Результат выполнения административной процедуры: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отказ в приеме заявления о предоставлении муниципальной услуги и прилагаемых к нему документов, в том числе в АИС «Межвед ЛО»;</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3.1.3. Рассмотрение заявления и документов о предоставлении муниципальной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u w:val="single"/>
        </w:rPr>
        <w:t>1 действие:</w:t>
      </w:r>
      <w:r w:rsidRPr="00A9379F">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u w:val="single"/>
        </w:rPr>
        <w:t>2 действие:</w:t>
      </w:r>
      <w:r w:rsidRPr="00A9379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u w:val="single"/>
        </w:rPr>
        <w:t>3 действие:</w:t>
      </w:r>
      <w:r w:rsidRPr="00A9379F">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Общий срок выполнения административных действий: не более 2 рабочих дней со дня окончания первой административной процедуры.</w:t>
      </w:r>
    </w:p>
    <w:p w:rsidR="00A9379F" w:rsidRPr="00A9379F" w:rsidRDefault="00A9379F" w:rsidP="00A9379F">
      <w:pPr>
        <w:autoSpaceDE w:val="0"/>
        <w:autoSpaceDN w:val="0"/>
        <w:adjustRightInd w:val="0"/>
        <w:ind w:firstLine="567"/>
        <w:jc w:val="both"/>
        <w:rPr>
          <w:rFonts w:eastAsia="Calibri"/>
          <w:sz w:val="28"/>
          <w:szCs w:val="28"/>
        </w:rPr>
      </w:pPr>
      <w:r w:rsidRPr="00A9379F">
        <w:rPr>
          <w:rFonts w:eastAsia="Calibri"/>
          <w:sz w:val="28"/>
          <w:szCs w:val="28"/>
        </w:rPr>
        <w:lastRenderedPageBreak/>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9379F" w:rsidRPr="00A9379F" w:rsidRDefault="00A9379F" w:rsidP="00A9379F">
      <w:pPr>
        <w:widowControl w:val="0"/>
        <w:autoSpaceDE w:val="0"/>
        <w:autoSpaceDN w:val="0"/>
        <w:ind w:firstLine="709"/>
        <w:jc w:val="both"/>
        <w:rPr>
          <w:sz w:val="28"/>
          <w:szCs w:val="28"/>
        </w:rPr>
      </w:pPr>
      <w:r w:rsidRPr="00A9379F">
        <w:rPr>
          <w:rFonts w:eastAsia="Calibri"/>
          <w:sz w:val="28"/>
          <w:szCs w:val="28"/>
        </w:rPr>
        <w:t xml:space="preserve">3.1.3.4. Критерии принятия решения: </w:t>
      </w:r>
      <w:r w:rsidRPr="00A9379F">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A9379F" w:rsidRPr="00A9379F" w:rsidRDefault="00A9379F" w:rsidP="00A9379F">
      <w:pPr>
        <w:autoSpaceDE w:val="0"/>
        <w:autoSpaceDN w:val="0"/>
        <w:adjustRightInd w:val="0"/>
        <w:ind w:firstLine="567"/>
        <w:jc w:val="both"/>
        <w:rPr>
          <w:rFonts w:eastAsia="Calibri"/>
          <w:sz w:val="28"/>
          <w:szCs w:val="28"/>
        </w:rPr>
      </w:pPr>
      <w:r w:rsidRPr="00A9379F">
        <w:rPr>
          <w:rFonts w:eastAsia="Calibri"/>
          <w:sz w:val="28"/>
          <w:szCs w:val="28"/>
        </w:rPr>
        <w:t>3.1.3.5. Результат выполнения административной процедуры:</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проект решения о предоставлении выписки и сформированная выписка из реестра муниципального имущества МО </w:t>
      </w:r>
      <w:r>
        <w:rPr>
          <w:sz w:val="28"/>
          <w:szCs w:val="28"/>
        </w:rPr>
        <w:t>Таицкое городское поселение Гатчинского муниципального района</w:t>
      </w:r>
      <w:r w:rsidRPr="00A9379F">
        <w:rPr>
          <w:sz w:val="28"/>
          <w:szCs w:val="28"/>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проект уведомления об отсутствии объекта учета в реестре муниципального имущества МО </w:t>
      </w:r>
      <w:r>
        <w:rPr>
          <w:sz w:val="28"/>
          <w:szCs w:val="28"/>
        </w:rPr>
        <w:t>Таицкое городское поселение Гатчинского муниципального района</w:t>
      </w:r>
      <w:r w:rsidRPr="00A9379F">
        <w:rPr>
          <w:sz w:val="28"/>
          <w:szCs w:val="28"/>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проект решения об отказе в предоставлении муниципальной услуги с обоснованием причин отказа.</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xml:space="preserve">3.1.4. Принятие решения о предоставлении муниципальной услуги </w:t>
      </w:r>
      <w:r w:rsidRPr="00A9379F">
        <w:rPr>
          <w:rFonts w:eastAsia="Calibri"/>
          <w:sz w:val="28"/>
          <w:szCs w:val="28"/>
        </w:rPr>
        <w:br/>
        <w:t>или об отказе в предоставлении муниципальной услуги.</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9379F">
        <w:rPr>
          <w:rFonts w:eastAsia="Calibri"/>
          <w:strike/>
          <w:sz w:val="28"/>
          <w:szCs w:val="28"/>
        </w:rPr>
        <w:t>2 рабочих дней</w:t>
      </w:r>
      <w:r w:rsidRPr="00A9379F">
        <w:rPr>
          <w:rFonts w:eastAsia="Calibri"/>
          <w:sz w:val="28"/>
          <w:szCs w:val="28"/>
        </w:rPr>
        <w:t xml:space="preserve"> 1 рабочего дня с даты окончания второй административной процедуры.</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3.1.4.4. Критерии принятия решения: наличие либо отсутствие у заявителя права на получение муниципальной услуги.</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3.1.4.5. Результат выполнения административной процедуры:</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подписание проекта решения о предоставлении выписки и выписки из реестра муниципального имущества МО</w:t>
      </w:r>
      <w:r w:rsidRPr="00A9379F">
        <w:rPr>
          <w:sz w:val="28"/>
          <w:szCs w:val="28"/>
        </w:rPr>
        <w:t xml:space="preserve"> </w:t>
      </w:r>
      <w:r>
        <w:rPr>
          <w:sz w:val="28"/>
          <w:szCs w:val="28"/>
        </w:rPr>
        <w:t>Таицкое городское поселение Гатчинского муниципального района</w:t>
      </w:r>
      <w:r w:rsidRPr="00A9379F">
        <w:rPr>
          <w:rFonts w:eastAsia="Calibri"/>
          <w:sz w:val="28"/>
          <w:szCs w:val="28"/>
        </w:rPr>
        <w:t>;</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подписание уведомления об отсутствии объекта учета в реестре муниципального имущества МО</w:t>
      </w:r>
      <w:r w:rsidRPr="00A9379F">
        <w:rPr>
          <w:sz w:val="28"/>
          <w:szCs w:val="28"/>
        </w:rPr>
        <w:t xml:space="preserve"> </w:t>
      </w:r>
      <w:r>
        <w:rPr>
          <w:sz w:val="28"/>
          <w:szCs w:val="28"/>
        </w:rPr>
        <w:t>Таицкое городское поселение Гатчинского муниципального района</w:t>
      </w:r>
      <w:r w:rsidRPr="00A9379F">
        <w:rPr>
          <w:rFonts w:eastAsia="Calibri"/>
          <w:sz w:val="28"/>
          <w:szCs w:val="28"/>
        </w:rPr>
        <w:t>;</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подписание решения об отказе в предоставлении муниципальной услуги с обоснованием причин отказа.</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3.1.5. Выдача результата.</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9379F" w:rsidRPr="00A9379F" w:rsidRDefault="00A9379F" w:rsidP="00A9379F">
      <w:pPr>
        <w:ind w:firstLine="709"/>
        <w:contextualSpacing/>
        <w:jc w:val="both"/>
        <w:rPr>
          <w:rFonts w:eastAsia="Calibri"/>
          <w:sz w:val="28"/>
          <w:szCs w:val="28"/>
          <w:lang w:eastAsia="en-US"/>
        </w:rPr>
      </w:pPr>
      <w:r w:rsidRPr="00A9379F">
        <w:rPr>
          <w:rFonts w:eastAsia="Calibri"/>
          <w:sz w:val="28"/>
          <w:szCs w:val="28"/>
        </w:rPr>
        <w:t xml:space="preserve">3.1.5.2. </w:t>
      </w:r>
      <w:r w:rsidRPr="00A9379F">
        <w:rPr>
          <w:rFonts w:eastAsia="Calibri"/>
          <w:sz w:val="28"/>
          <w:szCs w:val="28"/>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A9379F">
        <w:rPr>
          <w:rFonts w:eastAsia="Calibri"/>
          <w:sz w:val="28"/>
          <w:szCs w:val="28"/>
        </w:rPr>
        <w:br/>
        <w:t>в заявлении.</w:t>
      </w:r>
    </w:p>
    <w:p w:rsidR="00A9379F" w:rsidRPr="00A9379F" w:rsidRDefault="00A9379F" w:rsidP="00A9379F">
      <w:pPr>
        <w:widowControl w:val="0"/>
        <w:autoSpaceDE w:val="0"/>
        <w:autoSpaceDN w:val="0"/>
        <w:adjustRightInd w:val="0"/>
        <w:ind w:firstLine="709"/>
        <w:jc w:val="both"/>
        <w:rPr>
          <w:sz w:val="28"/>
          <w:szCs w:val="28"/>
          <w:lang w:eastAsia="en-US"/>
        </w:rPr>
      </w:pPr>
      <w:r w:rsidRPr="00A9379F">
        <w:rPr>
          <w:rFonts w:eastAsia="Calibri"/>
          <w:sz w:val="28"/>
          <w:szCs w:val="28"/>
          <w:lang w:eastAsia="en-US"/>
        </w:rPr>
        <w:t>3.2. Особенности выполнения административных процедур в электронной форме</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A9379F">
          <w:rPr>
            <w:sz w:val="28"/>
            <w:szCs w:val="28"/>
          </w:rPr>
          <w:t>законом</w:t>
        </w:r>
      </w:hyperlink>
      <w:r w:rsidRPr="00A9379F">
        <w:rPr>
          <w:sz w:val="28"/>
          <w:szCs w:val="28"/>
        </w:rPr>
        <w:t xml:space="preserve"> № 210-ФЗ, Федеральным </w:t>
      </w:r>
      <w:hyperlink r:id="rId14" w:history="1">
        <w:r w:rsidRPr="00A9379F">
          <w:rPr>
            <w:sz w:val="28"/>
            <w:szCs w:val="28"/>
          </w:rPr>
          <w:t>законом</w:t>
        </w:r>
      </w:hyperlink>
      <w:r w:rsidRPr="00A9379F">
        <w:rPr>
          <w:sz w:val="28"/>
          <w:szCs w:val="28"/>
        </w:rPr>
        <w:t xml:space="preserve"> от 27.07.2006 № 149-ФЗ «Об информации, информационных технологиях и о защите информации», </w:t>
      </w:r>
      <w:hyperlink r:id="rId15" w:history="1">
        <w:r w:rsidRPr="00A9379F">
          <w:rPr>
            <w:sz w:val="28"/>
            <w:szCs w:val="28"/>
          </w:rPr>
          <w:t>постановлением</w:t>
        </w:r>
      </w:hyperlink>
      <w:r w:rsidRPr="00A937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379F" w:rsidRPr="00A9379F" w:rsidRDefault="00A9379F" w:rsidP="00A9379F">
      <w:pPr>
        <w:widowControl w:val="0"/>
        <w:autoSpaceDE w:val="0"/>
        <w:autoSpaceDN w:val="0"/>
        <w:ind w:firstLine="709"/>
        <w:jc w:val="both"/>
        <w:rPr>
          <w:sz w:val="28"/>
          <w:szCs w:val="28"/>
        </w:rPr>
      </w:pPr>
      <w:r w:rsidRPr="00A937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9379F" w:rsidRPr="00A9379F" w:rsidRDefault="00A9379F" w:rsidP="00A9379F">
      <w:pPr>
        <w:widowControl w:val="0"/>
        <w:autoSpaceDE w:val="0"/>
        <w:autoSpaceDN w:val="0"/>
        <w:ind w:firstLine="709"/>
        <w:jc w:val="both"/>
        <w:rPr>
          <w:sz w:val="28"/>
          <w:szCs w:val="28"/>
        </w:rPr>
      </w:pPr>
      <w:r w:rsidRPr="00A9379F">
        <w:rPr>
          <w:sz w:val="28"/>
          <w:szCs w:val="28"/>
        </w:rPr>
        <w:t>3.2.3. Муниципальная услуга может быть получена через ПГУ ЛО либо через ЕПГУ следующими способами:</w:t>
      </w:r>
    </w:p>
    <w:p w:rsidR="00A9379F" w:rsidRPr="00A9379F" w:rsidRDefault="00A9379F" w:rsidP="00A9379F">
      <w:pPr>
        <w:widowControl w:val="0"/>
        <w:autoSpaceDE w:val="0"/>
        <w:autoSpaceDN w:val="0"/>
        <w:ind w:firstLine="709"/>
        <w:jc w:val="both"/>
        <w:rPr>
          <w:sz w:val="28"/>
          <w:szCs w:val="28"/>
        </w:rPr>
      </w:pPr>
      <w:r w:rsidRPr="00A9379F">
        <w:rPr>
          <w:sz w:val="28"/>
          <w:szCs w:val="28"/>
        </w:rPr>
        <w:t>без личной явки на прием в Администрацию.</w:t>
      </w:r>
    </w:p>
    <w:p w:rsidR="00A9379F" w:rsidRPr="00A9379F" w:rsidRDefault="00A9379F" w:rsidP="00A9379F">
      <w:pPr>
        <w:widowControl w:val="0"/>
        <w:autoSpaceDE w:val="0"/>
        <w:autoSpaceDN w:val="0"/>
        <w:ind w:firstLine="709"/>
        <w:jc w:val="both"/>
        <w:rPr>
          <w:sz w:val="28"/>
          <w:szCs w:val="28"/>
        </w:rPr>
      </w:pPr>
      <w:r w:rsidRPr="00A9379F">
        <w:rPr>
          <w:sz w:val="28"/>
          <w:szCs w:val="28"/>
        </w:rPr>
        <w:t>3.2.4. Для подачи заявления через ЕПГУ или через ПГУ ЛО заявитель должен выполнить следующие действия:</w:t>
      </w:r>
    </w:p>
    <w:p w:rsidR="00A9379F" w:rsidRPr="00A9379F" w:rsidRDefault="00A9379F" w:rsidP="00A9379F">
      <w:pPr>
        <w:widowControl w:val="0"/>
        <w:autoSpaceDE w:val="0"/>
        <w:autoSpaceDN w:val="0"/>
        <w:ind w:firstLine="709"/>
        <w:jc w:val="both"/>
        <w:rPr>
          <w:sz w:val="28"/>
          <w:szCs w:val="28"/>
        </w:rPr>
      </w:pPr>
      <w:r w:rsidRPr="00A9379F">
        <w:rPr>
          <w:sz w:val="28"/>
          <w:szCs w:val="28"/>
        </w:rPr>
        <w:t>пройти идентификацию и аутентификацию в ЕСИА;</w:t>
      </w:r>
    </w:p>
    <w:p w:rsidR="00A9379F" w:rsidRPr="00A9379F" w:rsidRDefault="00A9379F" w:rsidP="00A9379F">
      <w:pPr>
        <w:widowControl w:val="0"/>
        <w:autoSpaceDE w:val="0"/>
        <w:autoSpaceDN w:val="0"/>
        <w:ind w:firstLine="709"/>
        <w:jc w:val="both"/>
        <w:rPr>
          <w:sz w:val="28"/>
          <w:szCs w:val="28"/>
        </w:rPr>
      </w:pPr>
      <w:r w:rsidRPr="00A9379F">
        <w:rPr>
          <w:sz w:val="28"/>
          <w:szCs w:val="28"/>
        </w:rPr>
        <w:t>в личном кабинете на ЕПГУ или на ПГУ ЛО заполнить в электронной форме заявление на оказание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9379F" w:rsidRPr="00A9379F" w:rsidRDefault="00A9379F" w:rsidP="00A9379F">
      <w:pPr>
        <w:widowControl w:val="0"/>
        <w:autoSpaceDE w:val="0"/>
        <w:autoSpaceDN w:val="0"/>
        <w:ind w:firstLine="709"/>
        <w:jc w:val="both"/>
        <w:rPr>
          <w:sz w:val="28"/>
          <w:szCs w:val="28"/>
        </w:rPr>
      </w:pPr>
      <w:r w:rsidRPr="00A937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3.2.6. При предоставлении муниципальной услуги через ПГУ ЛО либо </w:t>
      </w:r>
      <w:r w:rsidRPr="00A9379F">
        <w:rPr>
          <w:sz w:val="28"/>
          <w:szCs w:val="28"/>
        </w:rPr>
        <w:lastRenderedPageBreak/>
        <w:t>через ЕПГУ, должностное лицо Администрации выполняет следующие действия:</w:t>
      </w:r>
    </w:p>
    <w:p w:rsidR="00A9379F" w:rsidRPr="00A9379F" w:rsidRDefault="00A9379F" w:rsidP="00A9379F">
      <w:pPr>
        <w:widowControl w:val="0"/>
        <w:autoSpaceDE w:val="0"/>
        <w:autoSpaceDN w:val="0"/>
        <w:ind w:firstLine="709"/>
        <w:jc w:val="both"/>
        <w:rPr>
          <w:sz w:val="28"/>
          <w:szCs w:val="28"/>
        </w:rPr>
      </w:pPr>
      <w:r w:rsidRPr="00A937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379F" w:rsidRPr="00A9379F" w:rsidRDefault="00A9379F" w:rsidP="00A9379F">
      <w:pPr>
        <w:widowControl w:val="0"/>
        <w:autoSpaceDE w:val="0"/>
        <w:autoSpaceDN w:val="0"/>
        <w:ind w:firstLine="709"/>
        <w:jc w:val="both"/>
        <w:rPr>
          <w:sz w:val="28"/>
          <w:szCs w:val="28"/>
        </w:rPr>
      </w:pPr>
      <w:r w:rsidRPr="00A937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9379F" w:rsidRPr="00A9379F" w:rsidRDefault="00A9379F" w:rsidP="00A9379F">
      <w:pPr>
        <w:widowControl w:val="0"/>
        <w:autoSpaceDE w:val="0"/>
        <w:autoSpaceDN w:val="0"/>
        <w:ind w:firstLine="709"/>
        <w:jc w:val="both"/>
        <w:rPr>
          <w:sz w:val="28"/>
          <w:szCs w:val="28"/>
        </w:rPr>
      </w:pPr>
      <w:r w:rsidRPr="00A937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3.2.7. В случае поступления всех документов, указанных в </w:t>
      </w:r>
      <w:hyperlink r:id="rId16" w:anchor="P99" w:history="1">
        <w:r w:rsidRPr="00A9379F">
          <w:rPr>
            <w:sz w:val="28"/>
            <w:szCs w:val="28"/>
          </w:rPr>
          <w:t>пункте 2.6</w:t>
        </w:r>
      </w:hyperlink>
      <w:r w:rsidRPr="00A937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9379F" w:rsidRPr="00A9379F" w:rsidRDefault="00A9379F" w:rsidP="00A9379F">
      <w:pPr>
        <w:widowControl w:val="0"/>
        <w:autoSpaceDE w:val="0"/>
        <w:autoSpaceDN w:val="0"/>
        <w:ind w:firstLine="709"/>
        <w:jc w:val="both"/>
        <w:rPr>
          <w:sz w:val="28"/>
          <w:szCs w:val="28"/>
        </w:rPr>
      </w:pPr>
      <w:r w:rsidRPr="00A937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9379F" w:rsidRPr="00A9379F" w:rsidRDefault="00A9379F" w:rsidP="00A9379F">
      <w:pPr>
        <w:widowControl w:val="0"/>
        <w:autoSpaceDE w:val="0"/>
        <w:autoSpaceDN w:val="0"/>
        <w:ind w:firstLine="709"/>
        <w:jc w:val="both"/>
        <w:rPr>
          <w:sz w:val="28"/>
          <w:szCs w:val="28"/>
        </w:rPr>
      </w:pPr>
      <w:r w:rsidRPr="00A937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9379F" w:rsidRPr="00A9379F" w:rsidRDefault="00A9379F" w:rsidP="00A9379F">
      <w:pPr>
        <w:widowControl w:val="0"/>
        <w:autoSpaceDE w:val="0"/>
        <w:autoSpaceDN w:val="0"/>
        <w:ind w:firstLine="709"/>
        <w:jc w:val="both"/>
        <w:rPr>
          <w:sz w:val="28"/>
          <w:szCs w:val="28"/>
        </w:rPr>
      </w:pPr>
      <w:r w:rsidRPr="00A937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9379F" w:rsidRPr="00A9379F" w:rsidRDefault="00A9379F" w:rsidP="00A9379F">
      <w:pPr>
        <w:widowControl w:val="0"/>
        <w:autoSpaceDE w:val="0"/>
        <w:autoSpaceDN w:val="0"/>
        <w:ind w:firstLine="709"/>
        <w:jc w:val="both"/>
        <w:rPr>
          <w:sz w:val="28"/>
          <w:szCs w:val="28"/>
        </w:rPr>
      </w:pPr>
    </w:p>
    <w:p w:rsidR="00A9379F" w:rsidRPr="00A9379F" w:rsidRDefault="00A9379F" w:rsidP="00A9379F">
      <w:pPr>
        <w:widowControl w:val="0"/>
        <w:autoSpaceDE w:val="0"/>
        <w:autoSpaceDN w:val="0"/>
        <w:ind w:firstLine="709"/>
        <w:jc w:val="both"/>
        <w:rPr>
          <w:sz w:val="28"/>
          <w:szCs w:val="28"/>
        </w:rPr>
      </w:pPr>
      <w:r w:rsidRPr="00A9379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9379F" w:rsidRPr="00A9379F" w:rsidRDefault="00A9379F" w:rsidP="00A9379F">
      <w:pPr>
        <w:widowControl w:val="0"/>
        <w:autoSpaceDE w:val="0"/>
        <w:autoSpaceDN w:val="0"/>
        <w:ind w:firstLine="709"/>
        <w:jc w:val="both"/>
        <w:rPr>
          <w:sz w:val="28"/>
          <w:szCs w:val="28"/>
        </w:rPr>
      </w:pP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w:t>
      </w:r>
      <w:r w:rsidRPr="00A9379F">
        <w:rPr>
          <w:sz w:val="28"/>
          <w:szCs w:val="28"/>
        </w:rPr>
        <w:lastRenderedPageBreak/>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3.3.2. В течение </w:t>
      </w:r>
      <w:r w:rsidRPr="00A9379F">
        <w:rPr>
          <w:strike/>
          <w:sz w:val="28"/>
          <w:szCs w:val="28"/>
        </w:rPr>
        <w:t>5</w:t>
      </w:r>
      <w:r w:rsidRPr="00A9379F">
        <w:rPr>
          <w:sz w:val="28"/>
          <w:szCs w:val="28"/>
        </w:rPr>
        <w:t xml:space="preserve">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p>
    <w:p w:rsidR="00A9379F" w:rsidRPr="00A9379F" w:rsidRDefault="00A9379F" w:rsidP="00A9379F">
      <w:pPr>
        <w:widowControl w:val="0"/>
        <w:autoSpaceDE w:val="0"/>
        <w:autoSpaceDN w:val="0"/>
        <w:adjustRightInd w:val="0"/>
        <w:ind w:firstLine="709"/>
        <w:jc w:val="both"/>
        <w:rPr>
          <w:rFonts w:eastAsia="Calibri"/>
          <w:b/>
          <w:sz w:val="28"/>
          <w:szCs w:val="28"/>
          <w:lang w:eastAsia="en-US"/>
        </w:rPr>
      </w:pPr>
      <w:r w:rsidRPr="00A9379F">
        <w:rPr>
          <w:rFonts w:eastAsia="Calibri"/>
          <w:b/>
          <w:sz w:val="28"/>
          <w:szCs w:val="28"/>
          <w:lang w:eastAsia="en-US"/>
        </w:rPr>
        <w:t>4. Формы контроля за исполнением административного регламента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A9379F">
        <w:rPr>
          <w:rFonts w:eastAsia="Calibri"/>
          <w:sz w:val="28"/>
          <w:szCs w:val="28"/>
          <w:lang w:eastAsia="en-US"/>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По результатам рассмотрения обращений обратившемуся дается письменный ответ.</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Руководитель Администрации несет ответственность за обеспечение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Работники Администрации при предоставлении муниципальной услуги несут ответственность:</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p>
    <w:p w:rsidR="00A9379F" w:rsidRPr="00A9379F" w:rsidRDefault="00A9379F" w:rsidP="00A9379F">
      <w:pPr>
        <w:autoSpaceDE w:val="0"/>
        <w:autoSpaceDN w:val="0"/>
        <w:adjustRightInd w:val="0"/>
        <w:ind w:firstLine="709"/>
        <w:jc w:val="both"/>
        <w:rPr>
          <w:rFonts w:eastAsia="Calibri"/>
          <w:b/>
          <w:sz w:val="28"/>
          <w:szCs w:val="28"/>
        </w:rPr>
      </w:pPr>
      <w:r w:rsidRPr="00A9379F">
        <w:rPr>
          <w:rFonts w:eastAsia="Calibri"/>
          <w:b/>
          <w:sz w:val="28"/>
          <w:szCs w:val="28"/>
        </w:rPr>
        <w:t>5. Досудебный (внесудебный) порядок обжалования решений</w:t>
      </w:r>
      <w:r>
        <w:rPr>
          <w:rFonts w:eastAsia="Calibri"/>
          <w:b/>
          <w:sz w:val="28"/>
          <w:szCs w:val="28"/>
        </w:rPr>
        <w:t xml:space="preserve"> </w:t>
      </w:r>
      <w:r w:rsidRPr="00A9379F">
        <w:rPr>
          <w:rFonts w:eastAsia="Calibri"/>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A9379F">
        <w:rPr>
          <w:rFonts w:eastAsia="Calibri"/>
          <w:b/>
          <w:sz w:val="28"/>
          <w:szCs w:val="28"/>
        </w:rPr>
        <w:lastRenderedPageBreak/>
        <w:t>многофункционального центра предоставления государственных и муниципальных услуг</w:t>
      </w:r>
    </w:p>
    <w:p w:rsidR="00A9379F" w:rsidRPr="00A9379F" w:rsidRDefault="00A9379F" w:rsidP="00A9379F">
      <w:pPr>
        <w:widowControl w:val="0"/>
        <w:autoSpaceDE w:val="0"/>
        <w:autoSpaceDN w:val="0"/>
        <w:adjustRightInd w:val="0"/>
        <w:ind w:firstLine="709"/>
        <w:jc w:val="both"/>
        <w:rPr>
          <w:sz w:val="28"/>
          <w:szCs w:val="28"/>
          <w:lang w:eastAsia="en-US"/>
        </w:rPr>
      </w:pPr>
      <w:r w:rsidRPr="00A9379F">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6) затребование с заявителя при предоставлении муниципальной услуги </w:t>
      </w:r>
      <w:r w:rsidRPr="00A9379F">
        <w:rPr>
          <w:rFonts w:eastAsia="Calibri"/>
          <w:sz w:val="28"/>
          <w:szCs w:val="28"/>
          <w:lang w:eastAsia="en-US"/>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sz w:val="28"/>
          <w:szCs w:val="28"/>
        </w:rPr>
        <w:t>Таицкое городское поселение Гатчинского муниципального района</w:t>
      </w:r>
      <w:r w:rsidRPr="00A9379F">
        <w:rPr>
          <w:rFonts w:eastAsia="Calibri"/>
          <w:sz w:val="28"/>
          <w:szCs w:val="28"/>
          <w:lang w:eastAsia="en-US"/>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9379F">
          <w:rPr>
            <w:rFonts w:eastAsia="Calibri"/>
            <w:sz w:val="28"/>
            <w:szCs w:val="28"/>
            <w:lang w:eastAsia="en-US"/>
          </w:rPr>
          <w:t>ч. 5 ст. 11.2</w:t>
        </w:r>
      </w:hyperlink>
      <w:r w:rsidRPr="00A9379F">
        <w:rPr>
          <w:rFonts w:eastAsia="Calibri"/>
          <w:sz w:val="28"/>
          <w:szCs w:val="28"/>
          <w:lang w:eastAsia="en-US"/>
        </w:rPr>
        <w:t xml:space="preserve">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письменной жалобе в обязательном порядке указываются: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 доводы, на основании которых заявитель не согласен с решением и </w:t>
      </w:r>
      <w:r w:rsidRPr="00A9379F">
        <w:rPr>
          <w:rFonts w:eastAsia="Calibri"/>
          <w:sz w:val="28"/>
          <w:szCs w:val="28"/>
          <w:lang w:eastAsia="en-US"/>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9379F">
          <w:rPr>
            <w:rFonts w:eastAsia="Calibri"/>
            <w:sz w:val="28"/>
            <w:szCs w:val="28"/>
            <w:lang w:eastAsia="en-US"/>
          </w:rPr>
          <w:t>ст. 11.1</w:t>
        </w:r>
      </w:hyperlink>
      <w:r w:rsidRPr="00A9379F">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5.6. Жалоба, поступившая в орган, предоставляющий муниципальную услугу, ГБУ ЛО «МФЦ», учредителю ГБУ ЛО «МФЦ» главе администрации МО «</w:t>
      </w:r>
      <w:r>
        <w:rPr>
          <w:sz w:val="28"/>
          <w:szCs w:val="28"/>
        </w:rPr>
        <w:t>Таицкое городское поселение Гатчинского муниципального района</w:t>
      </w:r>
      <w:r w:rsidRPr="00A9379F">
        <w:rPr>
          <w:rFonts w:eastAsia="Calibri"/>
          <w:sz w:val="28"/>
          <w:szCs w:val="28"/>
          <w:lang w:eastAsia="en-US"/>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5.7. По результатам рассмотрения жалобы принимается одно из следующих решений: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в удовлетворении жалобы отказывается.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A9379F">
        <w:rPr>
          <w:rFonts w:eastAsia="Calibri"/>
          <w:sz w:val="28"/>
          <w:szCs w:val="28"/>
          <w:lang w:eastAsia="en-US"/>
        </w:rPr>
        <w:lastRenderedPageBreak/>
        <w:t>решения, а также информация о порядке обжалования принятого решения.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379F" w:rsidRPr="00A9379F" w:rsidRDefault="00A9379F" w:rsidP="00A9379F">
      <w:pPr>
        <w:autoSpaceDE w:val="0"/>
        <w:autoSpaceDN w:val="0"/>
        <w:adjustRightInd w:val="0"/>
        <w:ind w:firstLine="540"/>
        <w:jc w:val="center"/>
        <w:outlineLvl w:val="2"/>
        <w:rPr>
          <w:rFonts w:ascii="Calibri" w:hAnsi="Calibri"/>
          <w:sz w:val="22"/>
          <w:szCs w:val="22"/>
        </w:rPr>
      </w:pPr>
    </w:p>
    <w:p w:rsidR="00A9379F" w:rsidRPr="00A9379F" w:rsidRDefault="00A9379F" w:rsidP="00A9379F">
      <w:pPr>
        <w:autoSpaceDE w:val="0"/>
        <w:autoSpaceDN w:val="0"/>
        <w:adjustRightInd w:val="0"/>
        <w:ind w:firstLine="540"/>
        <w:jc w:val="both"/>
        <w:outlineLvl w:val="2"/>
        <w:rPr>
          <w:b/>
          <w:sz w:val="28"/>
          <w:szCs w:val="28"/>
        </w:rPr>
      </w:pPr>
      <w:r w:rsidRPr="00A9379F">
        <w:rPr>
          <w:rFonts w:ascii="Calibri" w:hAnsi="Calibri"/>
          <w:b/>
          <w:sz w:val="22"/>
          <w:szCs w:val="22"/>
        </w:rPr>
        <w:tab/>
      </w:r>
      <w:r w:rsidRPr="00A9379F">
        <w:rPr>
          <w:b/>
          <w:sz w:val="28"/>
          <w:szCs w:val="28"/>
        </w:rPr>
        <w:t>6. Особенности выполнения административных процедур в многофункциональных центрах.</w:t>
      </w:r>
    </w:p>
    <w:p w:rsidR="00A9379F" w:rsidRPr="00A9379F" w:rsidRDefault="00A9379F" w:rsidP="00A9379F">
      <w:pPr>
        <w:autoSpaceDE w:val="0"/>
        <w:autoSpaceDN w:val="0"/>
        <w:adjustRightInd w:val="0"/>
        <w:ind w:firstLine="539"/>
        <w:jc w:val="both"/>
        <w:rPr>
          <w:sz w:val="28"/>
          <w:szCs w:val="28"/>
        </w:rPr>
      </w:pPr>
      <w:r w:rsidRPr="00A9379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379F" w:rsidRPr="00A9379F" w:rsidRDefault="00A9379F" w:rsidP="00A9379F">
      <w:pPr>
        <w:autoSpaceDE w:val="0"/>
        <w:autoSpaceDN w:val="0"/>
        <w:adjustRightInd w:val="0"/>
        <w:ind w:firstLine="539"/>
        <w:jc w:val="both"/>
        <w:rPr>
          <w:sz w:val="28"/>
          <w:szCs w:val="28"/>
        </w:rPr>
      </w:pPr>
      <w:r w:rsidRPr="00A9379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379F" w:rsidRPr="00A9379F" w:rsidRDefault="00A9379F" w:rsidP="00A9379F">
      <w:pPr>
        <w:autoSpaceDE w:val="0"/>
        <w:autoSpaceDN w:val="0"/>
        <w:adjustRightInd w:val="0"/>
        <w:ind w:firstLine="539"/>
        <w:jc w:val="both"/>
        <w:rPr>
          <w:sz w:val="28"/>
          <w:szCs w:val="28"/>
        </w:rPr>
      </w:pPr>
      <w:r w:rsidRPr="00A9379F">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9379F" w:rsidRPr="00A9379F" w:rsidRDefault="00A9379F" w:rsidP="00A9379F">
      <w:pPr>
        <w:autoSpaceDE w:val="0"/>
        <w:autoSpaceDN w:val="0"/>
        <w:adjustRightInd w:val="0"/>
        <w:ind w:firstLine="539"/>
        <w:jc w:val="both"/>
        <w:rPr>
          <w:sz w:val="28"/>
          <w:szCs w:val="28"/>
        </w:rPr>
      </w:pPr>
      <w:r w:rsidRPr="00A9379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379F" w:rsidRPr="00A9379F" w:rsidRDefault="00A9379F" w:rsidP="00A9379F">
      <w:pPr>
        <w:autoSpaceDE w:val="0"/>
        <w:autoSpaceDN w:val="0"/>
        <w:adjustRightInd w:val="0"/>
        <w:ind w:firstLine="539"/>
        <w:jc w:val="both"/>
        <w:rPr>
          <w:sz w:val="28"/>
          <w:szCs w:val="28"/>
        </w:rPr>
      </w:pPr>
      <w:r w:rsidRPr="00A9379F">
        <w:rPr>
          <w:sz w:val="28"/>
          <w:szCs w:val="28"/>
        </w:rPr>
        <w:t>б) определяет предмет обращения;</w:t>
      </w:r>
    </w:p>
    <w:p w:rsidR="00A9379F" w:rsidRPr="00A9379F" w:rsidRDefault="00A9379F" w:rsidP="00A9379F">
      <w:pPr>
        <w:autoSpaceDE w:val="0"/>
        <w:autoSpaceDN w:val="0"/>
        <w:adjustRightInd w:val="0"/>
        <w:ind w:firstLine="539"/>
        <w:jc w:val="both"/>
        <w:rPr>
          <w:sz w:val="28"/>
          <w:szCs w:val="28"/>
        </w:rPr>
      </w:pPr>
      <w:r w:rsidRPr="00A9379F">
        <w:rPr>
          <w:sz w:val="28"/>
          <w:szCs w:val="28"/>
        </w:rPr>
        <w:t>в) проводит проверку правильности заполнения обращения;</w:t>
      </w:r>
    </w:p>
    <w:p w:rsidR="00A9379F" w:rsidRPr="00A9379F" w:rsidRDefault="00A9379F" w:rsidP="00A9379F">
      <w:pPr>
        <w:autoSpaceDE w:val="0"/>
        <w:autoSpaceDN w:val="0"/>
        <w:adjustRightInd w:val="0"/>
        <w:ind w:firstLine="539"/>
        <w:jc w:val="both"/>
        <w:rPr>
          <w:sz w:val="28"/>
          <w:szCs w:val="28"/>
        </w:rPr>
      </w:pPr>
      <w:r w:rsidRPr="00A9379F">
        <w:rPr>
          <w:sz w:val="28"/>
          <w:szCs w:val="28"/>
        </w:rPr>
        <w:t>г) проводит проверку укомплектованности пакета документов;</w:t>
      </w:r>
    </w:p>
    <w:p w:rsidR="00A9379F" w:rsidRPr="00A9379F" w:rsidRDefault="00A9379F" w:rsidP="00A9379F">
      <w:pPr>
        <w:autoSpaceDE w:val="0"/>
        <w:autoSpaceDN w:val="0"/>
        <w:adjustRightInd w:val="0"/>
        <w:ind w:firstLine="539"/>
        <w:jc w:val="both"/>
        <w:rPr>
          <w:sz w:val="28"/>
          <w:szCs w:val="28"/>
        </w:rPr>
      </w:pPr>
      <w:r w:rsidRPr="00A9379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379F" w:rsidRPr="00A9379F" w:rsidRDefault="00A9379F" w:rsidP="00A9379F">
      <w:pPr>
        <w:autoSpaceDE w:val="0"/>
        <w:autoSpaceDN w:val="0"/>
        <w:adjustRightInd w:val="0"/>
        <w:ind w:firstLine="539"/>
        <w:jc w:val="both"/>
        <w:rPr>
          <w:sz w:val="28"/>
          <w:szCs w:val="28"/>
        </w:rPr>
      </w:pPr>
      <w:r w:rsidRPr="00A9379F">
        <w:rPr>
          <w:sz w:val="28"/>
          <w:szCs w:val="28"/>
        </w:rPr>
        <w:t>е) заверяет каждый документ дела своей электронной подписью (далее - ЭП);</w:t>
      </w:r>
    </w:p>
    <w:p w:rsidR="00A9379F" w:rsidRPr="00A9379F" w:rsidRDefault="00A9379F" w:rsidP="00A9379F">
      <w:pPr>
        <w:autoSpaceDE w:val="0"/>
        <w:autoSpaceDN w:val="0"/>
        <w:adjustRightInd w:val="0"/>
        <w:ind w:firstLine="539"/>
        <w:jc w:val="both"/>
        <w:rPr>
          <w:sz w:val="28"/>
          <w:szCs w:val="28"/>
        </w:rPr>
      </w:pPr>
      <w:r w:rsidRPr="00A9379F">
        <w:rPr>
          <w:sz w:val="28"/>
          <w:szCs w:val="28"/>
        </w:rPr>
        <w:t>ж) направляет копии документов и реестр документов в комитет:</w:t>
      </w:r>
    </w:p>
    <w:p w:rsidR="00A9379F" w:rsidRPr="00A9379F" w:rsidRDefault="00A9379F" w:rsidP="00A9379F">
      <w:pPr>
        <w:autoSpaceDE w:val="0"/>
        <w:autoSpaceDN w:val="0"/>
        <w:adjustRightInd w:val="0"/>
        <w:ind w:firstLine="539"/>
        <w:jc w:val="both"/>
        <w:rPr>
          <w:sz w:val="28"/>
          <w:szCs w:val="28"/>
        </w:rPr>
      </w:pPr>
      <w:r w:rsidRPr="00A9379F">
        <w:rPr>
          <w:sz w:val="28"/>
          <w:szCs w:val="28"/>
        </w:rPr>
        <w:t>- в электронном виде (в составе пакетов электронных дел) в день обращения заявителя в МФЦ;</w:t>
      </w:r>
    </w:p>
    <w:p w:rsidR="00A9379F" w:rsidRPr="00A9379F" w:rsidRDefault="00A9379F" w:rsidP="00A9379F">
      <w:pPr>
        <w:autoSpaceDE w:val="0"/>
        <w:autoSpaceDN w:val="0"/>
        <w:adjustRightInd w:val="0"/>
        <w:ind w:firstLine="539"/>
        <w:jc w:val="both"/>
        <w:rPr>
          <w:sz w:val="28"/>
          <w:szCs w:val="28"/>
        </w:rPr>
      </w:pPr>
      <w:r w:rsidRPr="00A9379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379F" w:rsidRPr="00A9379F" w:rsidRDefault="00A9379F" w:rsidP="00A9379F">
      <w:pPr>
        <w:autoSpaceDE w:val="0"/>
        <w:autoSpaceDN w:val="0"/>
        <w:adjustRightInd w:val="0"/>
        <w:ind w:firstLine="539"/>
        <w:jc w:val="both"/>
        <w:rPr>
          <w:sz w:val="28"/>
          <w:szCs w:val="28"/>
        </w:rPr>
      </w:pPr>
      <w:r w:rsidRPr="00A9379F">
        <w:rPr>
          <w:sz w:val="28"/>
          <w:szCs w:val="28"/>
        </w:rPr>
        <w:t>По окончании приема документов специалист МФЦ выдает заявителю расписку в приеме документов.</w:t>
      </w:r>
    </w:p>
    <w:p w:rsidR="00A9379F" w:rsidRPr="00A9379F" w:rsidRDefault="00A9379F" w:rsidP="00A9379F">
      <w:pPr>
        <w:autoSpaceDE w:val="0"/>
        <w:autoSpaceDN w:val="0"/>
        <w:adjustRightInd w:val="0"/>
        <w:ind w:firstLine="539"/>
        <w:jc w:val="both"/>
        <w:rPr>
          <w:sz w:val="28"/>
          <w:szCs w:val="28"/>
        </w:rPr>
      </w:pPr>
      <w:r w:rsidRPr="00A9379F">
        <w:rPr>
          <w:sz w:val="28"/>
          <w:szCs w:val="28"/>
        </w:rPr>
        <w:lastRenderedPageBreak/>
        <w:t xml:space="preserve">6.3. При установлении работником МФЦ факта наличия соответствующего основания для отказа в приеме документов, указанного в </w:t>
      </w:r>
      <w:hyperlink r:id="rId19" w:history="1">
        <w:r w:rsidRPr="00A9379F">
          <w:rPr>
            <w:color w:val="0000FF"/>
            <w:sz w:val="28"/>
            <w:szCs w:val="28"/>
          </w:rPr>
          <w:t>пункте 2.9</w:t>
        </w:r>
      </w:hyperlink>
      <w:r w:rsidRPr="00A9379F">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9379F" w:rsidRPr="00A9379F" w:rsidRDefault="00A9379F" w:rsidP="00A9379F">
      <w:pPr>
        <w:autoSpaceDE w:val="0"/>
        <w:autoSpaceDN w:val="0"/>
        <w:adjustRightInd w:val="0"/>
        <w:ind w:firstLine="539"/>
        <w:jc w:val="both"/>
        <w:rPr>
          <w:sz w:val="28"/>
          <w:szCs w:val="28"/>
        </w:rPr>
      </w:pPr>
      <w:r w:rsidRPr="00A9379F">
        <w:rPr>
          <w:sz w:val="28"/>
          <w:szCs w:val="28"/>
        </w:rPr>
        <w:t>сообщает заявителю об отсутствии у него права на получение государственной услуги;</w:t>
      </w:r>
    </w:p>
    <w:p w:rsidR="00A9379F" w:rsidRPr="00A9379F" w:rsidRDefault="00A9379F" w:rsidP="00A9379F">
      <w:pPr>
        <w:autoSpaceDE w:val="0"/>
        <w:autoSpaceDN w:val="0"/>
        <w:adjustRightInd w:val="0"/>
        <w:ind w:firstLine="539"/>
        <w:jc w:val="both"/>
        <w:rPr>
          <w:sz w:val="28"/>
          <w:szCs w:val="28"/>
        </w:rPr>
      </w:pPr>
      <w:r w:rsidRPr="00A9379F">
        <w:rPr>
          <w:sz w:val="28"/>
          <w:szCs w:val="28"/>
        </w:rPr>
        <w:t>распечатывает расписку о предоставлении консультации.</w:t>
      </w:r>
    </w:p>
    <w:p w:rsidR="00A9379F" w:rsidRPr="00A9379F" w:rsidRDefault="00A9379F" w:rsidP="00A9379F">
      <w:pPr>
        <w:autoSpaceDE w:val="0"/>
        <w:autoSpaceDN w:val="0"/>
        <w:adjustRightInd w:val="0"/>
        <w:ind w:firstLine="539"/>
        <w:jc w:val="both"/>
        <w:rPr>
          <w:sz w:val="28"/>
          <w:szCs w:val="28"/>
        </w:rPr>
      </w:pPr>
      <w:r w:rsidRPr="00A9379F">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379F" w:rsidRPr="00A9379F" w:rsidRDefault="00A9379F" w:rsidP="00A9379F">
      <w:pPr>
        <w:autoSpaceDE w:val="0"/>
        <w:autoSpaceDN w:val="0"/>
        <w:adjustRightInd w:val="0"/>
        <w:ind w:firstLine="539"/>
        <w:jc w:val="both"/>
        <w:rPr>
          <w:sz w:val="28"/>
          <w:szCs w:val="28"/>
        </w:rPr>
      </w:pPr>
      <w:r w:rsidRPr="00A9379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9379F" w:rsidRPr="00A9379F" w:rsidRDefault="00A9379F" w:rsidP="00A9379F">
      <w:pPr>
        <w:autoSpaceDE w:val="0"/>
        <w:autoSpaceDN w:val="0"/>
        <w:adjustRightInd w:val="0"/>
        <w:spacing w:before="120"/>
        <w:ind w:firstLine="539"/>
        <w:jc w:val="both"/>
        <w:rPr>
          <w:sz w:val="28"/>
          <w:szCs w:val="28"/>
        </w:rPr>
      </w:pPr>
      <w:r w:rsidRPr="00A9379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379F" w:rsidRPr="00A9379F" w:rsidRDefault="00A9379F" w:rsidP="00A9379F">
      <w:pPr>
        <w:autoSpaceDE w:val="0"/>
        <w:autoSpaceDN w:val="0"/>
        <w:adjustRightInd w:val="0"/>
        <w:ind w:firstLine="540"/>
        <w:jc w:val="both"/>
        <w:rPr>
          <w:sz w:val="28"/>
          <w:szCs w:val="28"/>
        </w:rPr>
      </w:pPr>
      <w:r w:rsidRPr="00A9379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379F" w:rsidRPr="00A9379F" w:rsidRDefault="00A9379F" w:rsidP="00A9379F">
      <w:pPr>
        <w:autoSpaceDE w:val="0"/>
        <w:autoSpaceDN w:val="0"/>
        <w:adjustRightInd w:val="0"/>
        <w:ind w:firstLine="540"/>
        <w:jc w:val="both"/>
        <w:outlineLvl w:val="0"/>
        <w:rPr>
          <w:sz w:val="28"/>
          <w:szCs w:val="28"/>
        </w:rPr>
      </w:pPr>
      <w:r w:rsidRPr="00A9379F">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9379F" w:rsidRPr="00A9379F" w:rsidRDefault="00A9379F" w:rsidP="00A9379F">
      <w:pPr>
        <w:autoSpaceDE w:val="0"/>
        <w:autoSpaceDN w:val="0"/>
        <w:adjustRightInd w:val="0"/>
        <w:ind w:firstLine="540"/>
        <w:jc w:val="both"/>
        <w:outlineLvl w:val="0"/>
      </w:pPr>
    </w:p>
    <w:p w:rsidR="00A9379F" w:rsidRPr="00A9379F" w:rsidRDefault="00A9379F" w:rsidP="00A9379F">
      <w:pPr>
        <w:widowControl w:val="0"/>
        <w:autoSpaceDE w:val="0"/>
        <w:autoSpaceDN w:val="0"/>
        <w:adjustRightInd w:val="0"/>
        <w:jc w:val="right"/>
        <w:outlineLvl w:val="1"/>
        <w:rPr>
          <w:rFonts w:eastAsia="Calibri"/>
          <w:lang w:eastAsia="en-US"/>
        </w:rPr>
      </w:pPr>
    </w:p>
    <w:p w:rsidR="00A9379F" w:rsidRPr="00A9379F" w:rsidRDefault="00A9379F" w:rsidP="00A9379F">
      <w:pPr>
        <w:widowControl w:val="0"/>
        <w:autoSpaceDE w:val="0"/>
        <w:autoSpaceDN w:val="0"/>
        <w:adjustRightInd w:val="0"/>
        <w:jc w:val="right"/>
        <w:outlineLvl w:val="1"/>
        <w:rPr>
          <w:rFonts w:eastAsia="Calibri"/>
          <w:lang w:eastAsia="en-US"/>
        </w:rPr>
      </w:pPr>
    </w:p>
    <w:p w:rsidR="00A9379F" w:rsidRPr="00A9379F" w:rsidRDefault="00A9379F" w:rsidP="00A9379F">
      <w:pPr>
        <w:widowControl w:val="0"/>
        <w:autoSpaceDE w:val="0"/>
        <w:autoSpaceDN w:val="0"/>
        <w:adjustRightInd w:val="0"/>
        <w:jc w:val="right"/>
        <w:outlineLvl w:val="1"/>
        <w:rPr>
          <w:rFonts w:eastAsia="Calibri"/>
          <w:lang w:eastAsia="en-US"/>
        </w:rPr>
      </w:pPr>
    </w:p>
    <w:p w:rsidR="00A9379F" w:rsidRPr="00A9379F" w:rsidRDefault="00A9379F" w:rsidP="00A9379F">
      <w:pPr>
        <w:widowControl w:val="0"/>
        <w:autoSpaceDE w:val="0"/>
        <w:autoSpaceDN w:val="0"/>
        <w:adjustRightInd w:val="0"/>
        <w:jc w:val="right"/>
        <w:outlineLvl w:val="1"/>
        <w:rPr>
          <w:rFonts w:eastAsia="Calibri"/>
          <w:lang w:eastAsia="en-US"/>
        </w:rPr>
      </w:pPr>
      <w:r w:rsidRPr="00A9379F">
        <w:rPr>
          <w:rFonts w:eastAsia="Calibri" w:cs="Calibri"/>
          <w:lang w:eastAsia="en-US"/>
        </w:rPr>
        <w:br w:type="column"/>
      </w:r>
      <w:r w:rsidRPr="00A9379F">
        <w:rPr>
          <w:rFonts w:eastAsia="Calibri"/>
          <w:lang w:eastAsia="en-US"/>
        </w:rPr>
        <w:lastRenderedPageBreak/>
        <w:t>Приложение 1</w:t>
      </w:r>
    </w:p>
    <w:p w:rsid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к Административному регламенту</w:t>
      </w:r>
    </w:p>
    <w:p w:rsidR="00A9379F" w:rsidRPr="00A9379F" w:rsidRDefault="00A9379F" w:rsidP="00A9379F">
      <w:pPr>
        <w:widowControl w:val="0"/>
        <w:autoSpaceDE w:val="0"/>
        <w:autoSpaceDN w:val="0"/>
        <w:adjustRightInd w:val="0"/>
        <w:jc w:val="right"/>
        <w:rPr>
          <w:rFonts w:eastAsia="Calibri"/>
          <w:lang w:eastAsia="en-US"/>
        </w:rPr>
      </w:pPr>
    </w:p>
    <w:p w:rsidR="00A9379F" w:rsidRP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В Администрацию</w:t>
      </w:r>
    </w:p>
    <w:p w:rsidR="00A9379F" w:rsidRP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 xml:space="preserve"> муниципального образования</w:t>
      </w:r>
    </w:p>
    <w:p w:rsidR="00A9379F" w:rsidRP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 xml:space="preserve"> _________________________</w:t>
      </w:r>
    </w:p>
    <w:p w:rsidR="00A9379F" w:rsidRP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Ленинградской области</w:t>
      </w:r>
    </w:p>
    <w:p w:rsidR="00A9379F" w:rsidRPr="00A9379F" w:rsidRDefault="00A9379F" w:rsidP="00A9379F">
      <w:pPr>
        <w:widowControl w:val="0"/>
        <w:autoSpaceDE w:val="0"/>
        <w:autoSpaceDN w:val="0"/>
        <w:adjustRightInd w:val="0"/>
        <w:rPr>
          <w:rFonts w:eastAsia="Calibri"/>
          <w:lang w:eastAsia="en-US"/>
        </w:rPr>
      </w:pPr>
    </w:p>
    <w:p w:rsidR="00A9379F" w:rsidRPr="00A9379F" w:rsidRDefault="00A9379F" w:rsidP="00A9379F">
      <w:pPr>
        <w:widowControl w:val="0"/>
        <w:autoSpaceDE w:val="0"/>
        <w:autoSpaceDN w:val="0"/>
        <w:jc w:val="both"/>
        <w:rPr>
          <w:rFonts w:ascii="Calibri" w:hAnsi="Calibri" w:cs="Calibri"/>
          <w:sz w:val="22"/>
          <w:szCs w:val="22"/>
        </w:rPr>
      </w:pPr>
      <w:bookmarkStart w:id="7" w:name="P397"/>
      <w:bookmarkEnd w:id="7"/>
      <w:r w:rsidRPr="00A9379F">
        <w:rPr>
          <w:rFonts w:ascii="Calibri" w:hAnsi="Calibri" w:cs="Calibri"/>
          <w:sz w:val="22"/>
          <w:szCs w:val="22"/>
        </w:rPr>
        <w:t>НА БЛАНКЕ ОРГАНИЗАЦИИ</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от</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______________________________</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(полное наименование заявителя для юр. лиц,</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ФИО – для физ. лиц)</w:t>
      </w:r>
    </w:p>
    <w:p w:rsidR="00A9379F" w:rsidRPr="00A9379F" w:rsidRDefault="00A9379F" w:rsidP="00A9379F">
      <w:pPr>
        <w:widowControl w:val="0"/>
        <w:autoSpaceDE w:val="0"/>
        <w:autoSpaceDN w:val="0"/>
        <w:ind w:left="5670"/>
        <w:jc w:val="center"/>
        <w:rPr>
          <w:rFonts w:ascii="Calibri" w:hAnsi="Calibri" w:cs="Calibri"/>
          <w:sz w:val="22"/>
          <w:szCs w:val="22"/>
        </w:rPr>
      </w:pPr>
    </w:p>
    <w:p w:rsidR="00A9379F" w:rsidRPr="00A9379F" w:rsidRDefault="00A9379F" w:rsidP="00A9379F">
      <w:pPr>
        <w:ind w:left="5670"/>
        <w:jc w:val="center"/>
        <w:rPr>
          <w:rFonts w:ascii="Calibri" w:hAnsi="Calibri" w:cs="Calibri"/>
          <w:sz w:val="22"/>
          <w:szCs w:val="22"/>
        </w:rPr>
      </w:pPr>
      <w:r w:rsidRPr="00A9379F">
        <w:rPr>
          <w:rFonts w:ascii="Calibri" w:eastAsia="Calibri" w:hAnsi="Calibri" w:cs="Calibri"/>
          <w:sz w:val="22"/>
          <w:szCs w:val="22"/>
          <w:lang w:eastAsia="en-US"/>
        </w:rPr>
        <w:t>______________________________</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(ИНН – для юр. лиц,</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 xml:space="preserve">серия, номер, дата выдачи паспорта, </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 xml:space="preserve"> либо номер СНИЛС – для физ. лиц)</w:t>
      </w:r>
    </w:p>
    <w:p w:rsidR="00A9379F" w:rsidRPr="00A9379F" w:rsidRDefault="00A9379F" w:rsidP="00A9379F">
      <w:pPr>
        <w:widowControl w:val="0"/>
        <w:autoSpaceDE w:val="0"/>
        <w:autoSpaceDN w:val="0"/>
        <w:ind w:left="5670"/>
        <w:jc w:val="center"/>
        <w:rPr>
          <w:rFonts w:ascii="Calibri" w:hAnsi="Calibri" w:cs="Calibri"/>
          <w:sz w:val="22"/>
          <w:szCs w:val="22"/>
        </w:rPr>
      </w:pPr>
    </w:p>
    <w:p w:rsidR="00A9379F" w:rsidRPr="00A9379F" w:rsidRDefault="00A9379F" w:rsidP="00A9379F">
      <w:pPr>
        <w:ind w:left="5670"/>
        <w:jc w:val="center"/>
        <w:rPr>
          <w:rFonts w:ascii="Calibri" w:hAnsi="Calibri" w:cs="Calibri"/>
          <w:sz w:val="22"/>
          <w:szCs w:val="22"/>
        </w:rPr>
      </w:pPr>
      <w:r w:rsidRPr="00A9379F">
        <w:rPr>
          <w:rFonts w:ascii="Calibri" w:eastAsia="Calibri" w:hAnsi="Calibri" w:cs="Calibri"/>
          <w:sz w:val="22"/>
          <w:szCs w:val="22"/>
          <w:lang w:eastAsia="en-US"/>
        </w:rPr>
        <w:t>______________________________</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(почтовый адрес)</w:t>
      </w:r>
    </w:p>
    <w:p w:rsidR="00A9379F" w:rsidRPr="00A9379F" w:rsidRDefault="00A9379F" w:rsidP="00A9379F">
      <w:pPr>
        <w:ind w:left="5670"/>
        <w:jc w:val="center"/>
        <w:rPr>
          <w:rFonts w:ascii="Calibri" w:hAnsi="Calibri" w:cs="Calibri"/>
          <w:sz w:val="22"/>
          <w:szCs w:val="22"/>
        </w:rPr>
      </w:pPr>
      <w:r w:rsidRPr="00A9379F">
        <w:rPr>
          <w:rFonts w:ascii="Calibri" w:eastAsia="Calibri" w:hAnsi="Calibri" w:cs="Calibri"/>
          <w:sz w:val="22"/>
          <w:szCs w:val="22"/>
          <w:lang w:eastAsia="en-US"/>
        </w:rPr>
        <w:t>______________________________</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 xml:space="preserve"> (адрес электронной почты, телефон)</w:t>
      </w:r>
    </w:p>
    <w:p w:rsidR="00A9379F" w:rsidRPr="00A9379F" w:rsidRDefault="00A9379F" w:rsidP="00A9379F">
      <w:pPr>
        <w:widowControl w:val="0"/>
        <w:autoSpaceDE w:val="0"/>
        <w:autoSpaceDN w:val="0"/>
        <w:jc w:val="right"/>
        <w:rPr>
          <w:rFonts w:ascii="Calibri" w:hAnsi="Calibri" w:cs="Calibri"/>
          <w:sz w:val="22"/>
          <w:szCs w:val="22"/>
        </w:rPr>
      </w:pPr>
    </w:p>
    <w:p w:rsidR="00A9379F" w:rsidRPr="00A9379F" w:rsidRDefault="00A9379F" w:rsidP="00A9379F">
      <w:pPr>
        <w:widowControl w:val="0"/>
        <w:autoSpaceDE w:val="0"/>
        <w:autoSpaceDN w:val="0"/>
        <w:jc w:val="center"/>
        <w:rPr>
          <w:rFonts w:ascii="Calibri" w:hAnsi="Calibri" w:cs="Calibri"/>
          <w:b/>
          <w:sz w:val="22"/>
          <w:szCs w:val="22"/>
        </w:rPr>
      </w:pPr>
      <w:r w:rsidRPr="00A9379F">
        <w:rPr>
          <w:rFonts w:ascii="Calibri" w:hAnsi="Calibri" w:cs="Calibri"/>
          <w:b/>
          <w:sz w:val="22"/>
          <w:szCs w:val="22"/>
        </w:rPr>
        <w:t>Заявление</w:t>
      </w:r>
    </w:p>
    <w:p w:rsidR="00A9379F" w:rsidRPr="00A9379F" w:rsidRDefault="00A9379F" w:rsidP="00A9379F">
      <w:pPr>
        <w:widowControl w:val="0"/>
        <w:autoSpaceDE w:val="0"/>
        <w:autoSpaceDN w:val="0"/>
        <w:jc w:val="center"/>
        <w:rPr>
          <w:rFonts w:ascii="Calibri" w:hAnsi="Calibri" w:cs="Calibri"/>
          <w:b/>
          <w:sz w:val="22"/>
          <w:szCs w:val="22"/>
        </w:rPr>
      </w:pPr>
      <w:r w:rsidRPr="00A9379F">
        <w:rPr>
          <w:rFonts w:ascii="Calibri" w:hAnsi="Calibri" w:cs="Calibri"/>
          <w:b/>
          <w:sz w:val="22"/>
          <w:szCs w:val="22"/>
        </w:rPr>
        <w:t>о предоставлении муниципальной услуги</w:t>
      </w:r>
    </w:p>
    <w:p w:rsidR="00A9379F" w:rsidRPr="00A9379F" w:rsidRDefault="00A9379F" w:rsidP="00A9379F">
      <w:pPr>
        <w:widowControl w:val="0"/>
        <w:autoSpaceDE w:val="0"/>
        <w:autoSpaceDN w:val="0"/>
        <w:jc w:val="center"/>
        <w:rPr>
          <w:rFonts w:ascii="Calibri" w:hAnsi="Calibri" w:cs="Calibri"/>
          <w:b/>
          <w:sz w:val="22"/>
          <w:szCs w:val="22"/>
        </w:rPr>
      </w:pPr>
      <w:r w:rsidRPr="00A9379F">
        <w:rPr>
          <w:rFonts w:ascii="Calibri" w:hAnsi="Calibri" w:cs="Calibri"/>
          <w:b/>
          <w:sz w:val="22"/>
          <w:szCs w:val="22"/>
        </w:rPr>
        <w:t>"Предоставление сведений об объектах учета, содержащихся в реестре муниципального имущества"</w:t>
      </w:r>
    </w:p>
    <w:p w:rsidR="00A9379F" w:rsidRPr="00A9379F" w:rsidRDefault="00A9379F" w:rsidP="00A9379F">
      <w:pPr>
        <w:widowControl w:val="0"/>
        <w:autoSpaceDE w:val="0"/>
        <w:autoSpaceDN w:val="0"/>
        <w:ind w:firstLine="540"/>
        <w:jc w:val="both"/>
        <w:rPr>
          <w:rFonts w:ascii="Calibri" w:hAnsi="Calibri" w:cs="Calibri"/>
          <w:sz w:val="22"/>
          <w:szCs w:val="22"/>
        </w:rPr>
      </w:pPr>
    </w:p>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 </w:t>
      </w:r>
    </w:p>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_____________________________________________________________________________________</w:t>
      </w:r>
    </w:p>
    <w:p w:rsidR="00A9379F" w:rsidRPr="00A9379F" w:rsidRDefault="00A9379F" w:rsidP="00A9379F">
      <w:pPr>
        <w:widowControl w:val="0"/>
        <w:autoSpaceDE w:val="0"/>
        <w:autoSpaceDN w:val="0"/>
        <w:jc w:val="center"/>
        <w:rPr>
          <w:rFonts w:ascii="Calibri" w:hAnsi="Calibri" w:cs="Calibri"/>
          <w:sz w:val="22"/>
          <w:szCs w:val="22"/>
        </w:rPr>
      </w:pPr>
      <w:r w:rsidRPr="00A9379F">
        <w:rPr>
          <w:rFonts w:ascii="Calibri" w:hAnsi="Calibri" w:cs="Calibri"/>
          <w:sz w:val="22"/>
          <w:szCs w:val="22"/>
        </w:rPr>
        <w:t>(указываются при наличии: наименование объекта</w:t>
      </w:r>
      <w:r w:rsidRPr="00A9379F">
        <w:rPr>
          <w:rFonts w:ascii="Calibri" w:hAnsi="Calibri" w:cs="Calibri"/>
          <w:sz w:val="22"/>
          <w:szCs w:val="22"/>
          <w:vertAlign w:val="superscript"/>
        </w:rPr>
        <w:footnoteReference w:id="1"/>
      </w:r>
      <w:r w:rsidRPr="00A9379F">
        <w:rPr>
          <w:rFonts w:ascii="Calibri" w:hAnsi="Calibri" w:cs="Calibri"/>
          <w:sz w:val="22"/>
          <w:szCs w:val="22"/>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A9379F" w:rsidRPr="00A9379F" w:rsidRDefault="00A9379F" w:rsidP="00A9379F">
      <w:pPr>
        <w:widowControl w:val="0"/>
        <w:autoSpaceDE w:val="0"/>
        <w:autoSpaceDN w:val="0"/>
        <w:ind w:firstLine="540"/>
        <w:jc w:val="both"/>
        <w:rPr>
          <w:rFonts w:ascii="Calibri" w:hAnsi="Calibri" w:cs="Calibri"/>
          <w:sz w:val="22"/>
          <w:szCs w:val="22"/>
        </w:rPr>
      </w:pPr>
    </w:p>
    <w:p w:rsidR="00A9379F" w:rsidRPr="00A9379F" w:rsidRDefault="00A9379F" w:rsidP="00A9379F">
      <w:pPr>
        <w:spacing w:after="200" w:line="276" w:lineRule="auto"/>
        <w:ind w:firstLine="709"/>
        <w:jc w:val="both"/>
        <w:rPr>
          <w:rFonts w:ascii="Calibri" w:eastAsia="Calibri" w:hAnsi="Calibri" w:cs="Calibri"/>
          <w:sz w:val="22"/>
          <w:szCs w:val="22"/>
          <w:u w:val="single"/>
          <w:lang w:eastAsia="en-US"/>
        </w:rPr>
      </w:pPr>
      <w:r w:rsidRPr="00A9379F">
        <w:rPr>
          <w:rFonts w:ascii="Calibri" w:eastAsia="Calibri" w:hAnsi="Calibri" w:cs="Calibri"/>
          <w:sz w:val="22"/>
          <w:szCs w:val="22"/>
          <w:u w:val="single"/>
          <w:lang w:eastAsia="en-US"/>
        </w:rPr>
        <w:t>Приложение:</w:t>
      </w:r>
      <w:r w:rsidRPr="00A9379F">
        <w:rPr>
          <w:rFonts w:ascii="Calibri" w:eastAsia="Calibri" w:hAnsi="Calibri" w:cs="Calibri"/>
          <w:sz w:val="22"/>
          <w:szCs w:val="22"/>
          <w:lang w:eastAsia="en-US"/>
        </w:rPr>
        <w:t xml:space="preserve"> копия доверенности, подтверждающей полномочия лица, действующего от имени заявителя, (</w:t>
      </w:r>
      <w:r w:rsidRPr="00A9379F">
        <w:rPr>
          <w:rFonts w:ascii="Calibri" w:eastAsia="Calibri" w:hAnsi="Calibri" w:cs="Calibri"/>
          <w:i/>
          <w:sz w:val="22"/>
          <w:szCs w:val="22"/>
          <w:u w:val="single"/>
          <w:lang w:eastAsia="en-US"/>
        </w:rPr>
        <w:t>прилагается в случае отсутствия у указанного лица права действовать от имени заявителя без доверенности).</w:t>
      </w:r>
    </w:p>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Результат  рассмотрения  заявления  прошу:</w:t>
      </w:r>
    </w:p>
    <w:tbl>
      <w:tblPr>
        <w:tblStyle w:val="23"/>
        <w:tblW w:w="0" w:type="auto"/>
        <w:tblInd w:w="0" w:type="dxa"/>
        <w:tblLook w:val="04A0" w:firstRow="1" w:lastRow="0" w:firstColumn="1" w:lastColumn="0" w:noHBand="0" w:noVBand="1"/>
      </w:tblPr>
      <w:tblGrid>
        <w:gridCol w:w="675"/>
        <w:gridCol w:w="8364"/>
      </w:tblGrid>
      <w:tr w:rsidR="00A9379F" w:rsidRPr="00A9379F" w:rsidTr="00A9379F">
        <w:trPr>
          <w:trHeight w:val="527"/>
        </w:trPr>
        <w:tc>
          <w:tcPr>
            <w:tcW w:w="675" w:type="dxa"/>
            <w:tcBorders>
              <w:top w:val="single" w:sz="4" w:space="0" w:color="auto"/>
              <w:left w:val="single" w:sz="4" w:space="0" w:color="auto"/>
              <w:bottom w:val="single" w:sz="4" w:space="0" w:color="auto"/>
              <w:right w:val="single" w:sz="4" w:space="0" w:color="auto"/>
            </w:tcBorders>
          </w:tcPr>
          <w:p w:rsidR="00A9379F" w:rsidRPr="00A9379F" w:rsidRDefault="00A9379F" w:rsidP="00A9379F">
            <w:pPr>
              <w:widowControl w:val="0"/>
              <w:autoSpaceDE w:val="0"/>
              <w:autoSpaceDN w:val="0"/>
              <w:jc w:val="both"/>
              <w:rPr>
                <w:rFonts w:ascii="Calibri" w:hAnsi="Calibri" w:cs="Calibri"/>
                <w:sz w:val="22"/>
                <w:szCs w:val="22"/>
              </w:rPr>
            </w:pPr>
          </w:p>
        </w:tc>
        <w:tc>
          <w:tcPr>
            <w:tcW w:w="8364" w:type="dxa"/>
            <w:tcBorders>
              <w:top w:val="nil"/>
              <w:left w:val="single" w:sz="4" w:space="0" w:color="auto"/>
              <w:bottom w:val="nil"/>
              <w:right w:val="nil"/>
            </w:tcBorders>
            <w:hideMark/>
          </w:tcPr>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 xml:space="preserve">выдать на руки в МФЦ </w:t>
            </w:r>
          </w:p>
        </w:tc>
      </w:tr>
      <w:tr w:rsidR="00A9379F" w:rsidRPr="00A9379F" w:rsidTr="00A9379F">
        <w:tc>
          <w:tcPr>
            <w:tcW w:w="675" w:type="dxa"/>
            <w:tcBorders>
              <w:top w:val="single" w:sz="4" w:space="0" w:color="auto"/>
              <w:left w:val="single" w:sz="4" w:space="0" w:color="auto"/>
              <w:bottom w:val="single" w:sz="4" w:space="0" w:color="auto"/>
              <w:right w:val="single" w:sz="4" w:space="0" w:color="auto"/>
            </w:tcBorders>
          </w:tcPr>
          <w:p w:rsidR="00A9379F" w:rsidRPr="00A9379F" w:rsidRDefault="00A9379F" w:rsidP="00A9379F">
            <w:pPr>
              <w:widowControl w:val="0"/>
              <w:autoSpaceDE w:val="0"/>
              <w:autoSpaceDN w:val="0"/>
              <w:jc w:val="both"/>
              <w:rPr>
                <w:rFonts w:ascii="Calibri" w:hAnsi="Calibri" w:cs="Calibri"/>
                <w:sz w:val="22"/>
                <w:szCs w:val="22"/>
              </w:rPr>
            </w:pPr>
          </w:p>
          <w:p w:rsidR="00A9379F" w:rsidRPr="00A9379F" w:rsidRDefault="00A9379F" w:rsidP="00A9379F">
            <w:pPr>
              <w:widowControl w:val="0"/>
              <w:autoSpaceDE w:val="0"/>
              <w:autoSpaceDN w:val="0"/>
              <w:jc w:val="both"/>
              <w:rPr>
                <w:rFonts w:ascii="Calibri" w:hAnsi="Calibri" w:cs="Calibri"/>
                <w:sz w:val="22"/>
                <w:szCs w:val="22"/>
              </w:rPr>
            </w:pPr>
          </w:p>
        </w:tc>
        <w:tc>
          <w:tcPr>
            <w:tcW w:w="8364" w:type="dxa"/>
            <w:tcBorders>
              <w:top w:val="nil"/>
              <w:left w:val="single" w:sz="4" w:space="0" w:color="auto"/>
              <w:bottom w:val="nil"/>
              <w:right w:val="nil"/>
            </w:tcBorders>
          </w:tcPr>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в электронной форме в личный кабинет на ПГУ ЛО/ЕПГУ</w:t>
            </w:r>
          </w:p>
          <w:p w:rsidR="00A9379F" w:rsidRPr="00A9379F" w:rsidRDefault="00A9379F" w:rsidP="00A9379F">
            <w:pPr>
              <w:widowControl w:val="0"/>
              <w:autoSpaceDE w:val="0"/>
              <w:autoSpaceDN w:val="0"/>
              <w:jc w:val="both"/>
              <w:rPr>
                <w:rFonts w:ascii="Calibri" w:hAnsi="Calibri" w:cs="Calibri"/>
                <w:sz w:val="22"/>
                <w:szCs w:val="22"/>
              </w:rPr>
            </w:pPr>
          </w:p>
        </w:tc>
      </w:tr>
      <w:tr w:rsidR="00A9379F" w:rsidRPr="00A9379F" w:rsidTr="00A9379F">
        <w:tc>
          <w:tcPr>
            <w:tcW w:w="675" w:type="dxa"/>
            <w:tcBorders>
              <w:top w:val="single" w:sz="4" w:space="0" w:color="auto"/>
              <w:left w:val="single" w:sz="4" w:space="0" w:color="auto"/>
              <w:bottom w:val="single" w:sz="4" w:space="0" w:color="auto"/>
              <w:right w:val="single" w:sz="4" w:space="0" w:color="auto"/>
            </w:tcBorders>
          </w:tcPr>
          <w:p w:rsidR="00A9379F" w:rsidRPr="00A9379F" w:rsidRDefault="00A9379F" w:rsidP="00A9379F">
            <w:pPr>
              <w:widowControl w:val="0"/>
              <w:autoSpaceDE w:val="0"/>
              <w:autoSpaceDN w:val="0"/>
              <w:jc w:val="both"/>
              <w:rPr>
                <w:rFonts w:ascii="Calibri" w:hAnsi="Calibri" w:cs="Calibri"/>
                <w:sz w:val="22"/>
                <w:szCs w:val="22"/>
              </w:rPr>
            </w:pPr>
          </w:p>
        </w:tc>
        <w:tc>
          <w:tcPr>
            <w:tcW w:w="8364" w:type="dxa"/>
            <w:tcBorders>
              <w:top w:val="nil"/>
              <w:left w:val="single" w:sz="4" w:space="0" w:color="auto"/>
              <w:bottom w:val="nil"/>
              <w:right w:val="nil"/>
            </w:tcBorders>
            <w:hideMark/>
          </w:tcPr>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A9379F" w:rsidRPr="00A9379F" w:rsidTr="00A9379F">
        <w:trPr>
          <w:cantSplit/>
          <w:trHeight w:val="536"/>
        </w:trPr>
        <w:tc>
          <w:tcPr>
            <w:tcW w:w="2835" w:type="dxa"/>
            <w:tcBorders>
              <w:top w:val="nil"/>
              <w:left w:val="nil"/>
              <w:bottom w:val="single" w:sz="4" w:space="0" w:color="auto"/>
              <w:right w:val="nil"/>
            </w:tcBorders>
            <w:vAlign w:val="bottom"/>
          </w:tcPr>
          <w:p w:rsidR="00A9379F" w:rsidRPr="00A9379F" w:rsidRDefault="00A9379F" w:rsidP="00A9379F">
            <w:pPr>
              <w:spacing w:after="200" w:line="276" w:lineRule="auto"/>
              <w:jc w:val="center"/>
              <w:rPr>
                <w:rFonts w:ascii="Calibri" w:eastAsia="Calibri" w:hAnsi="Calibri" w:cs="Calibri"/>
                <w:sz w:val="22"/>
                <w:szCs w:val="22"/>
                <w:lang w:eastAsia="en-US"/>
              </w:rPr>
            </w:pPr>
          </w:p>
        </w:tc>
        <w:tc>
          <w:tcPr>
            <w:tcW w:w="426" w:type="dxa"/>
            <w:vAlign w:val="bottom"/>
          </w:tcPr>
          <w:p w:rsidR="00A9379F" w:rsidRPr="00A9379F" w:rsidRDefault="00A9379F" w:rsidP="00A9379F">
            <w:pPr>
              <w:spacing w:after="200" w:line="276" w:lineRule="auto"/>
              <w:rPr>
                <w:rFonts w:ascii="Calibri" w:eastAsia="Calibri" w:hAnsi="Calibri" w:cs="Calibri"/>
                <w:sz w:val="22"/>
                <w:szCs w:val="22"/>
                <w:lang w:eastAsia="en-US"/>
              </w:rPr>
            </w:pPr>
          </w:p>
        </w:tc>
        <w:tc>
          <w:tcPr>
            <w:tcW w:w="4252" w:type="dxa"/>
            <w:tcBorders>
              <w:top w:val="nil"/>
              <w:left w:val="nil"/>
              <w:bottom w:val="single" w:sz="4" w:space="0" w:color="auto"/>
              <w:right w:val="nil"/>
            </w:tcBorders>
            <w:vAlign w:val="bottom"/>
          </w:tcPr>
          <w:p w:rsidR="00A9379F" w:rsidRPr="00A9379F" w:rsidRDefault="00A9379F" w:rsidP="00A9379F">
            <w:pPr>
              <w:spacing w:after="200" w:line="276" w:lineRule="auto"/>
              <w:jc w:val="center"/>
              <w:rPr>
                <w:rFonts w:ascii="Calibri" w:eastAsia="Calibri" w:hAnsi="Calibri" w:cs="Calibri"/>
                <w:sz w:val="22"/>
                <w:szCs w:val="22"/>
                <w:lang w:eastAsia="en-US"/>
              </w:rPr>
            </w:pPr>
          </w:p>
        </w:tc>
        <w:tc>
          <w:tcPr>
            <w:tcW w:w="425" w:type="dxa"/>
            <w:vAlign w:val="bottom"/>
          </w:tcPr>
          <w:p w:rsidR="00A9379F" w:rsidRPr="00A9379F" w:rsidRDefault="00A9379F" w:rsidP="00A9379F">
            <w:pPr>
              <w:spacing w:after="200" w:line="276" w:lineRule="auto"/>
              <w:rPr>
                <w:rFonts w:ascii="Calibri" w:eastAsia="Calibri" w:hAnsi="Calibri" w:cs="Calibri"/>
                <w:sz w:val="22"/>
                <w:szCs w:val="22"/>
                <w:lang w:eastAsia="en-US"/>
              </w:rPr>
            </w:pPr>
          </w:p>
        </w:tc>
        <w:tc>
          <w:tcPr>
            <w:tcW w:w="1985" w:type="dxa"/>
            <w:tcBorders>
              <w:top w:val="nil"/>
              <w:left w:val="nil"/>
              <w:bottom w:val="single" w:sz="4" w:space="0" w:color="auto"/>
              <w:right w:val="nil"/>
            </w:tcBorders>
            <w:vAlign w:val="bottom"/>
          </w:tcPr>
          <w:p w:rsidR="00A9379F" w:rsidRPr="00A9379F" w:rsidRDefault="00A9379F" w:rsidP="00A9379F">
            <w:pPr>
              <w:spacing w:after="200" w:line="276" w:lineRule="auto"/>
              <w:jc w:val="center"/>
              <w:rPr>
                <w:rFonts w:ascii="Calibri" w:eastAsia="Calibri" w:hAnsi="Calibri" w:cs="Calibri"/>
                <w:sz w:val="22"/>
                <w:szCs w:val="22"/>
                <w:lang w:eastAsia="en-US"/>
              </w:rPr>
            </w:pPr>
          </w:p>
        </w:tc>
      </w:tr>
      <w:tr w:rsidR="00A9379F" w:rsidRPr="00A9379F" w:rsidTr="00A9379F">
        <w:trPr>
          <w:cantSplit/>
        </w:trPr>
        <w:tc>
          <w:tcPr>
            <w:tcW w:w="2835" w:type="dxa"/>
            <w:tcBorders>
              <w:top w:val="single" w:sz="4" w:space="0" w:color="auto"/>
              <w:left w:val="nil"/>
              <w:bottom w:val="nil"/>
              <w:right w:val="nil"/>
            </w:tcBorders>
            <w:hideMark/>
          </w:tcPr>
          <w:p w:rsidR="00A9379F" w:rsidRPr="00A9379F" w:rsidRDefault="00A9379F" w:rsidP="00A9379F">
            <w:pPr>
              <w:spacing w:after="200" w:line="276" w:lineRule="auto"/>
              <w:jc w:val="center"/>
              <w:rPr>
                <w:rFonts w:ascii="Calibri" w:eastAsia="Calibri" w:hAnsi="Calibri" w:cs="Calibri"/>
                <w:sz w:val="22"/>
                <w:szCs w:val="22"/>
                <w:lang w:val="en-US" w:eastAsia="en-US"/>
              </w:rPr>
            </w:pPr>
            <w:r w:rsidRPr="00A9379F">
              <w:rPr>
                <w:rFonts w:ascii="Calibri" w:eastAsia="Calibri" w:hAnsi="Calibri" w:cs="Calibri"/>
                <w:sz w:val="22"/>
                <w:szCs w:val="22"/>
                <w:lang w:eastAsia="en-US"/>
              </w:rPr>
              <w:lastRenderedPageBreak/>
              <w:t>(наименование должности)</w:t>
            </w:r>
          </w:p>
        </w:tc>
        <w:tc>
          <w:tcPr>
            <w:tcW w:w="426" w:type="dxa"/>
          </w:tcPr>
          <w:p w:rsidR="00A9379F" w:rsidRPr="00A9379F" w:rsidRDefault="00A9379F" w:rsidP="00A9379F">
            <w:pPr>
              <w:spacing w:after="200" w:line="276" w:lineRule="auto"/>
              <w:jc w:val="center"/>
              <w:rPr>
                <w:rFonts w:ascii="Calibri" w:eastAsia="Calibri" w:hAnsi="Calibri" w:cs="Calibri"/>
                <w:sz w:val="22"/>
                <w:szCs w:val="22"/>
                <w:lang w:val="en-US" w:eastAsia="en-US"/>
              </w:rPr>
            </w:pPr>
          </w:p>
        </w:tc>
        <w:tc>
          <w:tcPr>
            <w:tcW w:w="4252" w:type="dxa"/>
            <w:tcBorders>
              <w:top w:val="single" w:sz="4" w:space="0" w:color="auto"/>
              <w:left w:val="nil"/>
              <w:bottom w:val="nil"/>
              <w:right w:val="nil"/>
            </w:tcBorders>
            <w:hideMark/>
          </w:tcPr>
          <w:p w:rsidR="00A9379F" w:rsidRPr="00A9379F" w:rsidRDefault="00A9379F" w:rsidP="00A9379F">
            <w:pPr>
              <w:spacing w:after="200" w:line="276" w:lineRule="auto"/>
              <w:jc w:val="center"/>
              <w:rPr>
                <w:rFonts w:ascii="Calibri" w:eastAsia="Calibri" w:hAnsi="Calibri" w:cs="Calibri"/>
                <w:sz w:val="22"/>
                <w:szCs w:val="22"/>
                <w:lang w:eastAsia="en-US"/>
              </w:rPr>
            </w:pPr>
            <w:r w:rsidRPr="00A9379F">
              <w:rPr>
                <w:rFonts w:ascii="Calibri" w:eastAsia="Calibri" w:hAnsi="Calibri" w:cs="Calibri"/>
                <w:sz w:val="22"/>
                <w:szCs w:val="22"/>
                <w:lang w:eastAsia="en-US"/>
              </w:rPr>
              <w:t>(подпись)</w:t>
            </w:r>
          </w:p>
        </w:tc>
        <w:tc>
          <w:tcPr>
            <w:tcW w:w="425" w:type="dxa"/>
          </w:tcPr>
          <w:p w:rsidR="00A9379F" w:rsidRPr="00A9379F" w:rsidRDefault="00A9379F" w:rsidP="00A9379F">
            <w:pPr>
              <w:spacing w:after="200" w:line="276" w:lineRule="auto"/>
              <w:jc w:val="center"/>
              <w:rPr>
                <w:rFonts w:ascii="Calibri" w:eastAsia="Calibri" w:hAnsi="Calibri" w:cs="Calibri"/>
                <w:sz w:val="22"/>
                <w:szCs w:val="22"/>
                <w:lang w:eastAsia="en-US"/>
              </w:rPr>
            </w:pPr>
          </w:p>
        </w:tc>
        <w:tc>
          <w:tcPr>
            <w:tcW w:w="1985" w:type="dxa"/>
            <w:tcBorders>
              <w:top w:val="single" w:sz="4" w:space="0" w:color="auto"/>
              <w:left w:val="nil"/>
              <w:bottom w:val="nil"/>
              <w:right w:val="nil"/>
            </w:tcBorders>
            <w:hideMark/>
          </w:tcPr>
          <w:p w:rsidR="00A9379F" w:rsidRPr="00A9379F" w:rsidRDefault="00A9379F" w:rsidP="00A9379F">
            <w:pPr>
              <w:spacing w:after="200" w:line="276" w:lineRule="auto"/>
              <w:jc w:val="center"/>
              <w:rPr>
                <w:rFonts w:ascii="Calibri" w:eastAsia="Calibri" w:hAnsi="Calibri" w:cs="Calibri"/>
                <w:sz w:val="22"/>
                <w:szCs w:val="22"/>
                <w:lang w:eastAsia="en-US"/>
              </w:rPr>
            </w:pPr>
            <w:r w:rsidRPr="00A9379F">
              <w:rPr>
                <w:rFonts w:ascii="Calibri" w:eastAsia="Calibri" w:hAnsi="Calibri" w:cs="Calibri"/>
                <w:sz w:val="22"/>
                <w:szCs w:val="22"/>
                <w:lang w:eastAsia="en-US"/>
              </w:rPr>
              <w:t>(ФИО)</w:t>
            </w:r>
          </w:p>
        </w:tc>
      </w:tr>
    </w:tbl>
    <w:p w:rsidR="00A9379F" w:rsidRPr="00A9379F" w:rsidRDefault="00A9379F" w:rsidP="00A9379F">
      <w:pPr>
        <w:widowControl w:val="0"/>
        <w:autoSpaceDE w:val="0"/>
        <w:autoSpaceDN w:val="0"/>
        <w:spacing w:line="192" w:lineRule="auto"/>
        <w:jc w:val="both"/>
        <w:rPr>
          <w:rFonts w:ascii="Calibri" w:hAnsi="Calibri" w:cs="Calibri"/>
          <w:sz w:val="22"/>
          <w:szCs w:val="22"/>
        </w:rPr>
      </w:pPr>
      <w:r w:rsidRPr="00A9379F">
        <w:rPr>
          <w:rFonts w:ascii="Calibri" w:hAnsi="Calibri" w:cs="Calibri"/>
          <w:sz w:val="22"/>
          <w:szCs w:val="22"/>
        </w:rPr>
        <w:t>Исполнитель______________________</w:t>
      </w:r>
    </w:p>
    <w:p w:rsidR="00A9379F" w:rsidRPr="00A9379F" w:rsidRDefault="00A9379F" w:rsidP="00A9379F">
      <w:pPr>
        <w:widowControl w:val="0"/>
        <w:autoSpaceDE w:val="0"/>
        <w:autoSpaceDN w:val="0"/>
        <w:adjustRightInd w:val="0"/>
        <w:rPr>
          <w:rFonts w:eastAsia="Calibri"/>
          <w:lang w:eastAsia="en-US"/>
        </w:rPr>
      </w:pPr>
      <w:r w:rsidRPr="00A9379F">
        <w:rPr>
          <w:rFonts w:ascii="Calibri" w:eastAsia="Calibri" w:hAnsi="Calibri" w:cs="Calibri"/>
          <w:sz w:val="22"/>
          <w:szCs w:val="22"/>
          <w:lang w:eastAsia="en-US"/>
        </w:rPr>
        <w:t>(ФИО, телефон, адрес электронной почты)</w:t>
      </w:r>
    </w:p>
    <w:p w:rsidR="00A9379F" w:rsidRPr="00A9379F" w:rsidRDefault="00A9379F" w:rsidP="00A9379F">
      <w:pPr>
        <w:widowControl w:val="0"/>
        <w:autoSpaceDE w:val="0"/>
        <w:autoSpaceDN w:val="0"/>
        <w:adjustRightInd w:val="0"/>
        <w:rPr>
          <w:rFonts w:eastAsia="Calibri"/>
          <w:lang w:eastAsia="en-US"/>
        </w:rPr>
      </w:pPr>
    </w:p>
    <w:p w:rsidR="00A9379F" w:rsidRPr="00A9379F" w:rsidRDefault="00A9379F" w:rsidP="00A9379F">
      <w:pPr>
        <w:widowControl w:val="0"/>
        <w:autoSpaceDE w:val="0"/>
        <w:autoSpaceDN w:val="0"/>
        <w:jc w:val="right"/>
        <w:outlineLvl w:val="1"/>
        <w:rPr>
          <w:rFonts w:ascii="Calibri" w:hAnsi="Calibri" w:cs="Calibri"/>
          <w:sz w:val="22"/>
          <w:szCs w:val="20"/>
        </w:rPr>
      </w:pPr>
      <w:r w:rsidRPr="00A9379F">
        <w:rPr>
          <w:rFonts w:ascii="Calibri" w:hAnsi="Calibri" w:cs="Calibri"/>
          <w:sz w:val="22"/>
          <w:szCs w:val="20"/>
        </w:rPr>
        <w:t>Приложение 2</w:t>
      </w:r>
    </w:p>
    <w:p w:rsidR="00A9379F" w:rsidRPr="00A9379F" w:rsidRDefault="00A9379F" w:rsidP="00A9379F">
      <w:pPr>
        <w:widowControl w:val="0"/>
        <w:autoSpaceDE w:val="0"/>
        <w:autoSpaceDN w:val="0"/>
        <w:jc w:val="right"/>
        <w:rPr>
          <w:rFonts w:ascii="Calibri" w:hAnsi="Calibri" w:cs="Calibri"/>
          <w:sz w:val="22"/>
          <w:szCs w:val="20"/>
        </w:rPr>
      </w:pPr>
      <w:r w:rsidRPr="00A9379F">
        <w:rPr>
          <w:rFonts w:ascii="Calibri" w:hAnsi="Calibri" w:cs="Calibri"/>
          <w:sz w:val="22"/>
          <w:szCs w:val="20"/>
        </w:rPr>
        <w:t xml:space="preserve">к административному регламенту </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(контактные данные заявителя</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адрес, телефон)</w:t>
      </w: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УВЕДОМЛЕНИЕ</w:t>
      </w:r>
    </w:p>
    <w:p w:rsidR="00A9379F" w:rsidRPr="00A9379F" w:rsidRDefault="00A9379F" w:rsidP="00A9379F">
      <w:pPr>
        <w:widowControl w:val="0"/>
        <w:autoSpaceDE w:val="0"/>
        <w:autoSpaceDN w:val="0"/>
        <w:rPr>
          <w:rFonts w:ascii="Courier New" w:hAnsi="Courier New" w:cs="Courier New"/>
          <w:sz w:val="20"/>
          <w:szCs w:val="20"/>
        </w:rPr>
      </w:pPr>
      <w:r w:rsidRPr="00A9379F">
        <w:rPr>
          <w:rFonts w:ascii="Courier New" w:hAnsi="Courier New" w:cs="Courier New"/>
          <w:sz w:val="20"/>
          <w:szCs w:val="20"/>
        </w:rPr>
        <w:t>об отсутствии объекта учета в реестре муниципального имущества МО___________;</w:t>
      </w: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Уполномоченное лицо                            ____________________________</w:t>
      </w:r>
    </w:p>
    <w:p w:rsidR="00A9379F" w:rsidRDefault="00A9379F" w:rsidP="00A9379F">
      <w:pPr>
        <w:widowControl w:val="0"/>
        <w:autoSpaceDE w:val="0"/>
        <w:autoSpaceDN w:val="0"/>
        <w:outlineLvl w:val="1"/>
        <w:rPr>
          <w:rFonts w:ascii="Courier New" w:hAnsi="Courier New" w:cs="Courier New"/>
          <w:sz w:val="20"/>
          <w:szCs w:val="20"/>
        </w:rPr>
      </w:pPr>
    </w:p>
    <w:p w:rsidR="00A9379F" w:rsidRPr="00A9379F" w:rsidRDefault="00A9379F" w:rsidP="00A9379F">
      <w:pPr>
        <w:widowControl w:val="0"/>
        <w:autoSpaceDE w:val="0"/>
        <w:autoSpaceDN w:val="0"/>
        <w:jc w:val="right"/>
        <w:outlineLvl w:val="1"/>
        <w:rPr>
          <w:rFonts w:ascii="Calibri" w:hAnsi="Calibri" w:cs="Calibri"/>
          <w:sz w:val="22"/>
          <w:szCs w:val="20"/>
        </w:rPr>
      </w:pPr>
      <w:r w:rsidRPr="00A9379F">
        <w:rPr>
          <w:rFonts w:ascii="Calibri" w:hAnsi="Calibri" w:cs="Calibri"/>
          <w:sz w:val="22"/>
          <w:szCs w:val="20"/>
        </w:rPr>
        <w:t>Приложение 3</w:t>
      </w:r>
    </w:p>
    <w:p w:rsidR="00A9379F" w:rsidRPr="00A9379F" w:rsidRDefault="00A9379F" w:rsidP="00A9379F">
      <w:pPr>
        <w:widowControl w:val="0"/>
        <w:autoSpaceDE w:val="0"/>
        <w:autoSpaceDN w:val="0"/>
        <w:jc w:val="right"/>
        <w:rPr>
          <w:rFonts w:ascii="Calibri" w:hAnsi="Calibri" w:cs="Calibri"/>
          <w:sz w:val="22"/>
          <w:szCs w:val="20"/>
        </w:rPr>
      </w:pPr>
      <w:r w:rsidRPr="00A9379F">
        <w:rPr>
          <w:rFonts w:ascii="Calibri" w:hAnsi="Calibri" w:cs="Calibri"/>
          <w:sz w:val="22"/>
          <w:szCs w:val="20"/>
        </w:rPr>
        <w:t>к методическим рекомендациям</w:t>
      </w:r>
    </w:p>
    <w:p w:rsidR="00A9379F" w:rsidRPr="00A9379F" w:rsidRDefault="00A9379F" w:rsidP="00A9379F">
      <w:pPr>
        <w:widowControl w:val="0"/>
        <w:autoSpaceDE w:val="0"/>
        <w:autoSpaceDN w:val="0"/>
        <w:rPr>
          <w:rFonts w:ascii="Calibri" w:hAnsi="Calibri" w:cs="Calibri"/>
          <w:sz w:val="22"/>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(контактные данные заявителя</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адрес, телефон)</w:t>
      </w: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center"/>
        <w:rPr>
          <w:rFonts w:ascii="Courier New" w:hAnsi="Courier New" w:cs="Courier New"/>
          <w:sz w:val="20"/>
          <w:szCs w:val="20"/>
        </w:rPr>
      </w:pPr>
      <w:r w:rsidRPr="00A9379F">
        <w:rPr>
          <w:rFonts w:ascii="Courier New" w:hAnsi="Courier New" w:cs="Courier New"/>
          <w:sz w:val="20"/>
          <w:szCs w:val="20"/>
        </w:rPr>
        <w:t>РЕШЕНИЕ</w:t>
      </w:r>
    </w:p>
    <w:p w:rsidR="00A9379F" w:rsidRPr="00A9379F" w:rsidRDefault="00A9379F" w:rsidP="00A9379F">
      <w:pPr>
        <w:widowControl w:val="0"/>
        <w:autoSpaceDE w:val="0"/>
        <w:autoSpaceDN w:val="0"/>
        <w:jc w:val="center"/>
        <w:rPr>
          <w:rFonts w:ascii="Courier New" w:hAnsi="Courier New" w:cs="Courier New"/>
          <w:sz w:val="20"/>
          <w:szCs w:val="20"/>
        </w:rPr>
      </w:pPr>
      <w:r w:rsidRPr="00A9379F">
        <w:rPr>
          <w:rFonts w:ascii="Courier New" w:hAnsi="Courier New" w:cs="Courier New"/>
          <w:sz w:val="20"/>
          <w:szCs w:val="20"/>
        </w:rPr>
        <w:t>об отказе в предоставлении муниципальной услуги</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Уполномоченное лицо                            ____________________________</w:t>
      </w:r>
    </w:p>
    <w:p w:rsidR="00A9379F" w:rsidRPr="00A9379F" w:rsidRDefault="00A9379F" w:rsidP="00A9379F">
      <w:pPr>
        <w:widowControl w:val="0"/>
        <w:autoSpaceDE w:val="0"/>
        <w:autoSpaceDN w:val="0"/>
        <w:adjustRightInd w:val="0"/>
        <w:rPr>
          <w:rFonts w:eastAsia="Calibri"/>
          <w:lang w:eastAsia="en-US"/>
        </w:rPr>
      </w:pPr>
    </w:p>
    <w:p w:rsidR="00A9379F" w:rsidRPr="00A9379F" w:rsidRDefault="00A9379F" w:rsidP="00A9379F">
      <w:pPr>
        <w:widowControl w:val="0"/>
        <w:autoSpaceDE w:val="0"/>
        <w:autoSpaceDN w:val="0"/>
        <w:adjustRightInd w:val="0"/>
        <w:jc w:val="right"/>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Приложение 4</w:t>
      </w:r>
    </w:p>
    <w:p w:rsidR="00A9379F" w:rsidRPr="00A9379F" w:rsidRDefault="00A9379F" w:rsidP="00A9379F">
      <w:pPr>
        <w:widowControl w:val="0"/>
        <w:autoSpaceDE w:val="0"/>
        <w:autoSpaceDN w:val="0"/>
        <w:adjustRightInd w:val="0"/>
        <w:jc w:val="right"/>
        <w:rPr>
          <w:rFonts w:ascii="Courier New" w:hAnsi="Courier New" w:cs="Courier New"/>
          <w:sz w:val="20"/>
          <w:szCs w:val="20"/>
        </w:rPr>
      </w:pPr>
      <w:r w:rsidRPr="00A9379F">
        <w:rPr>
          <w:rFonts w:ascii="Courier New" w:hAnsi="Courier New" w:cs="Courier New"/>
          <w:sz w:val="20"/>
          <w:szCs w:val="20"/>
        </w:rPr>
        <w:t>к административному регламенту</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(Ф.И.О. физического лица и адрес проживания / наименование организации и ИНН)</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(Ф.И.О. представителя заявителя и реквизиты доверенности)</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lastRenderedPageBreak/>
        <w:t>________________________________________</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Контактная информация:</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тел. _______________________________________</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эл. почта __________________________________</w:t>
      </w:r>
    </w:p>
    <w:p w:rsidR="00A9379F" w:rsidRPr="00A9379F" w:rsidRDefault="00A9379F" w:rsidP="00A9379F">
      <w:pPr>
        <w:autoSpaceDE w:val="0"/>
        <w:autoSpaceDN w:val="0"/>
        <w:adjustRightInd w:val="0"/>
        <w:jc w:val="center"/>
        <w:rPr>
          <w:rFonts w:ascii="Courier New" w:eastAsia="Calibri" w:hAnsi="Courier New" w:cs="Courier New"/>
          <w:sz w:val="20"/>
          <w:szCs w:val="20"/>
          <w:lang w:eastAsia="en-US"/>
        </w:rPr>
      </w:pPr>
    </w:p>
    <w:p w:rsidR="00A9379F" w:rsidRPr="00A9379F" w:rsidRDefault="00A9379F" w:rsidP="00A9379F">
      <w:pPr>
        <w:autoSpaceDE w:val="0"/>
        <w:autoSpaceDN w:val="0"/>
        <w:adjustRightInd w:val="0"/>
        <w:jc w:val="center"/>
        <w:rPr>
          <w:rFonts w:ascii="Courier New" w:eastAsia="Calibri" w:hAnsi="Courier New" w:cs="Courier New"/>
          <w:b/>
          <w:sz w:val="20"/>
          <w:szCs w:val="20"/>
          <w:lang w:eastAsia="en-US"/>
        </w:rPr>
      </w:pPr>
      <w:r w:rsidRPr="00A9379F">
        <w:rPr>
          <w:rFonts w:ascii="Courier New" w:eastAsia="Calibri" w:hAnsi="Courier New" w:cs="Courier New"/>
          <w:b/>
          <w:sz w:val="20"/>
          <w:szCs w:val="20"/>
          <w:lang w:eastAsia="en-US"/>
        </w:rPr>
        <w:t xml:space="preserve">РЕШЕНИЕ </w:t>
      </w:r>
    </w:p>
    <w:p w:rsidR="00A9379F" w:rsidRPr="00A9379F" w:rsidRDefault="00A9379F" w:rsidP="00A9379F">
      <w:pPr>
        <w:autoSpaceDE w:val="0"/>
        <w:autoSpaceDN w:val="0"/>
        <w:adjustRightInd w:val="0"/>
        <w:jc w:val="center"/>
        <w:rPr>
          <w:rFonts w:ascii="Courier New" w:eastAsia="Calibri" w:hAnsi="Courier New" w:cs="Courier New"/>
          <w:b/>
          <w:sz w:val="20"/>
          <w:szCs w:val="20"/>
          <w:lang w:eastAsia="en-US"/>
        </w:rPr>
      </w:pPr>
      <w:r w:rsidRPr="00A9379F">
        <w:rPr>
          <w:rFonts w:ascii="Courier New" w:eastAsia="Calibri" w:hAnsi="Courier New" w:cs="Courier New"/>
          <w:b/>
          <w:sz w:val="20"/>
          <w:szCs w:val="20"/>
          <w:lang w:eastAsia="en-US"/>
        </w:rPr>
        <w:t>об отказе в приеме заявления и документов, необходимых</w:t>
      </w:r>
      <w:r w:rsidRPr="00A9379F">
        <w:rPr>
          <w:rFonts w:ascii="Courier New" w:eastAsia="Calibri" w:hAnsi="Courier New" w:cs="Courier New"/>
          <w:b/>
          <w:sz w:val="20"/>
          <w:szCs w:val="20"/>
          <w:lang w:eastAsia="en-US"/>
        </w:rPr>
        <w:br/>
        <w:t>для предоставления муниципальной услуги</w:t>
      </w:r>
    </w:p>
    <w:p w:rsidR="00A9379F" w:rsidRPr="00A9379F" w:rsidRDefault="00A9379F" w:rsidP="00A9379F">
      <w:pPr>
        <w:autoSpaceDE w:val="0"/>
        <w:autoSpaceDN w:val="0"/>
        <w:adjustRightInd w:val="0"/>
        <w:ind w:firstLine="709"/>
        <w:jc w:val="both"/>
        <w:rPr>
          <w:rFonts w:ascii="Courier New" w:eastAsia="Calibri" w:hAnsi="Courier New" w:cs="Courier New"/>
          <w:sz w:val="20"/>
          <w:szCs w:val="20"/>
          <w:lang w:eastAsia="en-US"/>
        </w:rPr>
      </w:pPr>
    </w:p>
    <w:p w:rsidR="00A9379F" w:rsidRPr="00A9379F" w:rsidRDefault="00A9379F" w:rsidP="00A9379F">
      <w:pPr>
        <w:autoSpaceDE w:val="0"/>
        <w:autoSpaceDN w:val="0"/>
        <w:adjustRightInd w:val="0"/>
        <w:ind w:firstLine="709"/>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A9379F" w:rsidRPr="00A9379F" w:rsidRDefault="00A9379F" w:rsidP="00A9379F">
      <w:pPr>
        <w:autoSpaceDE w:val="0"/>
        <w:autoSpaceDN w:val="0"/>
        <w:adjustRightInd w:val="0"/>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___________________________________________________________________________</w:t>
      </w:r>
    </w:p>
    <w:p w:rsidR="00A9379F" w:rsidRPr="00A9379F" w:rsidRDefault="00A9379F" w:rsidP="00A9379F">
      <w:pPr>
        <w:autoSpaceDE w:val="0"/>
        <w:autoSpaceDN w:val="0"/>
        <w:adjustRightInd w:val="0"/>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______________________________________________________________________________________________________________________________________________________</w:t>
      </w:r>
    </w:p>
    <w:p w:rsidR="00A9379F" w:rsidRPr="00A9379F" w:rsidRDefault="00A9379F" w:rsidP="00A9379F">
      <w:pPr>
        <w:autoSpaceDE w:val="0"/>
        <w:autoSpaceDN w:val="0"/>
        <w:adjustRightInd w:val="0"/>
        <w:jc w:val="center"/>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A9379F" w:rsidRPr="00A9379F" w:rsidRDefault="00A9379F" w:rsidP="00A9379F">
      <w:pPr>
        <w:autoSpaceDE w:val="0"/>
        <w:autoSpaceDN w:val="0"/>
        <w:adjustRightInd w:val="0"/>
        <w:spacing w:after="200"/>
        <w:ind w:firstLine="709"/>
        <w:jc w:val="both"/>
        <w:rPr>
          <w:rFonts w:ascii="Courier New" w:eastAsia="Calibri" w:hAnsi="Courier New" w:cs="Courier New"/>
          <w:sz w:val="20"/>
          <w:szCs w:val="20"/>
          <w:lang w:eastAsia="en-US"/>
        </w:rPr>
      </w:pPr>
    </w:p>
    <w:p w:rsidR="00A9379F" w:rsidRPr="00A9379F" w:rsidRDefault="00A9379F" w:rsidP="00A9379F">
      <w:pPr>
        <w:autoSpaceDE w:val="0"/>
        <w:autoSpaceDN w:val="0"/>
        <w:adjustRightInd w:val="0"/>
        <w:spacing w:after="200"/>
        <w:ind w:firstLine="709"/>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9379F" w:rsidRPr="00A9379F" w:rsidRDefault="00A9379F" w:rsidP="00A9379F">
      <w:pPr>
        <w:autoSpaceDE w:val="0"/>
        <w:autoSpaceDN w:val="0"/>
        <w:adjustRightInd w:val="0"/>
        <w:ind w:firstLine="709"/>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Для получения услуги заявителю необходимо представить следующие документы:</w:t>
      </w:r>
    </w:p>
    <w:p w:rsidR="00A9379F" w:rsidRPr="00A9379F" w:rsidRDefault="00A9379F" w:rsidP="00A9379F">
      <w:pPr>
        <w:autoSpaceDE w:val="0"/>
        <w:autoSpaceDN w:val="0"/>
        <w:adjustRightInd w:val="0"/>
        <w:spacing w:before="240"/>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___________________________________________________________________________</w:t>
      </w:r>
    </w:p>
    <w:p w:rsidR="00A9379F" w:rsidRPr="00A9379F" w:rsidRDefault="00A9379F" w:rsidP="00A9379F">
      <w:pPr>
        <w:autoSpaceDE w:val="0"/>
        <w:autoSpaceDN w:val="0"/>
        <w:adjustRightInd w:val="0"/>
        <w:jc w:val="center"/>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 xml:space="preserve"> (указывается перечень документов в случае, если основанием для отказа является</w:t>
      </w:r>
    </w:p>
    <w:p w:rsidR="00A9379F" w:rsidRPr="00A9379F" w:rsidRDefault="00A9379F" w:rsidP="00A9379F">
      <w:pPr>
        <w:autoSpaceDE w:val="0"/>
        <w:autoSpaceDN w:val="0"/>
        <w:adjustRightInd w:val="0"/>
        <w:jc w:val="center"/>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представление неполного комплекта документов)</w:t>
      </w:r>
    </w:p>
    <w:p w:rsidR="00A9379F" w:rsidRPr="00A9379F" w:rsidRDefault="00A9379F" w:rsidP="00A9379F">
      <w:pPr>
        <w:autoSpaceDE w:val="0"/>
        <w:autoSpaceDN w:val="0"/>
        <w:adjustRightInd w:val="0"/>
        <w:spacing w:before="120"/>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       _______________     ____________________</w:t>
      </w:r>
    </w:p>
    <w:p w:rsidR="00A9379F" w:rsidRPr="00A9379F" w:rsidRDefault="00A9379F" w:rsidP="00A9379F">
      <w:pPr>
        <w:autoSpaceDE w:val="0"/>
        <w:autoSpaceDN w:val="0"/>
        <w:adjustRightInd w:val="0"/>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w:t>
      </w:r>
      <w:r w:rsidRPr="00A9379F">
        <w:rPr>
          <w:rFonts w:ascii="Courier New" w:hAnsi="Courier New" w:cs="Courier New"/>
          <w:sz w:val="20"/>
          <w:szCs w:val="20"/>
        </w:rPr>
        <w:t>Уполномоченное лицо</w:t>
      </w:r>
      <w:r w:rsidRPr="00A9379F">
        <w:rPr>
          <w:rFonts w:ascii="Courier New" w:eastAsia="Calibri" w:hAnsi="Courier New" w:cs="Courier New"/>
          <w:sz w:val="20"/>
          <w:szCs w:val="20"/>
          <w:lang w:eastAsia="en-US"/>
        </w:rPr>
        <w:t xml:space="preserve">(специалист МФЦ)                       (подпись)                   (инициалы, фамилия)                    </w:t>
      </w:r>
    </w:p>
    <w:p w:rsidR="00A9379F" w:rsidRPr="00A9379F" w:rsidRDefault="00A9379F" w:rsidP="00A9379F">
      <w:pPr>
        <w:autoSpaceDE w:val="0"/>
        <w:autoSpaceDN w:val="0"/>
        <w:adjustRightInd w:val="0"/>
        <w:rPr>
          <w:rFonts w:ascii="Courier New" w:eastAsia="Calibri" w:hAnsi="Courier New" w:cs="Courier New"/>
          <w:sz w:val="20"/>
          <w:szCs w:val="20"/>
          <w:lang w:eastAsia="en-US"/>
        </w:rPr>
      </w:pPr>
    </w:p>
    <w:p w:rsidR="00A9379F" w:rsidRPr="00A9379F" w:rsidRDefault="00A9379F" w:rsidP="00A9379F">
      <w:pPr>
        <w:autoSpaceDE w:val="0"/>
        <w:autoSpaceDN w:val="0"/>
        <w:adjustRightInd w:val="0"/>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 xml:space="preserve">(дата)       </w:t>
      </w:r>
    </w:p>
    <w:p w:rsidR="00A9379F" w:rsidRPr="00A9379F" w:rsidRDefault="00A9379F" w:rsidP="00A9379F">
      <w:pPr>
        <w:autoSpaceDE w:val="0"/>
        <w:autoSpaceDN w:val="0"/>
        <w:adjustRightInd w:val="0"/>
        <w:rPr>
          <w:rFonts w:ascii="Courier New" w:eastAsia="Calibri" w:hAnsi="Courier New" w:cs="Courier New"/>
          <w:sz w:val="20"/>
          <w:szCs w:val="20"/>
          <w:lang w:eastAsia="en-US"/>
        </w:rPr>
      </w:pPr>
    </w:p>
    <w:p w:rsidR="00A9379F" w:rsidRPr="00A9379F" w:rsidRDefault="00A9379F" w:rsidP="00A9379F">
      <w:pPr>
        <w:autoSpaceDE w:val="0"/>
        <w:autoSpaceDN w:val="0"/>
        <w:adjustRightInd w:val="0"/>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М.П.</w:t>
      </w:r>
    </w:p>
    <w:p w:rsidR="00A9379F" w:rsidRPr="00A9379F" w:rsidRDefault="00A9379F" w:rsidP="00A9379F">
      <w:pPr>
        <w:autoSpaceDE w:val="0"/>
        <w:autoSpaceDN w:val="0"/>
        <w:adjustRightInd w:val="0"/>
        <w:rPr>
          <w:rFonts w:ascii="Courier New" w:eastAsia="Calibri" w:hAnsi="Courier New" w:cs="Courier New"/>
          <w:sz w:val="20"/>
          <w:szCs w:val="20"/>
          <w:lang w:eastAsia="en-US"/>
        </w:rPr>
      </w:pPr>
    </w:p>
    <w:p w:rsidR="00A9379F" w:rsidRPr="00A9379F" w:rsidRDefault="00A9379F" w:rsidP="00A9379F">
      <w:pPr>
        <w:autoSpaceDE w:val="0"/>
        <w:autoSpaceDN w:val="0"/>
        <w:adjustRightInd w:val="0"/>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Подпись заявителя, подтверждающая получение решения об отказе в приеме документов:</w:t>
      </w:r>
    </w:p>
    <w:p w:rsidR="00A9379F" w:rsidRPr="00A9379F" w:rsidRDefault="00A9379F" w:rsidP="00A9379F">
      <w:pPr>
        <w:widowControl w:val="0"/>
        <w:autoSpaceDE w:val="0"/>
        <w:autoSpaceDN w:val="0"/>
        <w:rPr>
          <w:rFonts w:ascii="Courier New" w:hAnsi="Courier New" w:cs="Courier New"/>
          <w:sz w:val="20"/>
          <w:szCs w:val="20"/>
        </w:rPr>
      </w:pPr>
      <w:r w:rsidRPr="00A9379F">
        <w:rPr>
          <w:rFonts w:ascii="Courier New" w:hAnsi="Courier New" w:cs="Courier New"/>
          <w:sz w:val="20"/>
          <w:szCs w:val="20"/>
        </w:rPr>
        <w:t xml:space="preserve">      ________________</w:t>
      </w:r>
      <w:r w:rsidRPr="00A9379F">
        <w:rPr>
          <w:rFonts w:ascii="Courier New" w:hAnsi="Courier New" w:cs="Courier New"/>
          <w:sz w:val="20"/>
          <w:szCs w:val="20"/>
        </w:rPr>
        <w:tab/>
        <w:t xml:space="preserve">         ___________________________________________</w:t>
      </w:r>
      <w:r w:rsidRPr="00A9379F">
        <w:rPr>
          <w:rFonts w:ascii="Courier New" w:hAnsi="Courier New" w:cs="Courier New"/>
          <w:sz w:val="20"/>
          <w:szCs w:val="20"/>
        </w:rPr>
        <w:tab/>
        <w:t>__________</w:t>
      </w:r>
    </w:p>
    <w:p w:rsidR="00A9379F" w:rsidRPr="00A9379F" w:rsidRDefault="00A9379F" w:rsidP="00A9379F">
      <w:pPr>
        <w:spacing w:after="200" w:line="276" w:lineRule="auto"/>
        <w:ind w:firstLine="708"/>
        <w:rPr>
          <w:rFonts w:ascii="Courier New" w:hAnsi="Courier New" w:cs="Courier New"/>
          <w:sz w:val="20"/>
          <w:szCs w:val="20"/>
        </w:rPr>
      </w:pPr>
      <w:r w:rsidRPr="00A9379F">
        <w:rPr>
          <w:rFonts w:ascii="Courier New" w:eastAsia="Calibri" w:hAnsi="Courier New" w:cs="Courier New"/>
          <w:sz w:val="20"/>
          <w:szCs w:val="20"/>
        </w:rPr>
        <w:t>(подпись)</w:t>
      </w:r>
      <w:r w:rsidRPr="00A9379F">
        <w:rPr>
          <w:rFonts w:ascii="Courier New" w:eastAsia="Calibri" w:hAnsi="Courier New" w:cs="Courier New"/>
          <w:sz w:val="20"/>
          <w:szCs w:val="20"/>
        </w:rPr>
        <w:tab/>
      </w:r>
      <w:r w:rsidRPr="00A9379F">
        <w:rPr>
          <w:rFonts w:ascii="Courier New" w:eastAsia="Calibri" w:hAnsi="Courier New" w:cs="Courier New"/>
          <w:sz w:val="20"/>
          <w:szCs w:val="20"/>
        </w:rPr>
        <w:tab/>
        <w:t>(Ф.И.О. заявителя/представителя заявителя)</w:t>
      </w:r>
      <w:r w:rsidRPr="00A9379F">
        <w:rPr>
          <w:rFonts w:ascii="Courier New" w:eastAsia="Calibri" w:hAnsi="Courier New" w:cs="Courier New"/>
          <w:sz w:val="20"/>
          <w:szCs w:val="20"/>
        </w:rPr>
        <w:tab/>
        <w:t xml:space="preserve">    (дата)</w:t>
      </w:r>
    </w:p>
    <w:p w:rsidR="00A9379F" w:rsidRPr="00A9379F" w:rsidRDefault="00A9379F" w:rsidP="00A9379F">
      <w:pPr>
        <w:tabs>
          <w:tab w:val="left" w:pos="8728"/>
        </w:tabs>
        <w:spacing w:after="200" w:line="276" w:lineRule="auto"/>
        <w:rPr>
          <w:rFonts w:ascii="Calibri" w:hAnsi="Calibri"/>
          <w:sz w:val="22"/>
          <w:szCs w:val="22"/>
        </w:rPr>
      </w:pPr>
    </w:p>
    <w:p w:rsidR="00760637" w:rsidRDefault="00760637" w:rsidP="00CE7416">
      <w:pPr>
        <w:jc w:val="both"/>
        <w:rPr>
          <w:sz w:val="28"/>
          <w:szCs w:val="28"/>
        </w:rPr>
      </w:pPr>
    </w:p>
    <w:sectPr w:rsidR="00760637" w:rsidSect="003870CF">
      <w:headerReference w:type="default" r:id="rId20"/>
      <w:foot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98" w:rsidRDefault="00BD3398" w:rsidP="00760637">
      <w:r>
        <w:separator/>
      </w:r>
    </w:p>
  </w:endnote>
  <w:endnote w:type="continuationSeparator" w:id="0">
    <w:p w:rsidR="00BD3398" w:rsidRDefault="00BD339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25" w:rsidRDefault="00943425">
    <w:pPr>
      <w:pStyle w:val="a8"/>
      <w:jc w:val="center"/>
    </w:pPr>
  </w:p>
  <w:p w:rsidR="00943425" w:rsidRDefault="0094342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98" w:rsidRDefault="00BD3398" w:rsidP="00760637">
      <w:r>
        <w:separator/>
      </w:r>
    </w:p>
  </w:footnote>
  <w:footnote w:type="continuationSeparator" w:id="0">
    <w:p w:rsidR="00BD3398" w:rsidRDefault="00BD3398" w:rsidP="00760637">
      <w:r>
        <w:continuationSeparator/>
      </w:r>
    </w:p>
  </w:footnote>
  <w:footnote w:id="1">
    <w:p w:rsidR="00A9379F" w:rsidRDefault="00A9379F" w:rsidP="00A9379F">
      <w:pPr>
        <w:pStyle w:val="af5"/>
      </w:pPr>
      <w:r w:rsidRPr="00A9379F">
        <w:rPr>
          <w:rStyle w:val="af7"/>
        </w:rPr>
        <w:footnoteRef/>
      </w:r>
      <w:r w:rsidRPr="00A9379F">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943425" w:rsidRPr="00292D6B" w:rsidRDefault="0094342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F08EB">
          <w:rPr>
            <w:rFonts w:ascii="Times New Roman" w:hAnsi="Times New Roman" w:cs="Times New Roman"/>
            <w:noProof/>
          </w:rPr>
          <w:t>2</w:t>
        </w:r>
        <w:r w:rsidRPr="00292D6B">
          <w:rPr>
            <w:rFonts w:ascii="Times New Roman" w:hAnsi="Times New Roman" w:cs="Times New Roman"/>
          </w:rPr>
          <w:fldChar w:fldCharType="end"/>
        </w:r>
      </w:p>
    </w:sdtContent>
  </w:sdt>
  <w:p w:rsidR="00943425" w:rsidRDefault="0094342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42542C"/>
    <w:multiLevelType w:val="hybridMultilevel"/>
    <w:tmpl w:val="CFAEF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7"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280026"/>
    <w:multiLevelType w:val="hybridMultilevel"/>
    <w:tmpl w:val="AE662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D53830"/>
    <w:multiLevelType w:val="hybridMultilevel"/>
    <w:tmpl w:val="7A94E0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C1C7D"/>
    <w:multiLevelType w:val="hybridMultilevel"/>
    <w:tmpl w:val="423C5E6C"/>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2"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40"/>
  </w:num>
  <w:num w:numId="3">
    <w:abstractNumId w:val="24"/>
  </w:num>
  <w:num w:numId="4">
    <w:abstractNumId w:val="33"/>
  </w:num>
  <w:num w:numId="5">
    <w:abstractNumId w:val="12"/>
  </w:num>
  <w:num w:numId="6">
    <w:abstractNumId w:val="31"/>
  </w:num>
  <w:num w:numId="7">
    <w:abstractNumId w:val="9"/>
  </w:num>
  <w:num w:numId="8">
    <w:abstractNumId w:val="30"/>
  </w:num>
  <w:num w:numId="9">
    <w:abstractNumId w:val="17"/>
  </w:num>
  <w:num w:numId="10">
    <w:abstractNumId w:val="11"/>
  </w:num>
  <w:num w:numId="11">
    <w:abstractNumId w:val="2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
  </w:num>
  <w:num w:numId="16">
    <w:abstractNumId w:val="20"/>
  </w:num>
  <w:num w:numId="17">
    <w:abstractNumId w:val="7"/>
  </w:num>
  <w:num w:numId="18">
    <w:abstractNumId w:val="43"/>
  </w:num>
  <w:num w:numId="19">
    <w:abstractNumId w:val="25"/>
  </w:num>
  <w:num w:numId="20">
    <w:abstractNumId w:val="19"/>
  </w:num>
  <w:num w:numId="21">
    <w:abstractNumId w:val="2"/>
  </w:num>
  <w:num w:numId="22">
    <w:abstractNumId w:val="42"/>
  </w:num>
  <w:num w:numId="23">
    <w:abstractNumId w:val="5"/>
  </w:num>
  <w:num w:numId="24">
    <w:abstractNumId w:val="41"/>
  </w:num>
  <w:num w:numId="25">
    <w:abstractNumId w:val="21"/>
  </w:num>
  <w:num w:numId="26">
    <w:abstractNumId w:val="27"/>
  </w:num>
  <w:num w:numId="27">
    <w:abstractNumId w:val="23"/>
  </w:num>
  <w:num w:numId="28">
    <w:abstractNumId w:val="39"/>
  </w:num>
  <w:num w:numId="29">
    <w:abstractNumId w:val="6"/>
  </w:num>
  <w:num w:numId="30">
    <w:abstractNumId w:val="8"/>
  </w:num>
  <w:num w:numId="31">
    <w:abstractNumId w:val="38"/>
  </w:num>
  <w:num w:numId="32">
    <w:abstractNumId w:val="34"/>
  </w:num>
  <w:num w:numId="33">
    <w:abstractNumId w:val="15"/>
  </w:num>
  <w:num w:numId="34">
    <w:abstractNumId w:val="22"/>
  </w:num>
  <w:num w:numId="35">
    <w:abstractNumId w:val="16"/>
  </w:num>
  <w:num w:numId="36">
    <w:abstractNumId w:val="18"/>
  </w:num>
  <w:num w:numId="37">
    <w:abstractNumId w:val="4"/>
  </w:num>
  <w:num w:numId="38">
    <w:abstractNumId w:val="26"/>
  </w:num>
  <w:num w:numId="39">
    <w:abstractNumId w:val="36"/>
  </w:num>
  <w:num w:numId="40">
    <w:abstractNumId w:val="10"/>
  </w:num>
  <w:num w:numId="41">
    <w:abstractNumId w:val="35"/>
  </w:num>
  <w:num w:numId="42">
    <w:abstractNumId w:val="32"/>
  </w:num>
  <w:num w:numId="43">
    <w:abstractNumId w:val="29"/>
  </w:num>
  <w:num w:numId="44">
    <w:abstractNumId w:val="37"/>
  </w:num>
  <w:num w:numId="4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6AC5"/>
    <w:rsid w:val="00092FA2"/>
    <w:rsid w:val="000932F8"/>
    <w:rsid w:val="000C3411"/>
    <w:rsid w:val="000F08EB"/>
    <w:rsid w:val="0014301C"/>
    <w:rsid w:val="00163F3E"/>
    <w:rsid w:val="001660DB"/>
    <w:rsid w:val="001C524A"/>
    <w:rsid w:val="001C6584"/>
    <w:rsid w:val="001E009B"/>
    <w:rsid w:val="0020408D"/>
    <w:rsid w:val="002613A2"/>
    <w:rsid w:val="002647CC"/>
    <w:rsid w:val="002B02DA"/>
    <w:rsid w:val="002B32B4"/>
    <w:rsid w:val="002D3B55"/>
    <w:rsid w:val="002F1FAE"/>
    <w:rsid w:val="002F7E78"/>
    <w:rsid w:val="00347EEC"/>
    <w:rsid w:val="00371666"/>
    <w:rsid w:val="003870CF"/>
    <w:rsid w:val="003B49BF"/>
    <w:rsid w:val="00445558"/>
    <w:rsid w:val="00477DA7"/>
    <w:rsid w:val="004921BB"/>
    <w:rsid w:val="004B5EAD"/>
    <w:rsid w:val="00505E46"/>
    <w:rsid w:val="00555F17"/>
    <w:rsid w:val="00560CB1"/>
    <w:rsid w:val="00584AFD"/>
    <w:rsid w:val="005B44DD"/>
    <w:rsid w:val="00624EC2"/>
    <w:rsid w:val="006958BA"/>
    <w:rsid w:val="006B0917"/>
    <w:rsid w:val="006C5EFA"/>
    <w:rsid w:val="00701A21"/>
    <w:rsid w:val="0071283F"/>
    <w:rsid w:val="00735B86"/>
    <w:rsid w:val="007409BF"/>
    <w:rsid w:val="00760637"/>
    <w:rsid w:val="00765151"/>
    <w:rsid w:val="00770316"/>
    <w:rsid w:val="007F3632"/>
    <w:rsid w:val="00810E53"/>
    <w:rsid w:val="00856C17"/>
    <w:rsid w:val="008D2214"/>
    <w:rsid w:val="00943425"/>
    <w:rsid w:val="009C6A50"/>
    <w:rsid w:val="00A626E0"/>
    <w:rsid w:val="00A9379F"/>
    <w:rsid w:val="00A94057"/>
    <w:rsid w:val="00A96319"/>
    <w:rsid w:val="00AA7FAF"/>
    <w:rsid w:val="00B207ED"/>
    <w:rsid w:val="00B54B35"/>
    <w:rsid w:val="00B60041"/>
    <w:rsid w:val="00B65293"/>
    <w:rsid w:val="00B72D11"/>
    <w:rsid w:val="00BD3398"/>
    <w:rsid w:val="00C25BC4"/>
    <w:rsid w:val="00C272D6"/>
    <w:rsid w:val="00C638A6"/>
    <w:rsid w:val="00C827D8"/>
    <w:rsid w:val="00CE41CC"/>
    <w:rsid w:val="00CE4344"/>
    <w:rsid w:val="00CE7416"/>
    <w:rsid w:val="00D15796"/>
    <w:rsid w:val="00D252A9"/>
    <w:rsid w:val="00D34E72"/>
    <w:rsid w:val="00D54B9F"/>
    <w:rsid w:val="00D72E5B"/>
    <w:rsid w:val="00D946FF"/>
    <w:rsid w:val="00DC4308"/>
    <w:rsid w:val="00DC4338"/>
    <w:rsid w:val="00E21E28"/>
    <w:rsid w:val="00E31782"/>
    <w:rsid w:val="00E57EC4"/>
    <w:rsid w:val="00E9358F"/>
    <w:rsid w:val="00EC0972"/>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3C8F"/>
  <w15:docId w15:val="{5FE25C02-80F8-475A-83E6-799682B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table" w:customStyle="1" w:styleId="14">
    <w:name w:val="Сетка таблицы1"/>
    <w:basedOn w:val="a1"/>
    <w:next w:val="aff"/>
    <w:uiPriority w:val="59"/>
    <w:rsid w:val="0094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4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f"/>
    <w:uiPriority w:val="59"/>
    <w:rsid w:val="00A937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C:\Users\Secretar\AppData\Local\Temp\c235f9fa-d5c5-4147-af2e-e599f2420869_54-10_0.zip.869\5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Secretar\AppData\Local\Temp\c235f9fa-d5c5-4147-af2e-e599f2420869_54-10_0.zip.869\5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9779</Words>
  <Characters>55742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cp:lastPrinted>2022-07-19T14:12:00Z</cp:lastPrinted>
  <dcterms:created xsi:type="dcterms:W3CDTF">2023-04-27T07:33:00Z</dcterms:created>
  <dcterms:modified xsi:type="dcterms:W3CDTF">2024-01-11T08:53:00Z</dcterms:modified>
</cp:coreProperties>
</file>