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20697D" w:rsidP="0020697D">
      <w:pPr>
        <w:jc w:val="center"/>
      </w:pPr>
      <w:r>
        <w:t xml:space="preserve">АДМИНИСТРАЦИЯ </w:t>
      </w:r>
      <w:r w:rsidR="00A0332B">
        <w:t xml:space="preserve">ТАИЦКОГО ГОРОДСКОГО ПОСЕЛЕНИЯ </w:t>
      </w:r>
      <w:r>
        <w:t>ГАТЧИНСКОГО МУНИЦИПАЛЬНОГО РАЙОНА</w:t>
      </w:r>
      <w:r w:rsidR="00A0332B">
        <w:t xml:space="preserve"> </w:t>
      </w: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A0332B" w:rsidRDefault="00A0332B" w:rsidP="0020697D">
      <w:pPr>
        <w:jc w:val="center"/>
        <w:rPr>
          <w:sz w:val="12"/>
        </w:rPr>
      </w:pPr>
    </w:p>
    <w:p w:rsidR="00015533" w:rsidRDefault="00015533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b/>
          <w:sz w:val="40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C67218" w:rsidRDefault="0020697D" w:rsidP="0020697D">
      <w:pPr>
        <w:rPr>
          <w:b/>
        </w:rPr>
      </w:pPr>
      <w:r w:rsidRPr="001B28A2">
        <w:rPr>
          <w:b/>
          <w:sz w:val="28"/>
          <w:szCs w:val="28"/>
        </w:rPr>
        <w:t xml:space="preserve">От </w:t>
      </w:r>
      <w:r w:rsidR="001B28A2" w:rsidRPr="001B28A2">
        <w:rPr>
          <w:b/>
          <w:sz w:val="28"/>
          <w:szCs w:val="28"/>
        </w:rPr>
        <w:t xml:space="preserve"> 12 декабря  </w:t>
      </w:r>
      <w:r w:rsidR="00F218BF" w:rsidRPr="001B28A2">
        <w:rPr>
          <w:b/>
          <w:sz w:val="28"/>
          <w:szCs w:val="28"/>
        </w:rPr>
        <w:t>2018</w:t>
      </w:r>
      <w:r w:rsidR="001B28A2" w:rsidRPr="001B28A2">
        <w:rPr>
          <w:b/>
          <w:sz w:val="28"/>
          <w:szCs w:val="28"/>
        </w:rPr>
        <w:t xml:space="preserve"> года</w:t>
      </w:r>
      <w:r w:rsidR="00F218BF" w:rsidRPr="001B28A2">
        <w:rPr>
          <w:b/>
          <w:sz w:val="28"/>
          <w:szCs w:val="28"/>
        </w:rPr>
        <w:tab/>
      </w:r>
      <w:r w:rsidR="00F218B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32B">
        <w:rPr>
          <w:b/>
        </w:rPr>
        <w:tab/>
      </w:r>
      <w:r w:rsidR="00A0332B">
        <w:rPr>
          <w:b/>
        </w:rPr>
        <w:tab/>
      </w:r>
      <w:r w:rsidR="001B28A2">
        <w:rPr>
          <w:b/>
          <w:sz w:val="28"/>
          <w:szCs w:val="28"/>
        </w:rPr>
        <w:t xml:space="preserve">      </w:t>
      </w:r>
      <w:r w:rsidR="00A0332B" w:rsidRPr="001B28A2">
        <w:rPr>
          <w:b/>
          <w:sz w:val="28"/>
          <w:szCs w:val="28"/>
        </w:rPr>
        <w:t xml:space="preserve">       № 351</w:t>
      </w:r>
    </w:p>
    <w:p w:rsidR="0020697D" w:rsidRPr="00F218BF" w:rsidRDefault="0020697D" w:rsidP="0020697D">
      <w:pPr>
        <w:rPr>
          <w:b/>
        </w:rPr>
      </w:pPr>
    </w:p>
    <w:p w:rsidR="00037908" w:rsidRDefault="00037908" w:rsidP="00A0332B">
      <w:pPr>
        <w:tabs>
          <w:tab w:val="left" w:pos="3969"/>
          <w:tab w:val="left" w:pos="4820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2C1041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Pr="002C1041">
        <w:rPr>
          <w:sz w:val="28"/>
          <w:szCs w:val="28"/>
        </w:rPr>
        <w:t xml:space="preserve">составления, утверждения и ведения бюджетных смет </w:t>
      </w:r>
      <w:r>
        <w:rPr>
          <w:sz w:val="28"/>
          <w:szCs w:val="28"/>
        </w:rPr>
        <w:t xml:space="preserve">администрации </w:t>
      </w:r>
      <w:proofErr w:type="spellStart"/>
      <w:r w:rsidR="00A0332B">
        <w:rPr>
          <w:sz w:val="28"/>
          <w:szCs w:val="28"/>
        </w:rPr>
        <w:t>Таицкого</w:t>
      </w:r>
      <w:proofErr w:type="spellEnd"/>
      <w:r w:rsidR="00A0332B">
        <w:rPr>
          <w:sz w:val="28"/>
          <w:szCs w:val="28"/>
        </w:rPr>
        <w:t xml:space="preserve"> городского поселения</w:t>
      </w:r>
      <w:r w:rsidR="001B28A2">
        <w:rPr>
          <w:sz w:val="28"/>
          <w:szCs w:val="28"/>
        </w:rPr>
        <w:t xml:space="preserve"> и муниципальных казенных учреждений</w:t>
      </w:r>
      <w:r w:rsidR="00015533">
        <w:rPr>
          <w:sz w:val="28"/>
          <w:szCs w:val="28"/>
        </w:rPr>
        <w:t xml:space="preserve">, находящихся в ведении администрации </w:t>
      </w:r>
      <w:proofErr w:type="spellStart"/>
      <w:r w:rsidR="00015533">
        <w:rPr>
          <w:sz w:val="28"/>
          <w:szCs w:val="28"/>
        </w:rPr>
        <w:t>Таицкого</w:t>
      </w:r>
      <w:proofErr w:type="spellEnd"/>
      <w:r w:rsidR="00015533">
        <w:rPr>
          <w:sz w:val="28"/>
          <w:szCs w:val="28"/>
        </w:rPr>
        <w:t xml:space="preserve"> городского </w:t>
      </w:r>
      <w:proofErr w:type="spellStart"/>
      <w:r w:rsidR="00015533">
        <w:rPr>
          <w:sz w:val="28"/>
          <w:szCs w:val="28"/>
        </w:rPr>
        <w:t>порселения</w:t>
      </w:r>
      <w:proofErr w:type="spellEnd"/>
    </w:p>
    <w:p w:rsidR="00A0332B" w:rsidRDefault="00A0332B" w:rsidP="00A0332B">
      <w:pPr>
        <w:tabs>
          <w:tab w:val="left" w:pos="3969"/>
          <w:tab w:val="left" w:pos="4820"/>
        </w:tabs>
        <w:ind w:right="4819"/>
        <w:jc w:val="both"/>
        <w:rPr>
          <w:sz w:val="28"/>
          <w:szCs w:val="28"/>
        </w:rPr>
      </w:pPr>
    </w:p>
    <w:p w:rsidR="00A0332B" w:rsidRDefault="00A0332B" w:rsidP="00A0332B">
      <w:pPr>
        <w:tabs>
          <w:tab w:val="left" w:pos="3969"/>
          <w:tab w:val="left" w:pos="4820"/>
        </w:tabs>
        <w:ind w:right="4819"/>
        <w:jc w:val="both"/>
        <w:rPr>
          <w:sz w:val="28"/>
          <w:szCs w:val="28"/>
        </w:rPr>
      </w:pPr>
    </w:p>
    <w:p w:rsidR="00037908" w:rsidRDefault="00037908" w:rsidP="000379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статьей 221 Бюджетного кодекса Российской Федерации, </w:t>
      </w:r>
      <w:r w:rsidRPr="002C1041">
        <w:rPr>
          <w:b w:val="0"/>
          <w:bCs w:val="0"/>
          <w:sz w:val="28"/>
          <w:szCs w:val="28"/>
        </w:rPr>
        <w:t>Приказ</w:t>
      </w:r>
      <w:r>
        <w:rPr>
          <w:b w:val="0"/>
          <w:bCs w:val="0"/>
          <w:sz w:val="28"/>
          <w:szCs w:val="28"/>
        </w:rPr>
        <w:t>ом</w:t>
      </w:r>
      <w:r w:rsidRPr="002C1041">
        <w:rPr>
          <w:b w:val="0"/>
          <w:bCs w:val="0"/>
          <w:sz w:val="28"/>
          <w:szCs w:val="28"/>
        </w:rPr>
        <w:t xml:space="preserve"> Минфина России от 14.02.2018 </w:t>
      </w:r>
      <w:r>
        <w:rPr>
          <w:b w:val="0"/>
          <w:bCs w:val="0"/>
          <w:sz w:val="28"/>
          <w:szCs w:val="28"/>
        </w:rPr>
        <w:t>№</w:t>
      </w:r>
      <w:r w:rsidRPr="002C1041">
        <w:rPr>
          <w:b w:val="0"/>
          <w:bCs w:val="0"/>
          <w:sz w:val="28"/>
          <w:szCs w:val="28"/>
        </w:rPr>
        <w:t xml:space="preserve"> 26н</w:t>
      </w:r>
      <w:r>
        <w:rPr>
          <w:b w:val="0"/>
          <w:bCs w:val="0"/>
          <w:sz w:val="28"/>
          <w:szCs w:val="28"/>
        </w:rPr>
        <w:t xml:space="preserve"> «</w:t>
      </w:r>
      <w:r w:rsidRPr="002C1041">
        <w:rPr>
          <w:b w:val="0"/>
          <w:bCs w:val="0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b w:val="0"/>
          <w:bCs w:val="0"/>
          <w:sz w:val="28"/>
          <w:szCs w:val="28"/>
        </w:rPr>
        <w:t>» (далее – Общие требования), руководствуясь  Федеральным законом от 06.10.2003 № 131-ФЗ «Об общих принципах организации местного самоуправления в Российской Федерации», решением совета депу</w:t>
      </w:r>
      <w:r w:rsidR="00A0332B">
        <w:rPr>
          <w:b w:val="0"/>
          <w:bCs w:val="0"/>
          <w:sz w:val="28"/>
          <w:szCs w:val="28"/>
        </w:rPr>
        <w:t xml:space="preserve">татов </w:t>
      </w:r>
      <w:proofErr w:type="spellStart"/>
      <w:r w:rsidR="00A0332B">
        <w:rPr>
          <w:b w:val="0"/>
          <w:bCs w:val="0"/>
          <w:sz w:val="28"/>
          <w:szCs w:val="28"/>
        </w:rPr>
        <w:t>Таицкого</w:t>
      </w:r>
      <w:proofErr w:type="spellEnd"/>
      <w:r w:rsidR="00A0332B">
        <w:rPr>
          <w:b w:val="0"/>
          <w:bCs w:val="0"/>
          <w:sz w:val="28"/>
          <w:szCs w:val="28"/>
        </w:rPr>
        <w:t xml:space="preserve"> городского поселения от 24.11.2016 № 39</w:t>
      </w:r>
      <w:r>
        <w:rPr>
          <w:b w:val="0"/>
          <w:bCs w:val="0"/>
          <w:sz w:val="28"/>
          <w:szCs w:val="28"/>
        </w:rPr>
        <w:t xml:space="preserve"> </w:t>
      </w:r>
      <w:r w:rsidRPr="00A0332B">
        <w:rPr>
          <w:b w:val="0"/>
          <w:bCs w:val="0"/>
          <w:sz w:val="28"/>
          <w:szCs w:val="28"/>
        </w:rPr>
        <w:t>«</w:t>
      </w:r>
      <w:r w:rsidR="00A0332B" w:rsidRPr="00A0332B">
        <w:rPr>
          <w:b w:val="0"/>
          <w:sz w:val="28"/>
          <w:szCs w:val="28"/>
        </w:rPr>
        <w:t xml:space="preserve">Об утверждении Положения о бюджетном  процессе   в   муниципальном образовании </w:t>
      </w:r>
      <w:proofErr w:type="spellStart"/>
      <w:r w:rsidR="00A0332B" w:rsidRPr="00A0332B">
        <w:rPr>
          <w:b w:val="0"/>
          <w:sz w:val="28"/>
          <w:szCs w:val="28"/>
        </w:rPr>
        <w:t>Таицкое</w:t>
      </w:r>
      <w:proofErr w:type="spellEnd"/>
      <w:r w:rsidR="00A0332B" w:rsidRPr="00A0332B">
        <w:rPr>
          <w:b w:val="0"/>
          <w:sz w:val="28"/>
          <w:szCs w:val="28"/>
        </w:rPr>
        <w:t xml:space="preserve"> городское поселение Гатчинского  муниципального района ( в новой редакции</w:t>
      </w:r>
      <w:r w:rsidR="00A0332B">
        <w:rPr>
          <w:b w:val="0"/>
          <w:sz w:val="28"/>
          <w:szCs w:val="28"/>
        </w:rPr>
        <w:t>)</w:t>
      </w:r>
      <w:r w:rsidR="00A0332B">
        <w:rPr>
          <w:b w:val="0"/>
          <w:bCs w:val="0"/>
          <w:sz w:val="28"/>
          <w:szCs w:val="28"/>
        </w:rPr>
        <w:t xml:space="preserve"> ,Уставом МО </w:t>
      </w:r>
      <w:proofErr w:type="spellStart"/>
      <w:r w:rsidR="00A0332B">
        <w:rPr>
          <w:b w:val="0"/>
          <w:bCs w:val="0"/>
          <w:sz w:val="28"/>
          <w:szCs w:val="28"/>
        </w:rPr>
        <w:t>Таицкое</w:t>
      </w:r>
      <w:proofErr w:type="spellEnd"/>
      <w:r w:rsidR="00A0332B">
        <w:rPr>
          <w:b w:val="0"/>
          <w:bCs w:val="0"/>
          <w:sz w:val="28"/>
          <w:szCs w:val="28"/>
        </w:rPr>
        <w:t xml:space="preserve"> городское поселение</w:t>
      </w:r>
      <w:r>
        <w:rPr>
          <w:b w:val="0"/>
          <w:bCs w:val="0"/>
          <w:sz w:val="28"/>
          <w:szCs w:val="28"/>
        </w:rPr>
        <w:t>,</w:t>
      </w:r>
    </w:p>
    <w:p w:rsidR="00037908" w:rsidRDefault="00037908" w:rsidP="00037908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ПОСТАНОВЛЯЕТ:</w:t>
      </w:r>
    </w:p>
    <w:p w:rsidR="00037908" w:rsidRDefault="00037908" w:rsidP="00037908">
      <w:pPr>
        <w:pStyle w:val="a5"/>
        <w:numPr>
          <w:ilvl w:val="0"/>
          <w:numId w:val="1"/>
        </w:numPr>
        <w:tabs>
          <w:tab w:val="left" w:pos="1080"/>
        </w:tabs>
        <w:spacing w:before="0" w:after="0"/>
        <w:ind w:left="0"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2C1041">
        <w:rPr>
          <w:rFonts w:ascii="Times New Roman" w:hAnsi="Times New Roman" w:cs="Times New Roman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C1041">
        <w:rPr>
          <w:rFonts w:ascii="Times New Roman" w:hAnsi="Times New Roman" w:cs="Times New Roman"/>
          <w:color w:val="auto"/>
          <w:sz w:val="28"/>
          <w:szCs w:val="28"/>
        </w:rPr>
        <w:t xml:space="preserve">к составления, утверждения и ведения бюджетных смет администрации </w:t>
      </w:r>
      <w:proofErr w:type="spellStart"/>
      <w:r w:rsidR="00A0332B">
        <w:rPr>
          <w:rFonts w:ascii="Times New Roman" w:hAnsi="Times New Roman" w:cs="Times New Roman"/>
          <w:color w:val="auto"/>
          <w:sz w:val="28"/>
          <w:szCs w:val="28"/>
        </w:rPr>
        <w:t>Таицкого</w:t>
      </w:r>
      <w:proofErr w:type="spellEnd"/>
      <w:r w:rsidR="00A0332B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(далее – бюджетная смета), согласно приложению.</w:t>
      </w:r>
    </w:p>
    <w:p w:rsidR="00037908" w:rsidRDefault="00037908" w:rsidP="0003790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116B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Pr="00DB116B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auto"/>
          <w:sz w:val="28"/>
          <w:szCs w:val="28"/>
        </w:rPr>
        <w:t>остановление</w:t>
      </w:r>
      <w:r w:rsidRPr="00DB116B">
        <w:rPr>
          <w:rFonts w:ascii="Times New Roman" w:hAnsi="Times New Roman" w:cs="Times New Roman"/>
          <w:color w:val="auto"/>
          <w:sz w:val="28"/>
          <w:szCs w:val="28"/>
        </w:rPr>
        <w:t xml:space="preserve"> применяется при составлении, утверждении и ведении 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DB116B">
        <w:rPr>
          <w:rFonts w:ascii="Times New Roman" w:hAnsi="Times New Roman" w:cs="Times New Roman"/>
          <w:color w:val="auto"/>
          <w:sz w:val="28"/>
          <w:szCs w:val="28"/>
        </w:rPr>
        <w:t xml:space="preserve"> смет, начиная с составления, утверждения и ведения 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DB116B">
        <w:rPr>
          <w:rFonts w:ascii="Times New Roman" w:hAnsi="Times New Roman" w:cs="Times New Roman"/>
          <w:color w:val="auto"/>
          <w:sz w:val="28"/>
          <w:szCs w:val="28"/>
        </w:rPr>
        <w:t xml:space="preserve"> смет на 2019 год и плановый период 2020 и 2021 годов.</w:t>
      </w:r>
    </w:p>
    <w:p w:rsidR="00037908" w:rsidRPr="00504818" w:rsidRDefault="00037908" w:rsidP="0050481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818">
        <w:rPr>
          <w:rFonts w:ascii="Times New Roman" w:hAnsi="Times New Roman" w:cs="Times New Roman"/>
          <w:color w:val="auto"/>
          <w:sz w:val="28"/>
          <w:szCs w:val="28"/>
        </w:rPr>
        <w:t>Признать утрати</w:t>
      </w:r>
      <w:r w:rsidR="00504818">
        <w:rPr>
          <w:rFonts w:ascii="Times New Roman" w:hAnsi="Times New Roman" w:cs="Times New Roman"/>
          <w:color w:val="auto"/>
          <w:sz w:val="28"/>
          <w:szCs w:val="28"/>
        </w:rPr>
        <w:t>вшим</w:t>
      </w:r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силу с 1 января 2019 года</w:t>
      </w:r>
      <w:r w:rsidR="005048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>Таицкого</w:t>
      </w:r>
      <w:proofErr w:type="spellEnd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 от 12.03.2018 № 52</w:t>
      </w:r>
      <w:r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Порядка составления,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утверждения и ведения бюджетной</w:t>
      </w:r>
      <w:r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смет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мун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>иципального образования</w:t>
      </w:r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>Таицкого</w:t>
      </w:r>
      <w:proofErr w:type="spellEnd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037908" w:rsidRPr="00504818" w:rsidRDefault="00037908" w:rsidP="00037908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before="0" w:after="0"/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8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>Таицкого</w:t>
      </w:r>
      <w:proofErr w:type="spellEnd"/>
      <w:r w:rsidR="00504818" w:rsidRPr="00504818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Игнатенко Т.В.</w:t>
      </w:r>
    </w:p>
    <w:p w:rsidR="00037908" w:rsidRDefault="00037908" w:rsidP="00037908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818" w:rsidRDefault="00504818" w:rsidP="00037908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И.о. главы </w:t>
      </w:r>
      <w:r w:rsidR="0003790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037908" w:rsidRPr="00504818" w:rsidRDefault="00504818" w:rsidP="00504818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="00037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Львович</w:t>
      </w:r>
      <w:r w:rsidR="001B28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И.В.</w:t>
      </w:r>
    </w:p>
    <w:p w:rsidR="00037908" w:rsidRDefault="00037908" w:rsidP="00037908">
      <w:pPr>
        <w:rPr>
          <w:sz w:val="20"/>
        </w:rPr>
      </w:pPr>
    </w:p>
    <w:p w:rsidR="00037908" w:rsidRDefault="00037908" w:rsidP="00037908">
      <w:pPr>
        <w:rPr>
          <w:sz w:val="20"/>
        </w:rPr>
      </w:pPr>
    </w:p>
    <w:p w:rsidR="00037908" w:rsidRDefault="00037908" w:rsidP="00037908">
      <w:pPr>
        <w:rPr>
          <w:sz w:val="20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15533" w:rsidRDefault="00015533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037908" w:rsidRPr="00504818" w:rsidRDefault="00504818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 w:rsidRPr="00504818">
        <w:rPr>
          <w:sz w:val="28"/>
          <w:szCs w:val="28"/>
        </w:rPr>
        <w:lastRenderedPageBreak/>
        <w:t>П</w:t>
      </w:r>
      <w:r w:rsidR="00037908" w:rsidRPr="00504818">
        <w:rPr>
          <w:sz w:val="28"/>
          <w:szCs w:val="28"/>
        </w:rPr>
        <w:t>риложение</w:t>
      </w:r>
    </w:p>
    <w:p w:rsidR="008D761B" w:rsidRDefault="00037908" w:rsidP="00037908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8D761B">
        <w:rPr>
          <w:sz w:val="28"/>
          <w:szCs w:val="28"/>
        </w:rPr>
        <w:t>Таицкого</w:t>
      </w:r>
      <w:proofErr w:type="spellEnd"/>
      <w:r w:rsidR="008D761B">
        <w:rPr>
          <w:sz w:val="28"/>
          <w:szCs w:val="28"/>
        </w:rPr>
        <w:t xml:space="preserve"> городского поселения </w:t>
      </w:r>
    </w:p>
    <w:p w:rsidR="00037908" w:rsidRPr="00D005F2" w:rsidRDefault="008D761B" w:rsidP="00037908">
      <w:pPr>
        <w:autoSpaceDE w:val="0"/>
        <w:autoSpaceDN w:val="0"/>
        <w:adjustRightInd w:val="0"/>
        <w:ind w:left="4536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037908" w:rsidRPr="00D005F2">
        <w:rPr>
          <w:b/>
          <w:sz w:val="28"/>
          <w:szCs w:val="28"/>
        </w:rPr>
        <w:t xml:space="preserve">  </w:t>
      </w:r>
      <w:r w:rsidR="00504818" w:rsidRPr="001C63EF">
        <w:rPr>
          <w:sz w:val="28"/>
          <w:szCs w:val="28"/>
        </w:rPr>
        <w:t>12.12</w:t>
      </w:r>
      <w:r w:rsidR="00F218BF" w:rsidRPr="001C63EF">
        <w:rPr>
          <w:sz w:val="28"/>
          <w:szCs w:val="28"/>
        </w:rPr>
        <w:t>.</w:t>
      </w:r>
      <w:r w:rsidR="001C63EF">
        <w:rPr>
          <w:sz w:val="28"/>
          <w:szCs w:val="28"/>
        </w:rPr>
        <w:t xml:space="preserve"> </w:t>
      </w:r>
      <w:r w:rsidR="00F218BF" w:rsidRPr="001C63EF">
        <w:rPr>
          <w:sz w:val="28"/>
          <w:szCs w:val="28"/>
        </w:rPr>
        <w:t>2018</w:t>
      </w:r>
      <w:r w:rsidR="001B28A2" w:rsidRPr="001C63EF">
        <w:rPr>
          <w:sz w:val="28"/>
          <w:szCs w:val="28"/>
        </w:rPr>
        <w:t>г.</w:t>
      </w:r>
      <w:r w:rsidR="00015533" w:rsidRPr="001C63EF">
        <w:rPr>
          <w:sz w:val="28"/>
          <w:szCs w:val="28"/>
        </w:rPr>
        <w:t xml:space="preserve">    </w:t>
      </w:r>
      <w:r w:rsidR="00037908" w:rsidRPr="001C63EF">
        <w:rPr>
          <w:sz w:val="28"/>
          <w:szCs w:val="28"/>
        </w:rPr>
        <w:t xml:space="preserve"> №  </w:t>
      </w:r>
      <w:r w:rsidR="00504818" w:rsidRPr="001C63EF">
        <w:rPr>
          <w:sz w:val="28"/>
          <w:szCs w:val="28"/>
        </w:rPr>
        <w:t>351</w:t>
      </w:r>
    </w:p>
    <w:p w:rsidR="00037908" w:rsidRPr="00015533" w:rsidRDefault="00037908" w:rsidP="00037908">
      <w:pPr>
        <w:autoSpaceDE w:val="0"/>
        <w:autoSpaceDN w:val="0"/>
        <w:adjustRightInd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015533">
        <w:rPr>
          <w:b/>
          <w:sz w:val="28"/>
          <w:szCs w:val="28"/>
        </w:rPr>
        <w:t>Порядок составления, утверждения и ведения бюджетных смет администрац</w:t>
      </w:r>
      <w:r w:rsidR="00504818" w:rsidRPr="00015533">
        <w:rPr>
          <w:b/>
          <w:sz w:val="28"/>
          <w:szCs w:val="28"/>
        </w:rPr>
        <w:t xml:space="preserve">ии </w:t>
      </w:r>
      <w:proofErr w:type="spellStart"/>
      <w:r w:rsidR="00504818" w:rsidRPr="00015533">
        <w:rPr>
          <w:b/>
          <w:sz w:val="28"/>
          <w:szCs w:val="28"/>
        </w:rPr>
        <w:t>Таицкого</w:t>
      </w:r>
      <w:proofErr w:type="spellEnd"/>
      <w:r w:rsidR="00504818" w:rsidRPr="00015533">
        <w:rPr>
          <w:b/>
          <w:sz w:val="28"/>
          <w:szCs w:val="28"/>
        </w:rPr>
        <w:t xml:space="preserve"> городского поселения и</w:t>
      </w:r>
      <w:r w:rsidRPr="00015533">
        <w:rPr>
          <w:b/>
          <w:sz w:val="28"/>
          <w:szCs w:val="28"/>
        </w:rPr>
        <w:t xml:space="preserve"> муниципальных казенных учреждений, находящихся в ведении администрации</w:t>
      </w:r>
      <w:r w:rsidR="00504818" w:rsidRPr="00015533">
        <w:rPr>
          <w:b/>
          <w:sz w:val="28"/>
          <w:szCs w:val="28"/>
        </w:rPr>
        <w:t xml:space="preserve"> </w:t>
      </w:r>
      <w:proofErr w:type="spellStart"/>
      <w:r w:rsidR="00504818" w:rsidRPr="00015533">
        <w:rPr>
          <w:b/>
          <w:sz w:val="28"/>
          <w:szCs w:val="28"/>
        </w:rPr>
        <w:t>Таицкого</w:t>
      </w:r>
      <w:proofErr w:type="spellEnd"/>
      <w:r w:rsidR="00504818" w:rsidRPr="00015533">
        <w:rPr>
          <w:b/>
          <w:sz w:val="28"/>
          <w:szCs w:val="28"/>
        </w:rPr>
        <w:t xml:space="preserve"> городского поселения</w:t>
      </w:r>
    </w:p>
    <w:p w:rsidR="00037908" w:rsidRPr="00015533" w:rsidRDefault="00037908" w:rsidP="00037908">
      <w:pPr>
        <w:autoSpaceDE w:val="0"/>
        <w:autoSpaceDN w:val="0"/>
        <w:adjustRightInd w:val="0"/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015533">
        <w:rPr>
          <w:b/>
          <w:sz w:val="28"/>
          <w:szCs w:val="28"/>
        </w:rPr>
        <w:t>I. Общие положения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Настоящий Порядок определяет правила составления и ведения бюджетных смет администрации</w:t>
      </w:r>
      <w:r w:rsidR="00504818" w:rsidRPr="00504818">
        <w:rPr>
          <w:sz w:val="28"/>
          <w:szCs w:val="28"/>
        </w:rPr>
        <w:t xml:space="preserve"> </w:t>
      </w:r>
      <w:proofErr w:type="spellStart"/>
      <w:r w:rsidR="00504818">
        <w:rPr>
          <w:sz w:val="28"/>
          <w:szCs w:val="28"/>
        </w:rPr>
        <w:t>Таицкого</w:t>
      </w:r>
      <w:proofErr w:type="spellEnd"/>
      <w:r w:rsidR="00504818">
        <w:rPr>
          <w:sz w:val="28"/>
          <w:szCs w:val="28"/>
        </w:rPr>
        <w:t xml:space="preserve"> городского поселения</w:t>
      </w:r>
      <w:r w:rsidRPr="00445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администрация) </w:t>
      </w:r>
      <w:r w:rsidRPr="00445230">
        <w:rPr>
          <w:sz w:val="28"/>
          <w:szCs w:val="28"/>
        </w:rPr>
        <w:t>и подведомственных ей казенных учреждений</w:t>
      </w:r>
      <w:r>
        <w:rPr>
          <w:sz w:val="28"/>
          <w:szCs w:val="28"/>
        </w:rPr>
        <w:t xml:space="preserve"> (далее – казенное учреждение)</w:t>
      </w:r>
      <w:r w:rsidRPr="00445230">
        <w:rPr>
          <w:sz w:val="28"/>
          <w:szCs w:val="28"/>
        </w:rPr>
        <w:t>, осуществляющих полномочия по ведению бюджетного учета в соответствии с положениями статьи 161 Бюджетного кодекса Российской Федерации (далее при совместном упоминании – учреждени</w:t>
      </w:r>
      <w:r>
        <w:rPr>
          <w:sz w:val="28"/>
          <w:szCs w:val="28"/>
        </w:rPr>
        <w:t>е</w:t>
      </w:r>
      <w:r w:rsidRPr="00445230">
        <w:rPr>
          <w:sz w:val="28"/>
          <w:szCs w:val="28"/>
        </w:rPr>
        <w:t>).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 xml:space="preserve">Бюджетная смета учреждения (далее – смета) составляется и ведется в целях установления объема и распределения направлений расходов бюджета </w:t>
      </w:r>
      <w:proofErr w:type="spellStart"/>
      <w:r w:rsidR="00504818">
        <w:rPr>
          <w:sz w:val="28"/>
          <w:szCs w:val="28"/>
        </w:rPr>
        <w:t>Таицкого</w:t>
      </w:r>
      <w:proofErr w:type="spellEnd"/>
      <w:r w:rsidR="00504818">
        <w:rPr>
          <w:sz w:val="28"/>
          <w:szCs w:val="28"/>
        </w:rPr>
        <w:t xml:space="preserve"> городского поселения </w:t>
      </w:r>
      <w:r w:rsidRPr="00445230">
        <w:rPr>
          <w:sz w:val="28"/>
          <w:szCs w:val="28"/>
        </w:rPr>
        <w:t xml:space="preserve"> (далее – местный бюджет)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– лимиты бюджетных обязательств), на срок действия решения о местном бюджете на очередной финансовый год (очередной финансовый год и плановый период).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(далее –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Показатели сметы учрежд</w:t>
      </w:r>
      <w:r>
        <w:rPr>
          <w:sz w:val="28"/>
          <w:szCs w:val="28"/>
        </w:rPr>
        <w:t xml:space="preserve">ений </w:t>
      </w:r>
      <w:r w:rsidRPr="00445230">
        <w:rPr>
          <w:sz w:val="28"/>
          <w:szCs w:val="28"/>
        </w:rPr>
        <w:t>формируются с дополнительной детализацией по кодам статей (подстатей) групп (статей) классификации операций сектора государственного управления.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 xml:space="preserve"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</w:t>
      </w:r>
      <w:r w:rsidRPr="009B44EB">
        <w:rPr>
          <w:sz w:val="28"/>
          <w:szCs w:val="28"/>
        </w:rPr>
        <w:t>соответствии с разделом IV</w:t>
      </w:r>
      <w:r w:rsidRPr="00445230">
        <w:rPr>
          <w:sz w:val="28"/>
          <w:szCs w:val="28"/>
        </w:rPr>
        <w:t xml:space="preserve"> настоящего Порядка.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037908" w:rsidRPr="00445230" w:rsidRDefault="00037908" w:rsidP="00037908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445230">
        <w:rPr>
          <w:sz w:val="28"/>
          <w:szCs w:val="28"/>
        </w:rPr>
        <w:lastRenderedPageBreak/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037908" w:rsidRPr="00015533" w:rsidRDefault="00037908" w:rsidP="00037908">
      <w:pPr>
        <w:pStyle w:val="ConsPlusTitle"/>
        <w:spacing w:before="120" w:after="120"/>
        <w:ind w:firstLine="709"/>
        <w:jc w:val="center"/>
        <w:outlineLvl w:val="1"/>
        <w:rPr>
          <w:sz w:val="28"/>
          <w:szCs w:val="28"/>
        </w:rPr>
      </w:pPr>
      <w:r w:rsidRPr="00015533">
        <w:rPr>
          <w:sz w:val="28"/>
          <w:szCs w:val="28"/>
        </w:rPr>
        <w:t>II. Составление сметы</w:t>
      </w:r>
      <w:bookmarkStart w:id="0" w:name="P53"/>
      <w:bookmarkEnd w:id="0"/>
    </w:p>
    <w:p w:rsidR="00037908" w:rsidRPr="00B251FC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B251FC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37908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t xml:space="preserve">Показатели проекта сметы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B251FC">
        <w:rPr>
          <w:rFonts w:ascii="Times New Roman" w:hAnsi="Times New Roman" w:cs="Times New Roman"/>
          <w:sz w:val="28"/>
          <w:szCs w:val="28"/>
        </w:rPr>
        <w:t xml:space="preserve">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B251F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B251FC">
        <w:rPr>
          <w:rFonts w:ascii="Times New Roman" w:hAnsi="Times New Roman" w:cs="Times New Roman"/>
          <w:sz w:val="28"/>
          <w:szCs w:val="28"/>
        </w:rPr>
        <w:t>учреждения.</w:t>
      </w:r>
    </w:p>
    <w:p w:rsid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Показатели проекта сметы администрации составляются в абсолютных суммах и должны соответствовать планируемым объемам расходов, а также иным детализирующим указанные ра</w:t>
      </w:r>
      <w:r w:rsidR="00102CCF" w:rsidRPr="00102CCF">
        <w:rPr>
          <w:rFonts w:ascii="Times New Roman" w:hAnsi="Times New Roman" w:cs="Times New Roman"/>
          <w:sz w:val="28"/>
          <w:szCs w:val="28"/>
        </w:rPr>
        <w:t>сходы показателям (при наличии).</w:t>
      </w:r>
      <w:r w:rsidRPr="0010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08" w:rsidRP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Проект сметы администрации составляется отделом учета и отчетности администрации</w:t>
      </w:r>
      <w:r w:rsidR="0010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C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02CC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02CCF">
        <w:rPr>
          <w:rFonts w:ascii="Times New Roman" w:hAnsi="Times New Roman" w:cs="Times New Roman"/>
          <w:sz w:val="28"/>
          <w:szCs w:val="28"/>
        </w:rPr>
        <w:t xml:space="preserve"> </w:t>
      </w:r>
      <w:r w:rsidR="00102CCF">
        <w:rPr>
          <w:rFonts w:ascii="Times New Roman" w:hAnsi="Times New Roman" w:cs="Times New Roman"/>
          <w:sz w:val="28"/>
          <w:szCs w:val="28"/>
        </w:rPr>
        <w:t>(</w:t>
      </w:r>
      <w:r w:rsidRPr="00102CCF">
        <w:rPr>
          <w:rFonts w:ascii="Times New Roman" w:hAnsi="Times New Roman" w:cs="Times New Roman"/>
          <w:sz w:val="28"/>
          <w:szCs w:val="28"/>
        </w:rPr>
        <w:t>далее – отдел учета и отчетности).</w:t>
      </w:r>
    </w:p>
    <w:p w:rsid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Проект сметы составляется учреждением по форме, утвержденной Комитетом финансов Гатчинского муниципального района</w:t>
      </w:r>
      <w:r w:rsidR="00102CCF">
        <w:rPr>
          <w:rFonts w:ascii="Times New Roman" w:hAnsi="Times New Roman" w:cs="Times New Roman"/>
          <w:sz w:val="28"/>
          <w:szCs w:val="28"/>
        </w:rPr>
        <w:t>.</w:t>
      </w:r>
    </w:p>
    <w:p w:rsidR="00037908" w:rsidRP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73"/>
      <w:bookmarkStart w:id="2" w:name="P84"/>
      <w:bookmarkEnd w:id="1"/>
      <w:bookmarkEnd w:id="2"/>
      <w:r w:rsidRPr="00102CCF">
        <w:rPr>
          <w:rFonts w:ascii="Times New Roman" w:hAnsi="Times New Roman" w:cs="Times New Roman"/>
          <w:sz w:val="28"/>
          <w:szCs w:val="28"/>
        </w:rPr>
        <w:t xml:space="preserve">Проект сметы казенных учреждений рассматривается и принимается отделом учета и отчетности одновременно с обоснованиями (расчетами) плановых сметных показателей, сформированными в соответствии </w:t>
      </w:r>
      <w:proofErr w:type="spellStart"/>
      <w:r w:rsidRPr="00102CC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02CCF">
        <w:rPr>
          <w:rFonts w:ascii="Times New Roman" w:hAnsi="Times New Roman" w:cs="Times New Roman"/>
          <w:sz w:val="28"/>
          <w:szCs w:val="28"/>
        </w:rPr>
        <w:t xml:space="preserve"> разделом IV настоящего Порядка.</w:t>
      </w:r>
    </w:p>
    <w:p w:rsidR="00037908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51FC">
        <w:rPr>
          <w:rFonts w:ascii="Times New Roman" w:hAnsi="Times New Roman" w:cs="Times New Roman"/>
          <w:sz w:val="28"/>
          <w:szCs w:val="28"/>
        </w:rPr>
        <w:t xml:space="preserve">роект сметы уточняется учреждением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CC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B251FC">
        <w:rPr>
          <w:rFonts w:ascii="Times New Roman" w:hAnsi="Times New Roman" w:cs="Times New Roman"/>
          <w:sz w:val="28"/>
          <w:szCs w:val="28"/>
        </w:rPr>
        <w:t xml:space="preserve"> </w:t>
      </w:r>
      <w:r w:rsidR="00102CCF">
        <w:rPr>
          <w:rFonts w:ascii="Times New Roman" w:hAnsi="Times New Roman" w:cs="Times New Roman"/>
          <w:sz w:val="28"/>
          <w:szCs w:val="28"/>
        </w:rPr>
        <w:t>решением</w:t>
      </w:r>
      <w:r w:rsidRPr="00B251F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 бюджет</w:t>
      </w:r>
      <w:r w:rsidRPr="00B251FC">
        <w:rPr>
          <w:rFonts w:ascii="Times New Roman" w:hAnsi="Times New Roman" w:cs="Times New Roman"/>
          <w:sz w:val="28"/>
          <w:szCs w:val="28"/>
        </w:rPr>
        <w:t>.</w:t>
      </w:r>
    </w:p>
    <w:p w:rsidR="00037908" w:rsidRPr="00B251FC" w:rsidRDefault="00037908" w:rsidP="00037908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Уточненная смета казенного учреждения направляется на согласование в отдел учета и отчетности.</w:t>
      </w:r>
    </w:p>
    <w:p w:rsid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Отдел учета и отчетности осуществляет рассмотрение сметы казенного учреждения на предмет соответствия бюджетному законодательству Российской Федерации, настоящему Порядку и при отсутствии замечаний к смете и (или) обоснованиям (расчетам) плановых сметных показателей не позднее двух рабочих дней со дня получения от казенного учреждения сметы согласовывает его и направляет на согласование главе администрации</w:t>
      </w:r>
      <w:r w:rsidR="00102CCF" w:rsidRPr="00102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CCF" w:rsidRPr="00102CC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102CCF" w:rsidRPr="00102CC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  <w:r w:rsidRPr="00102CCF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87"/>
      <w:bookmarkEnd w:id="3"/>
    </w:p>
    <w:p w:rsidR="00037908" w:rsidRPr="00102CC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CF">
        <w:rPr>
          <w:rFonts w:ascii="Times New Roman" w:hAnsi="Times New Roman" w:cs="Times New Roman"/>
          <w:sz w:val="28"/>
          <w:szCs w:val="28"/>
        </w:rPr>
        <w:t>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местном бюджете осуществляется соответственно по форме, утвержденной Комитетом финансов Гатчинского муниципального района.</w:t>
      </w:r>
    </w:p>
    <w:p w:rsidR="00037908" w:rsidRPr="009C13E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F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сметы должны соответствовать доведенным до учреждения лимитам бюджетных обязательств и бюджетным ассигнованиям на </w:t>
      </w:r>
      <w:r w:rsidRPr="009C13EF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</w:p>
    <w:p w:rsidR="00037908" w:rsidRPr="009C13EF" w:rsidRDefault="00037908" w:rsidP="0003790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9C13EF">
        <w:rPr>
          <w:rFonts w:ascii="Times New Roman" w:hAnsi="Times New Roman" w:cs="Times New Roman"/>
          <w:sz w:val="28"/>
          <w:szCs w:val="28"/>
        </w:rPr>
        <w:t>В случае если по решению учреждения выделены структурные подразделения учреждения, курирующие отдельные показатели сметы (далее – структурные подразделения), при составлении проекта сметы (сметы) взаимодействие структурных подразделений осуществляется путем формирования и согласования справки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</w:t>
      </w:r>
      <w:r w:rsidRPr="009C13EF">
        <w:rPr>
          <w:rFonts w:ascii="Times New Roman" w:hAnsi="Times New Roman" w:cs="Times New Roman"/>
          <w:sz w:val="28"/>
          <w:szCs w:val="28"/>
        </w:rPr>
        <w:t>.</w:t>
      </w:r>
    </w:p>
    <w:p w:rsidR="00037908" w:rsidRPr="00015533" w:rsidRDefault="00037908" w:rsidP="0003790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33">
        <w:rPr>
          <w:rFonts w:ascii="Times New Roman" w:hAnsi="Times New Roman" w:cs="Times New Roman"/>
          <w:b/>
          <w:sz w:val="28"/>
          <w:szCs w:val="28"/>
        </w:rPr>
        <w:t>III. Ведение сметы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041C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учреждением путем внесения изменений в показатели сметы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041C">
        <w:rPr>
          <w:rFonts w:ascii="Times New Roman" w:hAnsi="Times New Roman" w:cs="Times New Roman"/>
          <w:sz w:val="28"/>
          <w:szCs w:val="28"/>
        </w:rPr>
        <w:t xml:space="preserve"> изменение показателей сметы) по </w:t>
      </w:r>
      <w:r w:rsidR="00EF4AA0">
        <w:rPr>
          <w:rFonts w:ascii="Times New Roman" w:hAnsi="Times New Roman" w:cs="Times New Roman"/>
          <w:sz w:val="28"/>
          <w:szCs w:val="28"/>
        </w:rPr>
        <w:t>утвержденной форме</w:t>
      </w:r>
      <w:r w:rsidRPr="001A041C">
        <w:rPr>
          <w:rFonts w:ascii="Times New Roman" w:hAnsi="Times New Roman" w:cs="Times New Roman"/>
          <w:sz w:val="28"/>
          <w:szCs w:val="28"/>
        </w:rPr>
        <w:t>.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2. Изменение показателей сметы осуществляется по следующим основаниям: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средств;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изменение информации, связанной с переданными полномочиями;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изменение планируемых расходов за счет лимитов бюджетных обязательств по дополнительному финансированию;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>изменение распределения бюджетных ассигнований на исполнение публичных нормативных обязательств.</w:t>
      </w:r>
    </w:p>
    <w:p w:rsidR="008D761B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1C">
        <w:rPr>
          <w:rFonts w:ascii="Times New Roman" w:hAnsi="Times New Roman" w:cs="Times New Roman"/>
          <w:sz w:val="28"/>
          <w:szCs w:val="28"/>
        </w:rPr>
        <w:t xml:space="preserve">3. Изменение показателей сметы, приводящее к изменению показателей бюджетной росписи и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A041C">
        <w:rPr>
          <w:rFonts w:ascii="Times New Roman" w:hAnsi="Times New Roman" w:cs="Times New Roman"/>
          <w:sz w:val="28"/>
          <w:szCs w:val="28"/>
        </w:rPr>
        <w:t xml:space="preserve"> осуществляется после внесения изменений в бюджетную роспись и 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A041C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</w:t>
      </w:r>
      <w:r w:rsidR="008D761B">
        <w:rPr>
          <w:rFonts w:ascii="Times New Roman" w:hAnsi="Times New Roman" w:cs="Times New Roman"/>
          <w:sz w:val="28"/>
          <w:szCs w:val="28"/>
        </w:rPr>
        <w:t>.</w:t>
      </w:r>
    </w:p>
    <w:p w:rsidR="00037908" w:rsidRPr="001A041C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041C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037908" w:rsidRDefault="00037908" w:rsidP="0003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A041C">
        <w:rPr>
          <w:rFonts w:ascii="Times New Roman" w:hAnsi="Times New Roman" w:cs="Times New Roman"/>
          <w:sz w:val="28"/>
          <w:szCs w:val="28"/>
        </w:rPr>
        <w:t>. Рассмотрение и согла</w:t>
      </w:r>
      <w:r>
        <w:rPr>
          <w:rFonts w:ascii="Times New Roman" w:hAnsi="Times New Roman" w:cs="Times New Roman"/>
          <w:sz w:val="28"/>
          <w:szCs w:val="28"/>
        </w:rPr>
        <w:t>сование</w:t>
      </w:r>
      <w:r w:rsidRPr="001A041C">
        <w:rPr>
          <w:rFonts w:ascii="Times New Roman" w:hAnsi="Times New Roman" w:cs="Times New Roman"/>
          <w:sz w:val="28"/>
          <w:szCs w:val="28"/>
        </w:rPr>
        <w:t xml:space="preserve"> изменений показателей сметы осуществляется в </w:t>
      </w:r>
      <w:r w:rsidRPr="00DA14A6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Pr="00DA14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A14A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A041C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37908" w:rsidRPr="00A636A9" w:rsidRDefault="00037908" w:rsidP="00037908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IV. Составление и ведение обоснований (расчетов)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6A9">
        <w:rPr>
          <w:rFonts w:ascii="Times New Roman" w:hAnsi="Times New Roman" w:cs="Times New Roman"/>
          <w:sz w:val="28"/>
          <w:szCs w:val="28"/>
        </w:rPr>
        <w:t>сметных показателей</w:t>
      </w:r>
    </w:p>
    <w:p w:rsidR="00037908" w:rsidRPr="00A636A9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(изменяются) учреждением при:</w:t>
      </w:r>
    </w:p>
    <w:p w:rsidR="00037908" w:rsidRPr="00A636A9" w:rsidRDefault="00037908" w:rsidP="0003790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037908" w:rsidRPr="00A636A9" w:rsidRDefault="00037908" w:rsidP="0003790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037908" w:rsidRPr="00A636A9" w:rsidRDefault="00037908" w:rsidP="0003790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lastRenderedPageBreak/>
        <w:t>изменении показателей сметы;</w:t>
      </w:r>
    </w:p>
    <w:p w:rsidR="00037908" w:rsidRPr="00A636A9" w:rsidRDefault="00037908" w:rsidP="0003790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8D761B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B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соответствии с Порядком планирования бюджетных ассигнований бюджета </w:t>
      </w:r>
      <w:proofErr w:type="spellStart"/>
      <w:r w:rsidR="008D761B" w:rsidRPr="008D761B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D761B" w:rsidRPr="008D761B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037908" w:rsidRPr="008D761B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61B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администрации формируются структурными подразделениями и представляются в отдел учета и отчетности.</w:t>
      </w:r>
    </w:p>
    <w:p w:rsidR="00037908" w:rsidRPr="00A636A9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показателей, формируемые при составлении проекта сметы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</w:t>
      </w:r>
      <w:r w:rsidRPr="00A636A9">
        <w:rPr>
          <w:rFonts w:ascii="Times New Roman" w:hAnsi="Times New Roman" w:cs="Times New Roman"/>
          <w:sz w:val="28"/>
          <w:szCs w:val="28"/>
        </w:rPr>
        <w:t xml:space="preserve">, подписываются уполномоченным лицом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A636A9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 w:rsidRPr="00996C78">
        <w:rPr>
          <w:rFonts w:ascii="Times New Roman" w:hAnsi="Times New Roman" w:cs="Times New Roman"/>
          <w:sz w:val="28"/>
          <w:szCs w:val="28"/>
        </w:rPr>
        <w:t>направляются в отдел учета и отчетности одновременно</w:t>
      </w:r>
      <w:r w:rsidRPr="00A636A9">
        <w:rPr>
          <w:rFonts w:ascii="Times New Roman" w:hAnsi="Times New Roman" w:cs="Times New Roman"/>
          <w:sz w:val="28"/>
          <w:szCs w:val="28"/>
        </w:rPr>
        <w:t xml:space="preserve"> с проектом сметы.</w:t>
      </w:r>
    </w:p>
    <w:p w:rsidR="00037908" w:rsidRPr="00A636A9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037908" w:rsidRPr="00996C78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 xml:space="preserve"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</w:t>
      </w:r>
      <w:r w:rsidRPr="00996C78">
        <w:rPr>
          <w:rFonts w:ascii="Times New Roman" w:hAnsi="Times New Roman" w:cs="Times New Roman"/>
          <w:sz w:val="28"/>
          <w:szCs w:val="28"/>
        </w:rPr>
        <w:t>показателей плана закупок учреждения и должны соответствовать друг другу.</w:t>
      </w:r>
    </w:p>
    <w:p w:rsidR="00037908" w:rsidRPr="00A636A9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точненные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показателей, сформированные при составлении сметы направля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A63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отдел учета и отчетности</w:t>
      </w:r>
      <w:r w:rsidRPr="00A636A9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уточненной </w:t>
      </w:r>
      <w:r w:rsidRPr="00A636A9">
        <w:rPr>
          <w:rFonts w:ascii="Times New Roman" w:hAnsi="Times New Roman" w:cs="Times New Roman"/>
          <w:sz w:val="28"/>
          <w:szCs w:val="28"/>
        </w:rPr>
        <w:t>сметой.</w:t>
      </w:r>
    </w:p>
    <w:p w:rsidR="00037908" w:rsidRDefault="00037908" w:rsidP="000379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5A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037908" w:rsidRDefault="00037908" w:rsidP="0003790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037908" w:rsidSect="00037908">
          <w:headerReference w:type="default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7908" w:rsidRPr="00DC6ACE" w:rsidRDefault="00037908" w:rsidP="00037908">
      <w:pPr>
        <w:ind w:left="8647"/>
      </w:pPr>
      <w:r w:rsidRPr="00DC6ACE">
        <w:lastRenderedPageBreak/>
        <w:t>Приложение</w:t>
      </w:r>
    </w:p>
    <w:p w:rsidR="00341C18" w:rsidRDefault="00037908" w:rsidP="00015533">
      <w:pPr>
        <w:ind w:left="8647"/>
      </w:pPr>
      <w:r w:rsidRPr="00DC6ACE">
        <w:t xml:space="preserve">к Порядку составления, утверждения и ведения бюджетных смет администрации </w:t>
      </w:r>
      <w:r w:rsidR="00015533">
        <w:t xml:space="preserve"> </w:t>
      </w:r>
      <w:proofErr w:type="spellStart"/>
      <w:r w:rsidR="00015533">
        <w:t>Таицкого</w:t>
      </w:r>
      <w:proofErr w:type="spellEnd"/>
      <w:r w:rsidR="00015533">
        <w:t xml:space="preserve"> городского поселения</w:t>
      </w:r>
      <w:r w:rsidRPr="00DC6ACE">
        <w:t xml:space="preserve"> и муниципальных казенных учреждений, находящихся в ведении администрации </w:t>
      </w:r>
      <w:proofErr w:type="spellStart"/>
      <w:r w:rsidR="00015533">
        <w:t>Таицкого</w:t>
      </w:r>
      <w:proofErr w:type="spellEnd"/>
      <w:r w:rsidR="00015533">
        <w:t xml:space="preserve"> городского поселения</w:t>
      </w:r>
    </w:p>
    <w:p w:rsidR="00015533" w:rsidRDefault="00015533" w:rsidP="00015533">
      <w:pPr>
        <w:ind w:left="8647"/>
        <w:rPr>
          <w:b/>
        </w:rPr>
      </w:pPr>
    </w:p>
    <w:p w:rsidR="00037908" w:rsidRPr="00037908" w:rsidRDefault="00214EC4" w:rsidP="0020697D">
      <w:pPr>
        <w:rPr>
          <w:b/>
        </w:rPr>
      </w:pPr>
      <w:r>
        <w:rPr>
          <w:noProof/>
          <w:szCs w:val="28"/>
        </w:rPr>
        <w:drawing>
          <wp:inline distT="0" distB="0" distL="0" distR="0">
            <wp:extent cx="9563100" cy="444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908" w:rsidRPr="00037908" w:rsidSect="00037908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69" w:rsidRDefault="00A15669">
      <w:r>
        <w:separator/>
      </w:r>
    </w:p>
  </w:endnote>
  <w:endnote w:type="continuationSeparator" w:id="1">
    <w:p w:rsidR="00A15669" w:rsidRDefault="00A1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69" w:rsidRDefault="00A15669">
      <w:r>
        <w:separator/>
      </w:r>
    </w:p>
  </w:footnote>
  <w:footnote w:type="continuationSeparator" w:id="1">
    <w:p w:rsidR="00A15669" w:rsidRDefault="00A15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08" w:rsidRDefault="00037908">
    <w:pPr>
      <w:pStyle w:val="a7"/>
    </w:pPr>
  </w:p>
  <w:p w:rsidR="00037908" w:rsidRDefault="00037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02"/>
    <w:multiLevelType w:val="hybridMultilevel"/>
    <w:tmpl w:val="3FB8C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15533"/>
    <w:rsid w:val="00037908"/>
    <w:rsid w:val="00085626"/>
    <w:rsid w:val="00102CCF"/>
    <w:rsid w:val="00193EAA"/>
    <w:rsid w:val="001B28A2"/>
    <w:rsid w:val="001C63EF"/>
    <w:rsid w:val="0020697D"/>
    <w:rsid w:val="00210B98"/>
    <w:rsid w:val="00214EC4"/>
    <w:rsid w:val="002E4384"/>
    <w:rsid w:val="0030091D"/>
    <w:rsid w:val="00341C18"/>
    <w:rsid w:val="00504818"/>
    <w:rsid w:val="00697D37"/>
    <w:rsid w:val="00771165"/>
    <w:rsid w:val="007A36AA"/>
    <w:rsid w:val="007D6247"/>
    <w:rsid w:val="00873457"/>
    <w:rsid w:val="008D761B"/>
    <w:rsid w:val="00A0332B"/>
    <w:rsid w:val="00A15669"/>
    <w:rsid w:val="00BB306F"/>
    <w:rsid w:val="00C42700"/>
    <w:rsid w:val="00C67218"/>
    <w:rsid w:val="00D012C1"/>
    <w:rsid w:val="00D6546A"/>
    <w:rsid w:val="00D70273"/>
    <w:rsid w:val="00DA6CA9"/>
    <w:rsid w:val="00EF4AA0"/>
    <w:rsid w:val="00F218BF"/>
    <w:rsid w:val="00F509CD"/>
    <w:rsid w:val="00F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2</cp:revision>
  <cp:lastPrinted>2018-12-24T08:13:00Z</cp:lastPrinted>
  <dcterms:created xsi:type="dcterms:W3CDTF">2020-04-17T07:57:00Z</dcterms:created>
  <dcterms:modified xsi:type="dcterms:W3CDTF">2020-04-17T07:57:00Z</dcterms:modified>
</cp:coreProperties>
</file>