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6A" w:rsidRDefault="00B67C6A" w:rsidP="00B67C6A">
      <w:pPr>
        <w:jc w:val="center"/>
        <w:rPr>
          <w:noProof/>
        </w:rPr>
      </w:pPr>
    </w:p>
    <w:p w:rsidR="00B67C6A" w:rsidRDefault="00B67C6A" w:rsidP="00B67C6A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6A" w:rsidRDefault="00B67C6A" w:rsidP="00B67C6A">
      <w:pPr>
        <w:jc w:val="center"/>
      </w:pPr>
    </w:p>
    <w:p w:rsidR="00B67C6A" w:rsidRDefault="00B67C6A" w:rsidP="00B67C6A">
      <w:pPr>
        <w:jc w:val="center"/>
      </w:pPr>
      <w:r>
        <w:t>АДМИНИСТРАЦИЯ ТАИЦКОГО ГОРОДСКОГО ПОСЕЛЕНИЯ</w:t>
      </w:r>
    </w:p>
    <w:p w:rsidR="00B67C6A" w:rsidRDefault="00B67C6A" w:rsidP="00B67C6A">
      <w:pPr>
        <w:jc w:val="center"/>
      </w:pPr>
      <w:r>
        <w:t xml:space="preserve"> ГАТЧИНСКОГО МУНИЦИПАЛЬНОГО РАЙОНА</w:t>
      </w:r>
    </w:p>
    <w:p w:rsidR="00B67C6A" w:rsidRDefault="00B67C6A" w:rsidP="00B67C6A">
      <w:pPr>
        <w:jc w:val="center"/>
      </w:pPr>
    </w:p>
    <w:p w:rsidR="00B67C6A" w:rsidRPr="00B10807" w:rsidRDefault="00B67C6A" w:rsidP="00B67C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7C6A" w:rsidRDefault="00B67C6A" w:rsidP="00B67C6A">
      <w:pPr>
        <w:jc w:val="center"/>
      </w:pPr>
    </w:p>
    <w:p w:rsidR="00B67C6A" w:rsidRDefault="00B67C6A" w:rsidP="00B67C6A">
      <w:pPr>
        <w:jc w:val="both"/>
      </w:pPr>
    </w:p>
    <w:p w:rsidR="00B67C6A" w:rsidRDefault="00B67C6A" w:rsidP="00B67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74E60">
        <w:rPr>
          <w:b/>
          <w:sz w:val="28"/>
          <w:szCs w:val="28"/>
        </w:rPr>
        <w:t>07.08.2020</w:t>
      </w:r>
      <w:r>
        <w:rPr>
          <w:b/>
          <w:sz w:val="28"/>
          <w:szCs w:val="28"/>
        </w:rPr>
        <w:t xml:space="preserve">                                                  </w:t>
      </w:r>
      <w:r w:rsidR="00B74E6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№ </w:t>
      </w:r>
      <w:r w:rsidR="00B74E60">
        <w:rPr>
          <w:b/>
          <w:sz w:val="28"/>
          <w:szCs w:val="28"/>
        </w:rPr>
        <w:t>369</w:t>
      </w:r>
    </w:p>
    <w:p w:rsidR="00B67C6A" w:rsidRDefault="00B67C6A" w:rsidP="00B67C6A">
      <w:pPr>
        <w:jc w:val="both"/>
        <w:rPr>
          <w:b/>
          <w:sz w:val="28"/>
          <w:szCs w:val="28"/>
        </w:rPr>
      </w:pPr>
    </w:p>
    <w:p w:rsidR="00B67C6A" w:rsidRPr="00936DF5" w:rsidRDefault="00B67C6A" w:rsidP="00B67C6A">
      <w:pPr>
        <w:jc w:val="both"/>
        <w:rPr>
          <w:b/>
          <w:sz w:val="28"/>
          <w:szCs w:val="28"/>
        </w:rPr>
      </w:pPr>
    </w:p>
    <w:p w:rsidR="00B67C6A" w:rsidRDefault="00B67C6A" w:rsidP="00B67C6A">
      <w:r w:rsidRPr="00D04137">
        <w:t xml:space="preserve">О порядке расходования средств </w:t>
      </w:r>
    </w:p>
    <w:p w:rsidR="00B67C6A" w:rsidRDefault="00B67C6A" w:rsidP="00B67C6A">
      <w:r>
        <w:t>резервного фонда а</w:t>
      </w:r>
      <w:r w:rsidRPr="00D04137">
        <w:t xml:space="preserve">дминистрации </w:t>
      </w:r>
    </w:p>
    <w:p w:rsidR="00B67C6A" w:rsidRDefault="00B67C6A" w:rsidP="00B67C6A">
      <w:proofErr w:type="spellStart"/>
      <w:r>
        <w:t>Таицкого</w:t>
      </w:r>
      <w:proofErr w:type="spellEnd"/>
      <w:r>
        <w:t xml:space="preserve"> городского поселения</w:t>
      </w:r>
    </w:p>
    <w:p w:rsidR="00B67C6A" w:rsidRDefault="00B67C6A" w:rsidP="00B67C6A">
      <w:r w:rsidRPr="00D04137">
        <w:t xml:space="preserve"> Гатчинского муниципально</w:t>
      </w:r>
      <w:r>
        <w:t xml:space="preserve">го </w:t>
      </w:r>
    </w:p>
    <w:p w:rsidR="00B67C6A" w:rsidRPr="00D04137" w:rsidRDefault="00B67C6A" w:rsidP="00B67C6A">
      <w:r>
        <w:t>района Ленинградской области</w:t>
      </w:r>
    </w:p>
    <w:p w:rsidR="00B67C6A" w:rsidRDefault="00B67C6A" w:rsidP="00B67C6A"/>
    <w:p w:rsidR="00B67C6A" w:rsidRPr="00D04137" w:rsidRDefault="00B67C6A" w:rsidP="00B67C6A"/>
    <w:p w:rsidR="00B67C6A" w:rsidRDefault="00B67C6A" w:rsidP="00B67C6A">
      <w:pPr>
        <w:ind w:firstLine="720"/>
        <w:jc w:val="both"/>
      </w:pPr>
      <w:r w:rsidRPr="00D04137">
        <w:t>В соответствии со статьей 81 Бюджетно</w:t>
      </w:r>
      <w:r>
        <w:t xml:space="preserve">го Кодекса Российской Федерации, а также в целях обеспечения </w:t>
      </w:r>
      <w:proofErr w:type="gramStart"/>
      <w:r>
        <w:t>контроля за</w:t>
      </w:r>
      <w:proofErr w:type="gramEnd"/>
      <w:r>
        <w:t xml:space="preserve"> использованием средств бюджета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поселение, выделенных в установленном порядке на финансирование непредвиденных расходов, а</w:t>
      </w:r>
      <w:r w:rsidRPr="00D04137">
        <w:t xml:space="preserve">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</w:p>
    <w:p w:rsidR="00B67C6A" w:rsidRDefault="00B67C6A" w:rsidP="00B67C6A">
      <w:pPr>
        <w:ind w:firstLine="720"/>
        <w:jc w:val="both"/>
      </w:pPr>
    </w:p>
    <w:p w:rsidR="00B67C6A" w:rsidRDefault="00B67C6A" w:rsidP="00B67C6A">
      <w:pPr>
        <w:ind w:firstLine="720"/>
        <w:jc w:val="both"/>
        <w:rPr>
          <w:b/>
        </w:rPr>
      </w:pPr>
      <w:r w:rsidRPr="00D04137">
        <w:t xml:space="preserve"> </w:t>
      </w:r>
      <w:r>
        <w:rPr>
          <w:b/>
        </w:rPr>
        <w:t>ПОСТАНОВЛЯЕТ:</w:t>
      </w:r>
    </w:p>
    <w:p w:rsidR="00B67C6A" w:rsidRPr="00D04137" w:rsidRDefault="00B67C6A" w:rsidP="00B67C6A">
      <w:pPr>
        <w:ind w:firstLine="720"/>
        <w:jc w:val="both"/>
        <w:rPr>
          <w:b/>
        </w:rPr>
      </w:pPr>
    </w:p>
    <w:p w:rsidR="00B67C6A" w:rsidRPr="00D04137" w:rsidRDefault="00B67C6A" w:rsidP="00B67C6A">
      <w:pPr>
        <w:ind w:firstLine="720"/>
        <w:jc w:val="both"/>
      </w:pPr>
      <w:r>
        <w:t xml:space="preserve">1. </w:t>
      </w:r>
      <w:r w:rsidRPr="00D04137">
        <w:t xml:space="preserve">Утвердить Положение </w:t>
      </w:r>
      <w:r>
        <w:t>о</w:t>
      </w:r>
      <w:r w:rsidRPr="00D04137">
        <w:t xml:space="preserve"> порядке </w:t>
      </w:r>
      <w:proofErr w:type="gramStart"/>
      <w:r w:rsidRPr="00D04137">
        <w:t>расходовани</w:t>
      </w:r>
      <w:r>
        <w:t>я средств резервного фонда а</w:t>
      </w:r>
      <w:r w:rsidRPr="00D04137">
        <w:t>дминистрации муниципального образования</w:t>
      </w:r>
      <w:proofErr w:type="gramEnd"/>
      <w:r w:rsidRPr="00D04137">
        <w:t xml:space="preserve"> </w:t>
      </w:r>
      <w:proofErr w:type="spellStart"/>
      <w:r>
        <w:t>Таицкое</w:t>
      </w:r>
      <w:proofErr w:type="spellEnd"/>
      <w:r>
        <w:t xml:space="preserve"> городское поселение </w:t>
      </w:r>
      <w:r w:rsidRPr="00D04137">
        <w:t xml:space="preserve"> Гатчинского муниципального района Ленинградской области</w:t>
      </w:r>
      <w:r>
        <w:t xml:space="preserve"> </w:t>
      </w:r>
      <w:r w:rsidRPr="00626C4F">
        <w:t>(далее – резервный фонд</w:t>
      </w:r>
      <w:r>
        <w:t xml:space="preserve"> а</w:t>
      </w:r>
      <w:r w:rsidRPr="00626C4F">
        <w:t>дминистрации)</w:t>
      </w:r>
      <w:r w:rsidRPr="00D04137">
        <w:t xml:space="preserve"> согласно приложению.</w:t>
      </w:r>
    </w:p>
    <w:p w:rsidR="00B67C6A" w:rsidRDefault="00B67C6A" w:rsidP="00B67C6A">
      <w:pPr>
        <w:ind w:firstLine="720"/>
        <w:jc w:val="both"/>
      </w:pPr>
      <w:r>
        <w:t xml:space="preserve">2. Начальнику отдела учета и отчетности, муниципального заказа 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D04137">
        <w:t>обеспечить финансирование расходов из резервного фонда</w:t>
      </w:r>
      <w:r>
        <w:t xml:space="preserve"> администрации</w:t>
      </w:r>
      <w:r w:rsidRPr="00D04137">
        <w:t xml:space="preserve"> в соответствии с Положением.</w:t>
      </w:r>
    </w:p>
    <w:p w:rsidR="00B67C6A" w:rsidRDefault="00B67C6A" w:rsidP="00B67C6A">
      <w:pPr>
        <w:ind w:firstLine="720"/>
        <w:jc w:val="both"/>
      </w:pPr>
      <w:r>
        <w:t xml:space="preserve">3. Постановление администрации </w:t>
      </w:r>
      <w:proofErr w:type="spellStart"/>
      <w:r>
        <w:t>Таицкого</w:t>
      </w:r>
      <w:proofErr w:type="spellEnd"/>
      <w:r>
        <w:t xml:space="preserve"> городского поселения  от 27.05.2014 года № 126 «Об утверждении Положения о порядке расходования средств фонда администрации МО </w:t>
      </w:r>
      <w:proofErr w:type="spellStart"/>
      <w:r>
        <w:t>Таицкого</w:t>
      </w:r>
      <w:proofErr w:type="spellEnd"/>
      <w:r>
        <w:t xml:space="preserve"> городского поселения для предупреждения и ликвидации чрезвычайных ситуаций» считать утратившим силу.</w:t>
      </w:r>
    </w:p>
    <w:p w:rsidR="00B67C6A" w:rsidRPr="00E0109E" w:rsidRDefault="00B67C6A" w:rsidP="00B67C6A">
      <w:pPr>
        <w:autoSpaceDE w:val="0"/>
        <w:autoSpaceDN w:val="0"/>
        <w:adjustRightInd w:val="0"/>
        <w:ind w:firstLine="709"/>
        <w:jc w:val="both"/>
      </w:pPr>
      <w:r w:rsidRPr="00E0109E">
        <w:t>4. Настоящее постановление подлежит опубликованию в газете «</w:t>
      </w:r>
      <w:proofErr w:type="spellStart"/>
      <w:r w:rsidRPr="00E0109E">
        <w:t>Таицкий</w:t>
      </w:r>
      <w:proofErr w:type="spellEnd"/>
      <w:r w:rsidRPr="00E0109E">
        <w:t xml:space="preserve"> вестник» и размещению на официальном сайте  администрации </w:t>
      </w:r>
      <w:proofErr w:type="spellStart"/>
      <w:r w:rsidRPr="00E0109E">
        <w:t>Таицкого</w:t>
      </w:r>
      <w:proofErr w:type="spellEnd"/>
      <w:r w:rsidRPr="00E0109E">
        <w:t xml:space="preserve"> городского поселения и вступает в силу с момента официального опубликования в газете «</w:t>
      </w:r>
      <w:proofErr w:type="spellStart"/>
      <w:r w:rsidRPr="00E0109E">
        <w:t>Таицкий</w:t>
      </w:r>
      <w:proofErr w:type="spellEnd"/>
      <w:r w:rsidRPr="00E0109E">
        <w:t xml:space="preserve"> вестник».</w:t>
      </w:r>
    </w:p>
    <w:p w:rsidR="00B67C6A" w:rsidRDefault="00B67C6A" w:rsidP="00B67C6A">
      <w:pPr>
        <w:ind w:firstLine="720"/>
        <w:jc w:val="both"/>
      </w:pPr>
      <w:r>
        <w:t>5</w:t>
      </w:r>
      <w:r w:rsidRPr="00626C4F">
        <w:t xml:space="preserve">. </w:t>
      </w:r>
      <w:proofErr w:type="gramStart"/>
      <w:r w:rsidRPr="00626C4F">
        <w:t>Контроль за</w:t>
      </w:r>
      <w:proofErr w:type="gramEnd"/>
      <w:r w:rsidRPr="00626C4F">
        <w:t xml:space="preserve"> использованием</w:t>
      </w:r>
      <w:r w:rsidRPr="00D04137">
        <w:t xml:space="preserve"> средств резервного фонда </w:t>
      </w:r>
      <w:r>
        <w:t xml:space="preserve">администрации </w:t>
      </w:r>
      <w:r w:rsidRPr="00D04137">
        <w:t xml:space="preserve">возложить на </w:t>
      </w:r>
      <w:r>
        <w:t xml:space="preserve">отдел учета и отчетности, муниципального заказа администрации </w:t>
      </w:r>
      <w:proofErr w:type="spellStart"/>
      <w:r>
        <w:t>Таицкого</w:t>
      </w:r>
      <w:proofErr w:type="spellEnd"/>
      <w:r>
        <w:t xml:space="preserve"> городского поселения.</w:t>
      </w:r>
    </w:p>
    <w:p w:rsidR="00B67C6A" w:rsidRDefault="00B67C6A" w:rsidP="00B67C6A">
      <w:pPr>
        <w:jc w:val="both"/>
      </w:pPr>
      <w:r>
        <w:t xml:space="preserve">            </w:t>
      </w:r>
    </w:p>
    <w:p w:rsidR="00B67C6A" w:rsidRPr="00F53098" w:rsidRDefault="00B67C6A" w:rsidP="00B67C6A">
      <w:pPr>
        <w:ind w:left="1560" w:hanging="1560"/>
        <w:jc w:val="both"/>
      </w:pPr>
      <w:r>
        <w:t xml:space="preserve">Приложение: Положение о </w:t>
      </w:r>
      <w:r w:rsidRPr="00D04137">
        <w:t xml:space="preserve">расходования средств резервного фонда Администрации </w:t>
      </w:r>
      <w:r>
        <w:t xml:space="preserve">  </w:t>
      </w:r>
      <w:r w:rsidRPr="00D04137">
        <w:t xml:space="preserve">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 </w:t>
      </w:r>
      <w:r w:rsidRPr="00D04137">
        <w:t xml:space="preserve"> </w:t>
      </w:r>
    </w:p>
    <w:p w:rsidR="00B67C6A" w:rsidRDefault="00B67C6A" w:rsidP="00B67C6A">
      <w:pPr>
        <w:jc w:val="both"/>
      </w:pPr>
    </w:p>
    <w:p w:rsidR="00B67C6A" w:rsidRPr="00E0109E" w:rsidRDefault="00B67C6A" w:rsidP="00B67C6A">
      <w:pPr>
        <w:jc w:val="both"/>
      </w:pPr>
    </w:p>
    <w:p w:rsidR="00B67C6A" w:rsidRDefault="00B67C6A" w:rsidP="00B67C6A">
      <w:pPr>
        <w:spacing w:line="216" w:lineRule="auto"/>
        <w:jc w:val="both"/>
      </w:pPr>
      <w:r w:rsidRPr="00E0109E">
        <w:t>Глава администрации</w:t>
      </w:r>
    </w:p>
    <w:p w:rsidR="00B67C6A" w:rsidRPr="00E0109E" w:rsidRDefault="00B67C6A" w:rsidP="00B67C6A">
      <w:pPr>
        <w:spacing w:line="216" w:lineRule="auto"/>
        <w:jc w:val="both"/>
      </w:pPr>
      <w:proofErr w:type="spellStart"/>
      <w:r w:rsidRPr="00E0109E">
        <w:t>Таицкого</w:t>
      </w:r>
      <w:proofErr w:type="spellEnd"/>
      <w:r w:rsidRPr="00E0109E">
        <w:t xml:space="preserve"> городского  поселения                </w:t>
      </w:r>
      <w:r w:rsidRPr="00E0109E">
        <w:tab/>
      </w:r>
      <w:r>
        <w:t xml:space="preserve">                          </w:t>
      </w:r>
      <w:r w:rsidRPr="00E0109E">
        <w:t xml:space="preserve">                      И.В. Львович</w:t>
      </w:r>
    </w:p>
    <w:p w:rsidR="00B67C6A" w:rsidRDefault="00B67C6A" w:rsidP="00B67C6A">
      <w:r>
        <w:rPr>
          <w:sz w:val="28"/>
          <w:szCs w:val="28"/>
        </w:rPr>
        <w:lastRenderedPageBreak/>
        <w:tab/>
        <w:t xml:space="preserve"> </w:t>
      </w:r>
    </w:p>
    <w:p w:rsidR="00B67C6A" w:rsidRPr="00D04137" w:rsidRDefault="00B67C6A" w:rsidP="00B67C6A">
      <w:pPr>
        <w:ind w:firstLine="5400"/>
      </w:pPr>
      <w:r w:rsidRPr="00D04137">
        <w:t>Приложение к Постановлению</w:t>
      </w:r>
    </w:p>
    <w:p w:rsidR="00B67C6A" w:rsidRPr="00D04137" w:rsidRDefault="00B67C6A" w:rsidP="00B67C6A">
      <w:pPr>
        <w:ind w:left="5400"/>
      </w:pPr>
      <w:r>
        <w:t>а</w:t>
      </w:r>
      <w:r w:rsidRPr="00D04137">
        <w:t xml:space="preserve">дминистрации </w:t>
      </w:r>
      <w:proofErr w:type="spellStart"/>
      <w:r>
        <w:t>Таицкого</w:t>
      </w:r>
      <w:proofErr w:type="spellEnd"/>
      <w:r>
        <w:t xml:space="preserve"> городского         поселения </w:t>
      </w:r>
    </w:p>
    <w:p w:rsidR="00B67C6A" w:rsidRPr="00D04137" w:rsidRDefault="00B67C6A" w:rsidP="00B67C6A">
      <w:pPr>
        <w:ind w:firstLine="5400"/>
      </w:pPr>
      <w:r>
        <w:t>о</w:t>
      </w:r>
      <w:r w:rsidRPr="00D04137">
        <w:t>т</w:t>
      </w:r>
      <w:r>
        <w:t xml:space="preserve">    </w:t>
      </w:r>
      <w:r w:rsidR="00B74E60">
        <w:t>07.08.2020</w:t>
      </w:r>
      <w:r>
        <w:t xml:space="preserve">  № </w:t>
      </w:r>
      <w:r w:rsidR="00B74E60">
        <w:t>369</w:t>
      </w:r>
    </w:p>
    <w:p w:rsidR="00B67C6A" w:rsidRDefault="00B67C6A" w:rsidP="00B67C6A">
      <w:pPr>
        <w:jc w:val="center"/>
        <w:rPr>
          <w:b/>
        </w:rPr>
      </w:pPr>
    </w:p>
    <w:p w:rsidR="00B67C6A" w:rsidRPr="00626C4F" w:rsidRDefault="00B67C6A" w:rsidP="00B67C6A">
      <w:pPr>
        <w:jc w:val="center"/>
        <w:rPr>
          <w:b/>
        </w:rPr>
      </w:pPr>
    </w:p>
    <w:p w:rsidR="00B67C6A" w:rsidRPr="00994584" w:rsidRDefault="00B67C6A" w:rsidP="00B67C6A">
      <w:pPr>
        <w:jc w:val="center"/>
        <w:rPr>
          <w:b/>
          <w:sz w:val="28"/>
          <w:szCs w:val="28"/>
        </w:rPr>
      </w:pPr>
      <w:r w:rsidRPr="00994584">
        <w:rPr>
          <w:b/>
          <w:sz w:val="28"/>
          <w:szCs w:val="28"/>
        </w:rPr>
        <w:t>ПОЛОЖЕНИЕ</w:t>
      </w:r>
    </w:p>
    <w:p w:rsidR="00B67C6A" w:rsidRPr="00994584" w:rsidRDefault="00B67C6A" w:rsidP="00B67C6A">
      <w:pPr>
        <w:jc w:val="center"/>
        <w:rPr>
          <w:b/>
          <w:sz w:val="28"/>
          <w:szCs w:val="28"/>
        </w:rPr>
      </w:pPr>
      <w:r w:rsidRPr="00994584">
        <w:rPr>
          <w:b/>
          <w:sz w:val="28"/>
          <w:szCs w:val="28"/>
        </w:rPr>
        <w:t xml:space="preserve">о порядке расходования средств резервного фонда  </w:t>
      </w:r>
    </w:p>
    <w:p w:rsidR="00B67C6A" w:rsidRDefault="00B67C6A" w:rsidP="00B67C6A">
      <w:pPr>
        <w:jc w:val="center"/>
        <w:rPr>
          <w:b/>
          <w:sz w:val="28"/>
          <w:szCs w:val="28"/>
        </w:rPr>
      </w:pPr>
      <w:r w:rsidRPr="00994584">
        <w:rPr>
          <w:b/>
          <w:sz w:val="28"/>
          <w:szCs w:val="28"/>
        </w:rPr>
        <w:t xml:space="preserve">Администрации муниципального образования </w:t>
      </w:r>
    </w:p>
    <w:p w:rsidR="00B67C6A" w:rsidRPr="00994584" w:rsidRDefault="00B67C6A" w:rsidP="00B67C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994584">
        <w:rPr>
          <w:b/>
          <w:sz w:val="28"/>
          <w:szCs w:val="28"/>
        </w:rPr>
        <w:t xml:space="preserve"> </w:t>
      </w:r>
    </w:p>
    <w:p w:rsidR="00B67C6A" w:rsidRPr="00994584" w:rsidRDefault="00B67C6A" w:rsidP="00B67C6A">
      <w:pPr>
        <w:jc w:val="center"/>
        <w:rPr>
          <w:b/>
          <w:sz w:val="28"/>
          <w:szCs w:val="28"/>
        </w:rPr>
      </w:pPr>
      <w:r w:rsidRPr="00994584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B67C6A" w:rsidRDefault="00B67C6A" w:rsidP="00B67C6A"/>
    <w:p w:rsidR="00B67C6A" w:rsidRPr="00D04137" w:rsidRDefault="00B67C6A" w:rsidP="00B67C6A">
      <w:pPr>
        <w:pStyle w:val="a3"/>
        <w:ind w:left="0" w:firstLine="720"/>
        <w:jc w:val="both"/>
      </w:pPr>
      <w:r>
        <w:t xml:space="preserve">1. </w:t>
      </w:r>
      <w:r w:rsidRPr="00D04137"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</w:t>
      </w:r>
      <w:r>
        <w:t>вания средств резервного фонда а</w:t>
      </w:r>
      <w:r w:rsidRPr="00D04137">
        <w:t xml:space="preserve">дминистрации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 </w:t>
      </w:r>
      <w:r w:rsidRPr="00D04137">
        <w:t xml:space="preserve"> Гатчинского муниципального района Ленинградской области (далее </w:t>
      </w:r>
      <w:r>
        <w:t>- резервный фонд а</w:t>
      </w:r>
      <w:r w:rsidRPr="00D04137">
        <w:t>дминистрации).</w:t>
      </w:r>
    </w:p>
    <w:p w:rsidR="00B67C6A" w:rsidRPr="00D04137" w:rsidRDefault="00B67C6A" w:rsidP="00B67C6A">
      <w:pPr>
        <w:pStyle w:val="a3"/>
        <w:ind w:left="0" w:firstLine="720"/>
        <w:jc w:val="both"/>
      </w:pPr>
      <w:r>
        <w:t>2. Резервный фонд а</w:t>
      </w:r>
      <w:r w:rsidRPr="00D04137">
        <w:t xml:space="preserve">дминистрации создается для финансирования непредвиденных расходов и мероприятий местного значения, не предусмотренных в бюджете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D04137">
        <w:t xml:space="preserve"> на соответствующий финансовый год.</w:t>
      </w:r>
    </w:p>
    <w:p w:rsidR="00B67C6A" w:rsidRPr="00D04137" w:rsidRDefault="00B67C6A" w:rsidP="00B67C6A">
      <w:pPr>
        <w:pStyle w:val="a3"/>
        <w:ind w:left="0" w:firstLine="720"/>
        <w:jc w:val="both"/>
      </w:pPr>
      <w:r>
        <w:t xml:space="preserve">3. </w:t>
      </w:r>
      <w:r w:rsidRPr="00D04137">
        <w:t xml:space="preserve">Размер резервного фонда </w:t>
      </w:r>
      <w:r>
        <w:t xml:space="preserve">администрации </w:t>
      </w:r>
      <w:r w:rsidRPr="00D04137">
        <w:t xml:space="preserve">устанавливается </w:t>
      </w:r>
      <w:r>
        <w:t>решением с</w:t>
      </w:r>
      <w:r w:rsidRPr="00D04137">
        <w:t xml:space="preserve">овета депутатов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 </w:t>
      </w:r>
      <w:r w:rsidRPr="00D04137">
        <w:t xml:space="preserve"> (далее </w:t>
      </w:r>
      <w:r>
        <w:t>- р</w:t>
      </w:r>
      <w:r w:rsidRPr="00D04137">
        <w:t>ешени</w:t>
      </w:r>
      <w:r>
        <w:t>е</w:t>
      </w:r>
      <w:r w:rsidRPr="00D04137">
        <w:t>) о бюджете муниципального образования на соответствующий год и не может превышать 3 процентов</w:t>
      </w:r>
      <w:r>
        <w:t xml:space="preserve"> утвержденных указанным р</w:t>
      </w:r>
      <w:r w:rsidRPr="00D04137">
        <w:t>ешением общего объема расходов.</w:t>
      </w:r>
    </w:p>
    <w:p w:rsidR="00B67C6A" w:rsidRPr="005E58D1" w:rsidRDefault="00B67C6A" w:rsidP="00B67C6A">
      <w:pPr>
        <w:pStyle w:val="a3"/>
        <w:ind w:left="0" w:firstLine="720"/>
        <w:jc w:val="both"/>
      </w:pPr>
      <w:r>
        <w:t>4. Средства резервного фонда а</w:t>
      </w:r>
      <w:r w:rsidRPr="00D04137">
        <w:t xml:space="preserve">дминистрации </w:t>
      </w:r>
      <w:r>
        <w:t>направляются</w:t>
      </w:r>
      <w:r w:rsidRPr="00D04137">
        <w:t xml:space="preserve"> на финансирование</w:t>
      </w:r>
      <w:r>
        <w:t xml:space="preserve"> непредвиденных расходов, в т.ч.</w:t>
      </w:r>
      <w:r w:rsidRPr="005E58D1">
        <w:t>:</w:t>
      </w:r>
    </w:p>
    <w:p w:rsidR="00B67C6A" w:rsidRPr="00CF00BA" w:rsidRDefault="00B67C6A" w:rsidP="00B67C6A">
      <w:pPr>
        <w:pStyle w:val="a3"/>
        <w:ind w:left="0" w:firstLine="720"/>
        <w:jc w:val="both"/>
      </w:pPr>
      <w:r w:rsidRPr="00D04137">
        <w:t>- проведени</w:t>
      </w:r>
      <w:r>
        <w:t>я</w:t>
      </w:r>
      <w:r w:rsidRPr="00D04137">
        <w:t xml:space="preserve"> аварийно-восстановительных </w:t>
      </w:r>
      <w:r>
        <w:t>и ремонтных работ</w:t>
      </w:r>
      <w:r w:rsidRPr="00CF00BA">
        <w:t>;</w:t>
      </w:r>
    </w:p>
    <w:p w:rsidR="00B67C6A" w:rsidRDefault="00B67C6A" w:rsidP="00B67C6A">
      <w:pPr>
        <w:pStyle w:val="a3"/>
        <w:ind w:left="0" w:firstLine="720"/>
        <w:jc w:val="both"/>
      </w:pPr>
      <w:r w:rsidRPr="00F53098">
        <w:t xml:space="preserve">- </w:t>
      </w:r>
      <w:r w:rsidRPr="00D04137">
        <w:t>ликвидации последствий стихийных бедствий и других чрезвычайных ситуаций, имевших место в текущем финансовом году;</w:t>
      </w:r>
    </w:p>
    <w:p w:rsidR="00B67C6A" w:rsidRPr="00467055" w:rsidRDefault="00B67C6A" w:rsidP="00B67C6A">
      <w:pPr>
        <w:pStyle w:val="a3"/>
        <w:ind w:left="0" w:firstLine="720"/>
        <w:jc w:val="both"/>
      </w:pPr>
      <w:r>
        <w:t>- оказание единовременной материальной помощи гражданам, пострадавшим от чрезвычайных ситуаций</w:t>
      </w:r>
      <w:r w:rsidRPr="00467055">
        <w:t>;</w:t>
      </w:r>
    </w:p>
    <w:p w:rsidR="00B67C6A" w:rsidRPr="00D04137" w:rsidRDefault="00B67C6A" w:rsidP="00B67C6A">
      <w:pPr>
        <w:pStyle w:val="a3"/>
        <w:ind w:left="0" w:firstLine="720"/>
        <w:jc w:val="both"/>
      </w:pPr>
      <w:r w:rsidRPr="00D04137">
        <w:t xml:space="preserve">- других мероприятий и расходов, относящихся к полномочиям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поселение.</w:t>
      </w:r>
    </w:p>
    <w:p w:rsidR="00B67C6A" w:rsidRPr="00D04137" w:rsidRDefault="00B67C6A" w:rsidP="00B67C6A">
      <w:pPr>
        <w:ind w:firstLine="720"/>
        <w:jc w:val="both"/>
      </w:pPr>
      <w:r>
        <w:t xml:space="preserve">5. </w:t>
      </w:r>
      <w:r w:rsidRPr="00D04137">
        <w:t xml:space="preserve">Средства из резервного фонда </w:t>
      </w:r>
      <w:r>
        <w:t xml:space="preserve">администрации </w:t>
      </w:r>
      <w:r w:rsidRPr="00D04137">
        <w:t xml:space="preserve">выделяются на основании Постановления </w:t>
      </w:r>
      <w:r>
        <w:t>а</w:t>
      </w:r>
      <w:r w:rsidRPr="00D04137">
        <w:t xml:space="preserve">дминистрации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D04137">
        <w:t xml:space="preserve"> (далее </w:t>
      </w:r>
      <w:proofErr w:type="gramStart"/>
      <w:r>
        <w:t>-</w:t>
      </w:r>
      <w:r w:rsidRPr="00D04137">
        <w:t>П</w:t>
      </w:r>
      <w:proofErr w:type="gramEnd"/>
      <w:r w:rsidRPr="00D04137">
        <w:t xml:space="preserve">остановления </w:t>
      </w:r>
      <w:r>
        <w:t>а</w:t>
      </w:r>
      <w:r w:rsidRPr="00D04137">
        <w:t>дминистрации). Решение о выделен</w:t>
      </w:r>
      <w:r>
        <w:t>ии средств из резервного фонда а</w:t>
      </w:r>
      <w:r w:rsidRPr="00D04137">
        <w:t>дминистрации принима</w:t>
      </w:r>
      <w:r>
        <w:t>е</w:t>
      </w:r>
      <w:r w:rsidRPr="00D04137">
        <w:t>тся в тех случаях</w:t>
      </w:r>
      <w:r>
        <w:t>,</w:t>
      </w:r>
      <w:r w:rsidRPr="00D04137">
        <w:t xml:space="preserve"> </w:t>
      </w:r>
      <w:r>
        <w:t>к</w:t>
      </w:r>
      <w:r w:rsidRPr="00D04137">
        <w:t>огда средств, находящихся в распоряжении бюджетополучателей, осуществляющих мероприятия, указанны</w:t>
      </w:r>
      <w:r>
        <w:t>е</w:t>
      </w:r>
      <w:r w:rsidRPr="00D04137">
        <w:t xml:space="preserve"> в п.4, недостаточно.</w:t>
      </w:r>
    </w:p>
    <w:p w:rsidR="00B67C6A" w:rsidRPr="00D04137" w:rsidRDefault="00B67C6A" w:rsidP="00B67C6A">
      <w:pPr>
        <w:ind w:firstLine="720"/>
        <w:jc w:val="both"/>
      </w:pPr>
      <w:r>
        <w:t xml:space="preserve">6. </w:t>
      </w:r>
      <w:r w:rsidRPr="00D04137">
        <w:t xml:space="preserve">Проекты Постановлений </w:t>
      </w:r>
      <w:r>
        <w:t>а</w:t>
      </w:r>
      <w:r w:rsidRPr="00D04137">
        <w:t>дминистрации о выде</w:t>
      </w:r>
      <w:r>
        <w:t>лении средств резервного фонда а</w:t>
      </w:r>
      <w:r w:rsidRPr="00D04137">
        <w:t xml:space="preserve">дминистрации с указанием размера выделяемых средств и направлением их расходования готовит </w:t>
      </w:r>
      <w:r>
        <w:t xml:space="preserve">отдел учета и отчетности, муниципального заказа администрации </w:t>
      </w:r>
      <w:proofErr w:type="spellStart"/>
      <w:r>
        <w:t>Таицкого</w:t>
      </w:r>
      <w:proofErr w:type="spellEnd"/>
      <w:r>
        <w:t xml:space="preserve"> городского поселения.</w:t>
      </w:r>
      <w:r w:rsidRPr="00D04137">
        <w:t xml:space="preserve"> </w:t>
      </w:r>
    </w:p>
    <w:p w:rsidR="00B67C6A" w:rsidRPr="00D04137" w:rsidRDefault="00B67C6A" w:rsidP="00B67C6A">
      <w:pPr>
        <w:ind w:firstLine="720"/>
        <w:jc w:val="both"/>
      </w:pPr>
      <w:r>
        <w:t xml:space="preserve">7. </w:t>
      </w:r>
      <w:r w:rsidRPr="00D04137">
        <w:t xml:space="preserve">Бюджетополучатели, которым выделяются средства из резервного фонда Администрации, предоставляют в </w:t>
      </w:r>
      <w:r>
        <w:t xml:space="preserve">отдел учета и отчетности, муниципального заказа 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D04137">
        <w:t>с обоснованием размера испрашиваемых средств, включая сметные и финансовые расчет</w:t>
      </w:r>
      <w:r>
        <w:t>ы</w:t>
      </w:r>
      <w:r w:rsidRPr="00D04137">
        <w:t>, а также в случае необходимости заключения комиссии, экспертов и т.п.</w:t>
      </w:r>
    </w:p>
    <w:p w:rsidR="00B67C6A" w:rsidRPr="00D04137" w:rsidRDefault="00B67C6A" w:rsidP="00B67C6A">
      <w:pPr>
        <w:ind w:firstLine="720"/>
        <w:jc w:val="both"/>
      </w:pPr>
      <w:r>
        <w:t>8. Средства, резервного фонда а</w:t>
      </w:r>
      <w:r w:rsidRPr="00D04137">
        <w:t xml:space="preserve">дминистрации, выделяемые на финансирование мероприятий по ликвидации последствий чрезвычайных ситуаций, направляются на указанные мероприятия только местного значения.  </w:t>
      </w:r>
    </w:p>
    <w:p w:rsidR="00B67C6A" w:rsidRDefault="00B67C6A" w:rsidP="00B67C6A">
      <w:pPr>
        <w:ind w:firstLine="720"/>
        <w:jc w:val="both"/>
      </w:pPr>
      <w:r>
        <w:lastRenderedPageBreak/>
        <w:t xml:space="preserve">9. </w:t>
      </w:r>
      <w:r w:rsidRPr="00D04137">
        <w:t>Получ</w:t>
      </w:r>
      <w:r>
        <w:t>атели средств резервного фонда а</w:t>
      </w:r>
      <w:r w:rsidRPr="00D04137">
        <w:t xml:space="preserve">дминистрации в месячный срок после проведения соответствующих мероприятий предоставляют в </w:t>
      </w:r>
      <w:r>
        <w:t xml:space="preserve">отдел учета и отчетности, муниципального заказа 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D04137">
        <w:t xml:space="preserve">подробный отчет о целевом использовании </w:t>
      </w:r>
      <w:r>
        <w:t>полученных</w:t>
      </w:r>
      <w:r w:rsidRPr="00D04137">
        <w:t xml:space="preserve"> средств.</w:t>
      </w:r>
    </w:p>
    <w:p w:rsidR="00B67C6A" w:rsidRDefault="00B67C6A" w:rsidP="00B67C6A">
      <w:pPr>
        <w:ind w:firstLine="720"/>
        <w:jc w:val="both"/>
      </w:pPr>
    </w:p>
    <w:p w:rsidR="00B67C6A" w:rsidRPr="00936DF5" w:rsidRDefault="00B67C6A" w:rsidP="00B67C6A">
      <w:pPr>
        <w:jc w:val="both"/>
        <w:rPr>
          <w:b/>
          <w:sz w:val="28"/>
          <w:szCs w:val="28"/>
        </w:rPr>
      </w:pPr>
      <w:r>
        <w:t xml:space="preserve">          10. Постановления администрации о выделении средств из Резервного фонда являются основанием для внесения изменений в бюджетную роспись.</w:t>
      </w:r>
    </w:p>
    <w:p w:rsidR="007702D6" w:rsidRDefault="007702D6"/>
    <w:sectPr w:rsidR="007702D6" w:rsidSect="00B67C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C6A"/>
    <w:rsid w:val="007702D6"/>
    <w:rsid w:val="00B67C6A"/>
    <w:rsid w:val="00B74E60"/>
    <w:rsid w:val="00D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2020-08-06T09:13:00Z</cp:lastPrinted>
  <dcterms:created xsi:type="dcterms:W3CDTF">2020-08-06T09:12:00Z</dcterms:created>
  <dcterms:modified xsi:type="dcterms:W3CDTF">2020-09-17T08:11:00Z</dcterms:modified>
</cp:coreProperties>
</file>