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05DBA6B4" w:rsidR="00760637" w:rsidRPr="001358E5" w:rsidRDefault="00760637" w:rsidP="00760637">
      <w:pPr>
        <w:pStyle w:val="ConsPlusTitle"/>
        <w:rPr>
          <w:sz w:val="28"/>
          <w:szCs w:val="28"/>
        </w:rPr>
      </w:pPr>
      <w:r>
        <w:rPr>
          <w:sz w:val="28"/>
          <w:szCs w:val="28"/>
        </w:rPr>
        <w:t xml:space="preserve">от </w:t>
      </w:r>
      <w:r w:rsidR="00D34E72">
        <w:rPr>
          <w:sz w:val="28"/>
          <w:szCs w:val="28"/>
        </w:rPr>
        <w:t xml:space="preserve">   </w:t>
      </w:r>
      <w:r w:rsidR="003B49BF">
        <w:rPr>
          <w:sz w:val="28"/>
          <w:szCs w:val="28"/>
        </w:rPr>
        <w:t xml:space="preserve">26 мая </w:t>
      </w:r>
      <w:r>
        <w:rPr>
          <w:sz w:val="28"/>
          <w:szCs w:val="28"/>
        </w:rPr>
        <w:t>2022</w:t>
      </w:r>
      <w:r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Pr="001358E5">
        <w:rPr>
          <w:sz w:val="28"/>
          <w:szCs w:val="28"/>
        </w:rPr>
        <w:t>№</w:t>
      </w:r>
      <w:r w:rsidR="00D34E72">
        <w:rPr>
          <w:sz w:val="28"/>
          <w:szCs w:val="28"/>
        </w:rPr>
        <w:t xml:space="preserve"> </w:t>
      </w:r>
      <w:r w:rsidR="003B49BF">
        <w:rPr>
          <w:sz w:val="28"/>
          <w:szCs w:val="28"/>
        </w:rPr>
        <w:t>191</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73E7B178"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4200762"/>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2"/>
      <w:r w:rsidRPr="00760637">
        <w:rPr>
          <w:bCs/>
          <w:sz w:val="28"/>
          <w:szCs w:val="28"/>
        </w:rPr>
        <w:t>»</w:t>
      </w:r>
      <w:r w:rsidRPr="00E06E64">
        <w:rPr>
          <w:bCs/>
          <w:sz w:val="28"/>
          <w:szCs w:val="28"/>
        </w:rPr>
        <w:t xml:space="preserve"> </w:t>
      </w:r>
    </w:p>
    <w:bookmarkEnd w:id="0"/>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 xml:space="preserve">муниципального образования </w:t>
      </w:r>
      <w:proofErr w:type="spellStart"/>
      <w:r w:rsidR="00B54B35" w:rsidRPr="00B54B35">
        <w:rPr>
          <w:rFonts w:ascii="Times New Roman" w:eastAsia="Calibri" w:hAnsi="Times New Roman" w:cs="Times New Roman"/>
          <w:sz w:val="28"/>
          <w:szCs w:val="28"/>
        </w:rPr>
        <w:t>Таицкое</w:t>
      </w:r>
      <w:proofErr w:type="spellEnd"/>
      <w:r w:rsidR="00B54B35" w:rsidRPr="00B54B3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 xml:space="preserve">муниципального образования </w:t>
      </w:r>
      <w:proofErr w:type="spellStart"/>
      <w:r w:rsidR="00CE7416" w:rsidRPr="00CE7416">
        <w:rPr>
          <w:b w:val="0"/>
          <w:sz w:val="28"/>
          <w:szCs w:val="28"/>
        </w:rPr>
        <w:t>Таицкое</w:t>
      </w:r>
      <w:proofErr w:type="spellEnd"/>
      <w:r w:rsidR="00CE7416" w:rsidRPr="00CE7416">
        <w:rPr>
          <w:b w:val="0"/>
          <w:sz w:val="28"/>
          <w:szCs w:val="28"/>
        </w:rPr>
        <w:t xml:space="preserve">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77777777" w:rsidR="00C827D8" w:rsidRP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Настоящее постановление подлежит официальному опубликованию (обнародованию) в газете «</w:t>
      </w:r>
      <w:proofErr w:type="spellStart"/>
      <w:r w:rsidR="00C827D8" w:rsidRPr="00C827D8">
        <w:rPr>
          <w:rFonts w:ascii="Times New Roman" w:hAnsi="Times New Roman" w:cs="Times New Roman"/>
          <w:sz w:val="28"/>
          <w:szCs w:val="28"/>
        </w:rPr>
        <w:t>Таицкий</w:t>
      </w:r>
      <w:proofErr w:type="spellEnd"/>
      <w:r w:rsidR="00C827D8" w:rsidRPr="00C827D8">
        <w:rPr>
          <w:rFonts w:ascii="Times New Roman" w:hAnsi="Times New Roman" w:cs="Times New Roman"/>
          <w:sz w:val="28"/>
          <w:szCs w:val="28"/>
        </w:rPr>
        <w:t xml:space="preserve"> вестник», на официальном сайте администрации муниципального образования </w:t>
      </w:r>
      <w:proofErr w:type="spellStart"/>
      <w:r w:rsidR="00C827D8" w:rsidRPr="00C827D8">
        <w:rPr>
          <w:rFonts w:ascii="Times New Roman" w:hAnsi="Times New Roman" w:cs="Times New Roman"/>
          <w:sz w:val="28"/>
          <w:szCs w:val="28"/>
        </w:rPr>
        <w:t>Таицкое</w:t>
      </w:r>
      <w:proofErr w:type="spellEnd"/>
      <w:r w:rsidR="00C827D8" w:rsidRPr="00C827D8">
        <w:rPr>
          <w:rFonts w:ascii="Times New Roman" w:hAnsi="Times New Roman" w:cs="Times New Roman"/>
          <w:sz w:val="28"/>
          <w:szCs w:val="28"/>
        </w:rPr>
        <w:t xml:space="preserve">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44CEC870" w14:textId="69E43E8B" w:rsidR="00760637" w:rsidRPr="000B74FC" w:rsidRDefault="00C827D8" w:rsidP="00C827D8">
      <w:pPr>
        <w:pStyle w:val="ConsPlusNormal"/>
        <w:ind w:firstLine="709"/>
        <w:jc w:val="both"/>
        <w:rPr>
          <w:rFonts w:ascii="Times New Roman" w:hAnsi="Times New Roman" w:cs="Times New Roman"/>
          <w:sz w:val="28"/>
          <w:szCs w:val="28"/>
        </w:rPr>
      </w:pPr>
      <w:r w:rsidRPr="00C827D8">
        <w:rPr>
          <w:rFonts w:ascii="Times New Roman" w:hAnsi="Times New Roman" w:cs="Times New Roman"/>
          <w:sz w:val="28"/>
          <w:szCs w:val="28"/>
        </w:rPr>
        <w:t>3. Контроль за выполнением настоящего постановления оставляю за собой.</w:t>
      </w:r>
    </w:p>
    <w:p w14:paraId="5FB14711" w14:textId="77777777" w:rsidR="00C827D8" w:rsidRDefault="00C827D8" w:rsidP="00B54B35">
      <w:pPr>
        <w:jc w:val="both"/>
        <w:rPr>
          <w:sz w:val="28"/>
          <w:szCs w:val="28"/>
        </w:rPr>
      </w:pPr>
    </w:p>
    <w:p w14:paraId="3656AD43" w14:textId="77777777" w:rsidR="00C827D8" w:rsidRDefault="00C827D8" w:rsidP="00B54B35">
      <w:pPr>
        <w:jc w:val="both"/>
        <w:rPr>
          <w:sz w:val="28"/>
          <w:szCs w:val="28"/>
        </w:rPr>
      </w:pPr>
    </w:p>
    <w:p w14:paraId="12CFA1B7" w14:textId="77777777"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5E414A08"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r w:rsidR="00760637" w:rsidRPr="000B74FC">
        <w:rPr>
          <w:rFonts w:ascii="Times New Roman" w:hAnsi="Times New Roman" w:cs="Times New Roman"/>
          <w:sz w:val="28"/>
          <w:szCs w:val="28"/>
        </w:rPr>
        <w:t>от «</w:t>
      </w:r>
      <w:r w:rsidR="003B49BF">
        <w:rPr>
          <w:rFonts w:ascii="Times New Roman" w:hAnsi="Times New Roman" w:cs="Times New Roman"/>
          <w:sz w:val="28"/>
          <w:szCs w:val="28"/>
        </w:rPr>
        <w:t>26</w:t>
      </w:r>
      <w:r w:rsidR="00760637" w:rsidRPr="000B74FC">
        <w:rPr>
          <w:rFonts w:ascii="Times New Roman" w:hAnsi="Times New Roman" w:cs="Times New Roman"/>
          <w:sz w:val="28"/>
          <w:szCs w:val="28"/>
        </w:rPr>
        <w:t xml:space="preserve">» </w:t>
      </w:r>
      <w:r w:rsidR="003B49BF">
        <w:rPr>
          <w:rFonts w:ascii="Times New Roman" w:hAnsi="Times New Roman" w:cs="Times New Roman"/>
          <w:sz w:val="28"/>
          <w:szCs w:val="28"/>
        </w:rPr>
        <w:t>мая</w:t>
      </w:r>
      <w:r w:rsidR="00760637" w:rsidRPr="000B74FC">
        <w:rPr>
          <w:rFonts w:ascii="Times New Roman" w:hAnsi="Times New Roman" w:cs="Times New Roman"/>
          <w:sz w:val="28"/>
          <w:szCs w:val="28"/>
        </w:rPr>
        <w:t xml:space="preserve"> 20</w:t>
      </w:r>
      <w:r w:rsidR="00760637">
        <w:rPr>
          <w:rFonts w:ascii="Times New Roman" w:hAnsi="Times New Roman" w:cs="Times New Roman"/>
          <w:sz w:val="28"/>
          <w:szCs w:val="28"/>
        </w:rPr>
        <w:t>22</w:t>
      </w:r>
      <w:r w:rsidR="00760637" w:rsidRPr="000B74FC">
        <w:rPr>
          <w:rFonts w:ascii="Times New Roman" w:hAnsi="Times New Roman" w:cs="Times New Roman"/>
          <w:sz w:val="28"/>
          <w:szCs w:val="28"/>
        </w:rPr>
        <w:t xml:space="preserve">г. № </w:t>
      </w:r>
      <w:r w:rsidR="003B49BF">
        <w:rPr>
          <w:rFonts w:ascii="Times New Roman" w:hAnsi="Times New Roman" w:cs="Times New Roman"/>
          <w:sz w:val="28"/>
          <w:szCs w:val="28"/>
        </w:rPr>
        <w:t>191</w:t>
      </w:r>
    </w:p>
    <w:p w14:paraId="1CA786F1" w14:textId="77777777" w:rsidR="00760637" w:rsidRPr="000B74FC" w:rsidRDefault="00760637" w:rsidP="00760637">
      <w:pPr>
        <w:pStyle w:val="ConsPlusNormal"/>
        <w:jc w:val="both"/>
        <w:rPr>
          <w:rFonts w:ascii="Times New Roman" w:hAnsi="Times New Roman" w:cs="Times New Roman"/>
          <w:sz w:val="28"/>
          <w:szCs w:val="28"/>
        </w:rPr>
      </w:pPr>
    </w:p>
    <w:p w14:paraId="61F082FF" w14:textId="77777777"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B54B35" w:rsidRDefault="00760637" w:rsidP="00760637">
      <w:pPr>
        <w:autoSpaceDE w:val="0"/>
        <w:autoSpaceDN w:val="0"/>
        <w:adjustRightInd w:val="0"/>
        <w:jc w:val="center"/>
        <w:rPr>
          <w:sz w:val="28"/>
          <w:szCs w:val="28"/>
        </w:rPr>
      </w:pPr>
      <w:r w:rsidRPr="00B54B35">
        <w:rPr>
          <w:sz w:val="28"/>
          <w:szCs w:val="28"/>
        </w:rPr>
        <w:t xml:space="preserve">Административный регламент </w:t>
      </w:r>
    </w:p>
    <w:p w14:paraId="073D6094" w14:textId="77777777" w:rsidR="00760637" w:rsidRPr="00B54B35" w:rsidRDefault="00760637" w:rsidP="00760637">
      <w:pPr>
        <w:autoSpaceDE w:val="0"/>
        <w:autoSpaceDN w:val="0"/>
        <w:adjustRightInd w:val="0"/>
        <w:jc w:val="center"/>
        <w:rPr>
          <w:sz w:val="28"/>
          <w:szCs w:val="28"/>
        </w:rPr>
      </w:pPr>
      <w:r w:rsidRPr="00B54B35">
        <w:rPr>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58AEC97B" w14:textId="77777777" w:rsidR="00760637" w:rsidRPr="00B54B35" w:rsidRDefault="00760637" w:rsidP="00760637">
      <w:pPr>
        <w:widowControl w:val="0"/>
        <w:autoSpaceDE w:val="0"/>
        <w:autoSpaceDN w:val="0"/>
        <w:adjustRightInd w:val="0"/>
        <w:jc w:val="center"/>
        <w:outlineLvl w:val="1"/>
        <w:rPr>
          <w:rFonts w:eastAsiaTheme="minorEastAsia"/>
          <w:sz w:val="28"/>
          <w:szCs w:val="28"/>
        </w:rPr>
      </w:pPr>
    </w:p>
    <w:p w14:paraId="44746AF8" w14:textId="77777777"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14:paraId="41388C87" w14:textId="77777777" w:rsidR="00760637" w:rsidRPr="00E92A59" w:rsidRDefault="00760637" w:rsidP="00760637">
      <w:pPr>
        <w:widowControl w:val="0"/>
        <w:autoSpaceDE w:val="0"/>
        <w:autoSpaceDN w:val="0"/>
        <w:adjustRightInd w:val="0"/>
        <w:jc w:val="center"/>
        <w:rPr>
          <w:rFonts w:eastAsiaTheme="minorEastAsia"/>
          <w:sz w:val="28"/>
          <w:szCs w:val="28"/>
        </w:rPr>
      </w:pPr>
    </w:p>
    <w:p w14:paraId="3173E81E" w14:textId="758B2F09"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371666" w:rsidRPr="00371666">
        <w:rPr>
          <w:rFonts w:ascii="Times New Roman" w:hAnsi="Times New Roman" w:cs="Times New Roman"/>
          <w:sz w:val="28"/>
          <w:szCs w:val="28"/>
        </w:rPr>
        <w:t xml:space="preserve">муниципального образования </w:t>
      </w:r>
      <w:proofErr w:type="spellStart"/>
      <w:r w:rsidR="00371666" w:rsidRPr="00371666">
        <w:rPr>
          <w:rFonts w:ascii="Times New Roman" w:hAnsi="Times New Roman" w:cs="Times New Roman"/>
          <w:sz w:val="28"/>
          <w:szCs w:val="28"/>
        </w:rPr>
        <w:t>Таицкое</w:t>
      </w:r>
      <w:proofErr w:type="spellEnd"/>
      <w:r w:rsidR="00371666" w:rsidRPr="00371666">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14:paraId="6CA0E8CC" w14:textId="3F93746E" w:rsidR="00E31782" w:rsidRPr="00E31782" w:rsidRDefault="00E31782" w:rsidP="00E31782">
      <w:pPr>
        <w:pStyle w:val="ab"/>
        <w:numPr>
          <w:ilvl w:val="1"/>
          <w:numId w:val="25"/>
        </w:numPr>
        <w:spacing w:after="0"/>
        <w:ind w:left="0" w:firstLine="709"/>
        <w:jc w:val="both"/>
        <w:rPr>
          <w:rFonts w:ascii="Times New Roman" w:hAnsi="Times New Roman" w:cs="Times New Roman"/>
          <w:sz w:val="28"/>
          <w:szCs w:val="28"/>
        </w:rPr>
      </w:pPr>
      <w:r w:rsidRPr="00E31782">
        <w:rPr>
          <w:rFonts w:ascii="Times New Roman" w:hAnsi="Times New Roman" w:cs="Times New Roman"/>
          <w:sz w:val="28"/>
          <w:szCs w:val="28"/>
        </w:rPr>
        <w:t>Заявителями, имеющими право на получение муниципальной услуги, являются следующие граждане:</w:t>
      </w:r>
    </w:p>
    <w:p w14:paraId="734F2D8D" w14:textId="22C25CCE" w:rsidR="00E31782" w:rsidRPr="00E31782" w:rsidRDefault="00E31782" w:rsidP="00E31782">
      <w:pPr>
        <w:pStyle w:val="ab"/>
        <w:numPr>
          <w:ilvl w:val="2"/>
          <w:numId w:val="3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1782">
        <w:rPr>
          <w:rFonts w:ascii="Times New Roman" w:hAnsi="Times New Roman" w:cs="Times New Roman"/>
          <w:sz w:val="28"/>
          <w:szCs w:val="28"/>
        </w:rPr>
        <w:t>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0206D84B" w14:textId="05BA6ECC" w:rsidR="007409BF" w:rsidRPr="00E92A59" w:rsidRDefault="007409BF" w:rsidP="00E31782">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w:t>
      </w:r>
      <w:bookmarkStart w:id="4" w:name="_GoBack"/>
      <w:bookmarkEnd w:id="4"/>
      <w:r w:rsidR="003B49BF" w:rsidRPr="00E92A59">
        <w:rPr>
          <w:sz w:val="28"/>
          <w:szCs w:val="28"/>
        </w:rPr>
        <w:t>ему,</w:t>
      </w:r>
      <w:r w:rsidRPr="00E92A59">
        <w:rPr>
          <w:sz w:val="28"/>
          <w:szCs w:val="28"/>
        </w:rPr>
        <w:t xml:space="preserve"> либо право на использование такого земельного участка возникло у гражданина по иным основаниям;</w:t>
      </w:r>
    </w:p>
    <w:p w14:paraId="5BA4771B" w14:textId="29A66BC3" w:rsidR="007409BF" w:rsidRDefault="007409BF" w:rsidP="007409BF">
      <w:pPr>
        <w:autoSpaceDE w:val="0"/>
        <w:autoSpaceDN w:val="0"/>
        <w:adjustRightInd w:val="0"/>
        <w:ind w:firstLine="540"/>
        <w:jc w:val="both"/>
        <w:rPr>
          <w:sz w:val="28"/>
          <w:szCs w:val="28"/>
        </w:rPr>
      </w:pPr>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14:paraId="4F7A3A0D" w14:textId="28B55FE4" w:rsidR="007409BF" w:rsidRPr="00E92A59" w:rsidRDefault="007409BF" w:rsidP="007409BF">
      <w:pPr>
        <w:autoSpaceDE w:val="0"/>
        <w:autoSpaceDN w:val="0"/>
        <w:adjustRightInd w:val="0"/>
        <w:ind w:firstLine="540"/>
        <w:jc w:val="both"/>
        <w:rPr>
          <w:sz w:val="28"/>
          <w:szCs w:val="28"/>
        </w:rPr>
      </w:pPr>
      <w:r w:rsidRPr="00E92A59">
        <w:rPr>
          <w:sz w:val="28"/>
          <w:szCs w:val="28"/>
        </w:rPr>
        <w:t>1.2.</w:t>
      </w:r>
      <w:r w:rsidR="0071283F">
        <w:rPr>
          <w:sz w:val="28"/>
          <w:szCs w:val="28"/>
        </w:rPr>
        <w:t>2</w:t>
      </w:r>
      <w:r w:rsidRPr="00E92A59">
        <w:rPr>
          <w:sz w:val="28"/>
          <w:szCs w:val="28"/>
        </w:rPr>
        <w:t>. Наследник гражданина, указанного в п. 1.2. административного регламента.</w:t>
      </w:r>
    </w:p>
    <w:p w14:paraId="1F11DD24" w14:textId="30BFE670" w:rsidR="007409BF" w:rsidRPr="00E92A59" w:rsidRDefault="007409BF" w:rsidP="007409BF">
      <w:pPr>
        <w:autoSpaceDE w:val="0"/>
        <w:autoSpaceDN w:val="0"/>
        <w:adjustRightInd w:val="0"/>
        <w:ind w:firstLine="540"/>
        <w:jc w:val="both"/>
        <w:rPr>
          <w:sz w:val="28"/>
          <w:szCs w:val="28"/>
        </w:rPr>
      </w:pPr>
      <w:r w:rsidRPr="00E92A59">
        <w:rPr>
          <w:sz w:val="28"/>
          <w:szCs w:val="28"/>
        </w:rPr>
        <w:t>1.2.</w:t>
      </w:r>
      <w:r w:rsidR="0071283F">
        <w:rPr>
          <w:sz w:val="28"/>
          <w:szCs w:val="28"/>
        </w:rPr>
        <w:t>3</w:t>
      </w:r>
      <w:r w:rsidRPr="00E92A59">
        <w:rPr>
          <w:sz w:val="28"/>
          <w:szCs w:val="28"/>
        </w:rPr>
        <w:t>. Физическое лицо, являющееся приобретателем гаража у гражданина, указанного в п.1.2</w:t>
      </w:r>
      <w:r w:rsidR="00E21E28">
        <w:rPr>
          <w:sz w:val="28"/>
          <w:szCs w:val="28"/>
        </w:rPr>
        <w:t>.</w:t>
      </w:r>
      <w:r w:rsidRPr="00E92A59">
        <w:rPr>
          <w:sz w:val="28"/>
          <w:szCs w:val="28"/>
        </w:rPr>
        <w:t xml:space="preserve"> административного регламента.</w:t>
      </w:r>
    </w:p>
    <w:p w14:paraId="0B5D6E72" w14:textId="65FD98A6" w:rsidR="007409BF" w:rsidRDefault="007409BF" w:rsidP="007409BF">
      <w:pPr>
        <w:autoSpaceDE w:val="0"/>
        <w:autoSpaceDN w:val="0"/>
        <w:adjustRightInd w:val="0"/>
        <w:ind w:firstLine="540"/>
        <w:jc w:val="both"/>
        <w:rPr>
          <w:sz w:val="28"/>
          <w:szCs w:val="28"/>
        </w:rPr>
      </w:pPr>
      <w:r w:rsidRPr="00E92A59">
        <w:rPr>
          <w:sz w:val="28"/>
          <w:szCs w:val="28"/>
        </w:rPr>
        <w:t>1.2.</w:t>
      </w:r>
      <w:r w:rsidR="0071283F">
        <w:rPr>
          <w:sz w:val="28"/>
          <w:szCs w:val="28"/>
        </w:rPr>
        <w:t>4</w:t>
      </w:r>
      <w:r w:rsidRPr="00E92A59">
        <w:rPr>
          <w:sz w:val="28"/>
          <w:szCs w:val="28"/>
        </w:rPr>
        <w:t>. Гражданин, указанный в пункте 1.2.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A62C004" w14:textId="47D0FA70" w:rsidR="007409BF" w:rsidRDefault="007409BF" w:rsidP="007409BF">
      <w:pPr>
        <w:autoSpaceDE w:val="0"/>
        <w:autoSpaceDN w:val="0"/>
        <w:adjustRightInd w:val="0"/>
        <w:ind w:firstLine="567"/>
        <w:jc w:val="both"/>
        <w:rPr>
          <w:sz w:val="28"/>
          <w:szCs w:val="28"/>
        </w:rPr>
      </w:pPr>
      <w:r>
        <w:rPr>
          <w:sz w:val="28"/>
          <w:szCs w:val="28"/>
        </w:rPr>
        <w:t>1.2.</w:t>
      </w:r>
      <w:r w:rsidR="0071283F">
        <w:rPr>
          <w:sz w:val="28"/>
          <w:szCs w:val="28"/>
        </w:rPr>
        <w:t>5</w:t>
      </w:r>
      <w:r>
        <w:rPr>
          <w:sz w:val="28"/>
          <w:szCs w:val="28"/>
        </w:rPr>
        <w:t xml:space="preserve">.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9A76338" w14:textId="0F3D9232" w:rsidR="00B65293" w:rsidRPr="00E92A59" w:rsidRDefault="00B65293" w:rsidP="007409BF">
      <w:pPr>
        <w:autoSpaceDE w:val="0"/>
        <w:autoSpaceDN w:val="0"/>
        <w:adjustRightInd w:val="0"/>
        <w:ind w:firstLine="567"/>
        <w:jc w:val="both"/>
        <w:rPr>
          <w:sz w:val="28"/>
          <w:szCs w:val="28"/>
        </w:rPr>
      </w:pPr>
      <w:r>
        <w:rPr>
          <w:sz w:val="28"/>
          <w:szCs w:val="28"/>
        </w:rPr>
        <w:t>1.2.</w:t>
      </w:r>
      <w:r w:rsidR="0071283F">
        <w:rPr>
          <w:sz w:val="28"/>
          <w:szCs w:val="28"/>
        </w:rPr>
        <w:t>6</w:t>
      </w:r>
      <w:r>
        <w:rPr>
          <w:sz w:val="28"/>
          <w:szCs w:val="28"/>
        </w:rPr>
        <w:t xml:space="preserve">. </w:t>
      </w:r>
      <w:r w:rsidR="00E21E28">
        <w:rPr>
          <w:sz w:val="28"/>
          <w:szCs w:val="28"/>
        </w:rPr>
        <w:t>Иностранные граждане, имеющие в собственности</w:t>
      </w:r>
      <w:r w:rsidR="00E21E28" w:rsidRPr="00E21E28">
        <w:rPr>
          <w:sz w:val="28"/>
          <w:szCs w:val="28"/>
        </w:rPr>
        <w:t xml:space="preserve"> гараж, являющийся объектом капитального строительства и возведенный до дня введения в действие Градостроительного кодекса Российской Федерации (до 29 декабря 2004 года), не признанный в судебном или ином предусмотренном законом порядке самовольной постройкой, подлежащей сносу</w:t>
      </w:r>
      <w:r w:rsidR="00E21E28">
        <w:rPr>
          <w:sz w:val="28"/>
          <w:szCs w:val="28"/>
        </w:rPr>
        <w:t>.</w:t>
      </w:r>
    </w:p>
    <w:p w14:paraId="596D208F" w14:textId="77777777"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A86F640" w14:textId="77777777"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14:paraId="36A1C918" w14:textId="77777777"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7AC815F" w14:textId="77777777"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14:paraId="2FEC09AE" w14:textId="77777777"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D3C2EE8"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w:t>
      </w:r>
      <w:r w:rsidRPr="00E92A59">
        <w:rPr>
          <w:sz w:val="28"/>
          <w:szCs w:val="28"/>
        </w:rPr>
        <w:lastRenderedPageBreak/>
        <w:t>Ленинградской области (далее - ПГУ ЛО)/на Едином портале государственных услуг (далее - ЕПГУ): www.gu.le№obl.ru, www.gosuslugi.ru.</w:t>
      </w:r>
    </w:p>
    <w:p w14:paraId="58E033D3"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14:paraId="2C3112AD" w14:textId="77777777" w:rsidR="007409BF" w:rsidRPr="00E92A59" w:rsidRDefault="007409BF" w:rsidP="007409BF">
      <w:pPr>
        <w:ind w:firstLine="709"/>
        <w:jc w:val="both"/>
        <w:rPr>
          <w:rFonts w:eastAsiaTheme="minorEastAsia"/>
          <w:sz w:val="28"/>
          <w:szCs w:val="28"/>
        </w:rPr>
      </w:pPr>
    </w:p>
    <w:p w14:paraId="71A63556" w14:textId="77777777" w:rsidR="007409BF" w:rsidRPr="00E92A59" w:rsidRDefault="007409BF" w:rsidP="007409BF">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14:paraId="43E6DD0B" w14:textId="77777777"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14:paraId="0ABAD4E7" w14:textId="77777777"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3C865698" w14:textId="77777777"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14:paraId="08B4D34C" w14:textId="77777777"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14:paraId="1C1AC86E" w14:textId="77777777"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14:paraId="4A87D1D1" w14:textId="6C4076CA" w:rsidR="007409BF" w:rsidRPr="00E92A59" w:rsidRDefault="007409BF" w:rsidP="007409BF">
      <w:pPr>
        <w:ind w:firstLine="709"/>
        <w:jc w:val="both"/>
        <w:rPr>
          <w:rFonts w:eastAsia="Calibri"/>
          <w:color w:val="FF0000"/>
          <w:sz w:val="28"/>
          <w:szCs w:val="28"/>
        </w:rPr>
      </w:pPr>
      <w:r w:rsidRPr="00E92A59">
        <w:rPr>
          <w:rFonts w:eastAsia="Calibri"/>
          <w:sz w:val="28"/>
          <w:szCs w:val="28"/>
        </w:rPr>
        <w:t xml:space="preserve">Администрация </w:t>
      </w:r>
      <w:r w:rsidR="00CE7416" w:rsidRPr="00CE7416">
        <w:rPr>
          <w:rFonts w:eastAsia="Calibri"/>
          <w:bCs/>
          <w:sz w:val="28"/>
          <w:szCs w:val="28"/>
        </w:rPr>
        <w:t xml:space="preserve">муниципального образования </w:t>
      </w:r>
      <w:proofErr w:type="spellStart"/>
      <w:r w:rsidR="00CE7416" w:rsidRPr="00CE7416">
        <w:rPr>
          <w:rFonts w:eastAsia="Calibri"/>
          <w:bCs/>
          <w:sz w:val="28"/>
          <w:szCs w:val="28"/>
        </w:rPr>
        <w:t>Таицкое</w:t>
      </w:r>
      <w:proofErr w:type="spellEnd"/>
      <w:r w:rsidR="00CE7416" w:rsidRPr="00CE7416">
        <w:rPr>
          <w:rFonts w:eastAsia="Calibri"/>
          <w:bCs/>
          <w:sz w:val="28"/>
          <w:szCs w:val="28"/>
        </w:rPr>
        <w:t xml:space="preserve"> городское поселение Гатчинского муниципального района Ленинградской области</w:t>
      </w:r>
      <w:r w:rsidR="00CE7416">
        <w:rPr>
          <w:rFonts w:eastAsia="Calibri"/>
          <w:b/>
          <w:sz w:val="28"/>
          <w:szCs w:val="28"/>
        </w:rPr>
        <w:t>.</w:t>
      </w:r>
    </w:p>
    <w:p w14:paraId="57891F0F" w14:textId="77777777"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14:paraId="42795E03" w14:textId="77777777"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14:paraId="45187195" w14:textId="77777777"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14:paraId="55CA2876" w14:textId="77777777"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14:paraId="477F0DB5" w14:textId="77777777" w:rsidR="007409BF" w:rsidRPr="00E92A59" w:rsidRDefault="007409BF" w:rsidP="007409BF">
      <w:pPr>
        <w:ind w:firstLine="709"/>
        <w:jc w:val="both"/>
        <w:rPr>
          <w:sz w:val="28"/>
          <w:szCs w:val="28"/>
        </w:rPr>
      </w:pPr>
      <w:r w:rsidRPr="00E92A59">
        <w:rPr>
          <w:sz w:val="28"/>
          <w:szCs w:val="28"/>
        </w:rPr>
        <w:t>1) при личной явке:</w:t>
      </w:r>
    </w:p>
    <w:p w14:paraId="703DC699" w14:textId="77777777" w:rsidR="007409BF" w:rsidRPr="00E92A59" w:rsidRDefault="007409BF" w:rsidP="007409BF">
      <w:pPr>
        <w:ind w:firstLine="709"/>
        <w:jc w:val="both"/>
        <w:rPr>
          <w:sz w:val="28"/>
          <w:szCs w:val="28"/>
        </w:rPr>
      </w:pPr>
      <w:r w:rsidRPr="00E92A59">
        <w:rPr>
          <w:sz w:val="28"/>
          <w:szCs w:val="28"/>
        </w:rPr>
        <w:t>в Администрации;</w:t>
      </w:r>
    </w:p>
    <w:p w14:paraId="0CF8C05D" w14:textId="77777777"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14:paraId="3DF86F1A" w14:textId="77777777" w:rsidR="007409BF" w:rsidRPr="00E92A59" w:rsidRDefault="007409BF" w:rsidP="007409BF">
      <w:pPr>
        <w:ind w:firstLine="709"/>
        <w:jc w:val="both"/>
        <w:rPr>
          <w:sz w:val="28"/>
          <w:szCs w:val="28"/>
        </w:rPr>
      </w:pPr>
      <w:r w:rsidRPr="00E92A59">
        <w:rPr>
          <w:sz w:val="28"/>
          <w:szCs w:val="28"/>
        </w:rPr>
        <w:t>2) без личной явки:</w:t>
      </w:r>
    </w:p>
    <w:p w14:paraId="7ECAFE93" w14:textId="77777777"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14:paraId="4C954E34" w14:textId="77777777"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14:paraId="16E60406" w14:textId="77777777"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14:paraId="11351992" w14:textId="77777777"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14:paraId="3D22C324" w14:textId="77777777"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14:paraId="79A51264" w14:textId="77777777"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14:paraId="4CBF901F" w14:textId="77777777"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08D099"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w:t>
      </w:r>
      <w:r w:rsidRPr="00E92A59">
        <w:rPr>
          <w:sz w:val="28"/>
          <w:szCs w:val="28"/>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376788" w14:textId="77777777"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D8BA040" w14:textId="77777777" w:rsidR="007409BF" w:rsidRPr="00E92A59" w:rsidRDefault="007409BF" w:rsidP="007409BF">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8F9AE9" w14:textId="77777777"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14:paraId="20368016" w14:textId="77777777"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14:paraId="65DCA29C" w14:textId="77777777"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14:paraId="5C571F1D" w14:textId="77777777"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14:paraId="15517501" w14:textId="77777777"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14:paraId="71025631" w14:textId="77777777"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B183CD" w14:textId="77777777" w:rsidR="007409BF" w:rsidRPr="00E92A59" w:rsidRDefault="007409BF" w:rsidP="007409BF">
      <w:pPr>
        <w:ind w:firstLine="709"/>
        <w:jc w:val="both"/>
        <w:rPr>
          <w:sz w:val="28"/>
          <w:szCs w:val="28"/>
        </w:rPr>
      </w:pPr>
      <w:r w:rsidRPr="00E92A59">
        <w:rPr>
          <w:sz w:val="28"/>
          <w:szCs w:val="28"/>
        </w:rPr>
        <w:t>1) при личной явке:</w:t>
      </w:r>
    </w:p>
    <w:p w14:paraId="1219F577" w14:textId="77777777" w:rsidR="007409BF" w:rsidRPr="00E92A59" w:rsidRDefault="007409BF" w:rsidP="007409BF">
      <w:pPr>
        <w:ind w:firstLine="709"/>
        <w:jc w:val="both"/>
        <w:rPr>
          <w:sz w:val="28"/>
          <w:szCs w:val="28"/>
        </w:rPr>
      </w:pPr>
      <w:r w:rsidRPr="00E92A59">
        <w:rPr>
          <w:sz w:val="28"/>
          <w:szCs w:val="28"/>
        </w:rPr>
        <w:t>в Администрации;</w:t>
      </w:r>
    </w:p>
    <w:p w14:paraId="08EA8D3C" w14:textId="77777777"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14:paraId="2938E75A" w14:textId="77777777" w:rsidR="007409BF" w:rsidRPr="00E92A59" w:rsidRDefault="007409BF" w:rsidP="007409BF">
      <w:pPr>
        <w:ind w:firstLine="709"/>
        <w:jc w:val="both"/>
        <w:rPr>
          <w:sz w:val="28"/>
          <w:szCs w:val="28"/>
        </w:rPr>
      </w:pPr>
      <w:r w:rsidRPr="00E92A59">
        <w:rPr>
          <w:sz w:val="28"/>
          <w:szCs w:val="28"/>
        </w:rPr>
        <w:t>2) без личной явки:</w:t>
      </w:r>
    </w:p>
    <w:p w14:paraId="07103626" w14:textId="77777777" w:rsidR="007409BF" w:rsidRPr="00F24C28" w:rsidRDefault="007409BF" w:rsidP="007409BF">
      <w:pPr>
        <w:ind w:firstLine="709"/>
        <w:jc w:val="both"/>
        <w:rPr>
          <w:sz w:val="28"/>
          <w:szCs w:val="28"/>
        </w:rPr>
      </w:pPr>
      <w:r w:rsidRPr="00F24C28">
        <w:rPr>
          <w:sz w:val="28"/>
          <w:szCs w:val="28"/>
        </w:rPr>
        <w:t>почтовым отправлением;</w:t>
      </w:r>
    </w:p>
    <w:p w14:paraId="13FA0A1A" w14:textId="77777777"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14:paraId="7A62470E" w14:textId="77777777"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14:paraId="274CEC75" w14:textId="77777777"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4D180E75" w14:textId="77777777"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2.5. Нормативно-правовые акты, регулирующие предоставление муниципальной услуги:</w:t>
      </w:r>
    </w:p>
    <w:p w14:paraId="2EEF830F" w14:textId="77777777"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14:paraId="3583A726" w14:textId="77777777"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14:paraId="16B02856" w14:textId="77777777"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14:paraId="7F082250" w14:textId="77777777"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14:paraId="7619444E"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5E5E3F" w14:textId="77777777"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14:paraId="39525EBE" w14:textId="77777777"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14:paraId="28098048" w14:textId="77777777"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14:paraId="0F8B1B28" w14:textId="77777777"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69D8E91" w14:textId="77777777"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14:paraId="457343FE"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14:paraId="72042FA7" w14:textId="77777777"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14:paraId="25A50558"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6CAB532"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w:t>
      </w:r>
      <w:r w:rsidRPr="00E92A59">
        <w:rPr>
          <w:sz w:val="28"/>
          <w:szCs w:val="28"/>
        </w:rPr>
        <w:lastRenderedPageBreak/>
        <w:t xml:space="preserve">Гражданского кодекса Российской Федерации и являющуюся приравненной к нотариальной: </w:t>
      </w:r>
    </w:p>
    <w:p w14:paraId="699609CA" w14:textId="77777777"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C02874A" w14:textId="77777777"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80CF3DB" w14:textId="77777777"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3F3E776" w14:textId="77777777"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F03579C"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E44C8ED" w14:textId="77777777"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FDCE9FE" w14:textId="77777777"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14:paraId="79096A18"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14:paraId="79381D17"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14:paraId="78C0FDA7"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ECFEB14" w14:textId="77777777"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97A1809"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14:paraId="4BF8ECD5"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14:paraId="27A27FDF"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lastRenderedPageBreak/>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20105559" w14:textId="77777777"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14:paraId="2DA6E7D0" w14:textId="77777777"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14:paraId="7717DE0B"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E92A59">
        <w:rPr>
          <w:rFonts w:eastAsiaTheme="minorEastAsia"/>
          <w:sz w:val="28"/>
          <w:szCs w:val="28"/>
        </w:rPr>
        <w:t>ему</w:t>
      </w:r>
      <w:proofErr w:type="gramEnd"/>
      <w:r w:rsidRPr="00E92A59">
        <w:rPr>
          <w:rFonts w:eastAsiaTheme="minorEastAsia"/>
          <w:sz w:val="28"/>
          <w:szCs w:val="28"/>
        </w:rPr>
        <w:t xml:space="preserve"> либо право на использование такого земельного участка возникло у гражданина по иным основаниям:</w:t>
      </w:r>
    </w:p>
    <w:p w14:paraId="69AE30C6"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A92019B"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E5483CE" w14:textId="77777777"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B515045" w14:textId="77777777"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0"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981707B" w14:textId="77777777"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w:t>
      </w:r>
    </w:p>
    <w:p w14:paraId="75C523FA"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702336B"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A7B649E"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ACFC596"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DBCA35"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14:paraId="0DE92E5F"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45A4A131" w14:textId="77777777"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7C8B4DC" w14:textId="77777777"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14:paraId="49CF3084" w14:textId="4F44F370" w:rsidR="007409BF"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4" w:history="1">
        <w:r w:rsidRPr="00F24C28">
          <w:rPr>
            <w:sz w:val="28"/>
            <w:szCs w:val="28"/>
          </w:rPr>
          <w:t>абзацами вторым</w:t>
        </w:r>
      </w:hyperlink>
      <w:r w:rsidRPr="00F24C28">
        <w:rPr>
          <w:sz w:val="28"/>
          <w:szCs w:val="28"/>
        </w:rPr>
        <w:t xml:space="preserve"> и </w:t>
      </w:r>
      <w:hyperlink r:id="rId15"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14:paraId="233BFA63" w14:textId="0F208B0A" w:rsidR="00E57EC4" w:rsidRPr="00F24C28" w:rsidRDefault="00E57EC4" w:rsidP="00E57EC4">
      <w:pPr>
        <w:autoSpaceDE w:val="0"/>
        <w:autoSpaceDN w:val="0"/>
        <w:adjustRightInd w:val="0"/>
        <w:ind w:firstLine="708"/>
        <w:jc w:val="both"/>
        <w:rPr>
          <w:sz w:val="28"/>
          <w:szCs w:val="28"/>
        </w:rPr>
      </w:pPr>
      <w:r>
        <w:rPr>
          <w:sz w:val="28"/>
          <w:szCs w:val="28"/>
        </w:rPr>
        <w:t xml:space="preserve">2.3) </w:t>
      </w:r>
      <w:r w:rsidRPr="00E57EC4">
        <w:rPr>
          <w:sz w:val="28"/>
          <w:szCs w:val="28"/>
        </w:rPr>
        <w:t>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2C851491" w14:textId="264B359B"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w:t>
      </w:r>
      <w:r w:rsidR="00E57EC4">
        <w:rPr>
          <w:rFonts w:eastAsiaTheme="minorEastAsia"/>
          <w:sz w:val="28"/>
          <w:szCs w:val="28"/>
        </w:rPr>
        <w:t>4</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14:paraId="0872C5A3" w14:textId="711789B8"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lastRenderedPageBreak/>
        <w:t>2.</w:t>
      </w:r>
      <w:r w:rsidR="00E57EC4">
        <w:rPr>
          <w:rFonts w:eastAsiaTheme="minorEastAsia"/>
          <w:sz w:val="28"/>
          <w:szCs w:val="28"/>
        </w:rPr>
        <w:t>5</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14:paraId="3614B237" w14:textId="60D05B05"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w:t>
      </w:r>
      <w:r w:rsidR="00E57EC4">
        <w:rPr>
          <w:rFonts w:eastAsiaTheme="minorEastAsia"/>
          <w:sz w:val="28"/>
          <w:szCs w:val="28"/>
        </w:rPr>
        <w:t>6</w:t>
      </w:r>
      <w:r>
        <w:rPr>
          <w:rFonts w:eastAsiaTheme="minorEastAsia"/>
          <w:sz w:val="28"/>
          <w:szCs w:val="28"/>
        </w:rPr>
        <w:t xml:space="preserve">)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w:t>
      </w:r>
      <w:r w:rsidRPr="0071283F">
        <w:rPr>
          <w:rFonts w:eastAsiaTheme="minorEastAsia"/>
          <w:sz w:val="28"/>
          <w:szCs w:val="28"/>
        </w:rPr>
        <w:t>1.2.5</w:t>
      </w:r>
      <w:r w:rsidRPr="00BC6489">
        <w:rPr>
          <w:rFonts w:eastAsiaTheme="minorEastAsia"/>
          <w:sz w:val="28"/>
          <w:szCs w:val="28"/>
        </w:rPr>
        <w:t xml:space="preserve"> административного регламента).</w:t>
      </w:r>
    </w:p>
    <w:p w14:paraId="5305C411" w14:textId="7C7BA17F" w:rsidR="007409BF" w:rsidRDefault="006958BA" w:rsidP="007409BF">
      <w:pPr>
        <w:widowControl w:val="0"/>
        <w:autoSpaceDE w:val="0"/>
        <w:autoSpaceDN w:val="0"/>
        <w:adjustRightInd w:val="0"/>
        <w:ind w:firstLine="710"/>
        <w:jc w:val="both"/>
        <w:rPr>
          <w:sz w:val="28"/>
          <w:szCs w:val="28"/>
        </w:rPr>
      </w:pPr>
      <w:r>
        <w:rPr>
          <w:rFonts w:eastAsiaTheme="minorEastAsia"/>
          <w:sz w:val="28"/>
          <w:szCs w:val="28"/>
        </w:rPr>
        <w:t>3</w:t>
      </w:r>
      <w:r w:rsidR="007409BF" w:rsidRPr="00E92A59">
        <w:rPr>
          <w:rFonts w:eastAsiaTheme="minorEastAsia"/>
          <w:sz w:val="28"/>
          <w:szCs w:val="28"/>
        </w:rPr>
        <w:t>)</w:t>
      </w:r>
      <w:r w:rsidR="007409BF" w:rsidRPr="00E92A59">
        <w:rPr>
          <w:sz w:val="28"/>
          <w:szCs w:val="28"/>
        </w:rPr>
        <w:t xml:space="preserve"> заявитель, указанный в п.</w:t>
      </w:r>
      <w:r w:rsidR="007409BF" w:rsidRPr="0071283F">
        <w:rPr>
          <w:sz w:val="28"/>
          <w:szCs w:val="28"/>
        </w:rPr>
        <w:t>1.2.4</w:t>
      </w:r>
      <w:r w:rsidR="007409BF" w:rsidRPr="00E92A59">
        <w:rPr>
          <w:sz w:val="28"/>
          <w:szCs w:val="28"/>
        </w:rPr>
        <w:t xml:space="preserve">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F3FA315" w14:textId="1A518A51" w:rsidR="007409BF" w:rsidRPr="00E92A59" w:rsidRDefault="006958BA" w:rsidP="007409BF">
      <w:pPr>
        <w:autoSpaceDE w:val="0"/>
        <w:autoSpaceDN w:val="0"/>
        <w:adjustRightInd w:val="0"/>
        <w:ind w:firstLine="709"/>
        <w:jc w:val="both"/>
        <w:rPr>
          <w:rFonts w:eastAsiaTheme="minorEastAsia"/>
          <w:sz w:val="28"/>
          <w:szCs w:val="28"/>
        </w:rPr>
      </w:pPr>
      <w:r>
        <w:rPr>
          <w:sz w:val="28"/>
          <w:szCs w:val="28"/>
        </w:rPr>
        <w:t>4</w:t>
      </w:r>
      <w:r w:rsidR="007409BF" w:rsidRPr="00F24C28">
        <w:rPr>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7602D79" w14:textId="77777777"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FBD7AC8"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31C4636" w14:textId="77777777"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EBE73AF" w14:textId="77777777"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B68FA41" w14:textId="77777777"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14:paraId="35558F38" w14:textId="77777777"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14:paraId="2E6417B5" w14:textId="77777777"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14:paraId="50EE55B7" w14:textId="77777777"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 документы, находящиеся в распоряжении государственных органов, </w:t>
      </w:r>
      <w:r w:rsidRPr="00292D6B">
        <w:rPr>
          <w:rFonts w:eastAsiaTheme="minorEastAsia"/>
          <w:sz w:val="28"/>
          <w:szCs w:val="28"/>
        </w:rPr>
        <w:lastRenderedPageBreak/>
        <w:t>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25B3AF3"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0F16493" w14:textId="77777777"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14:paraId="27AC559D" w14:textId="77777777"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5D2554" w14:textId="77777777"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56DD152" w14:textId="77777777"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1040D69"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14:paraId="138327B9"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997AEFD" w14:textId="77777777"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14:paraId="3B20E987" w14:textId="77777777"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ABB86B" w14:textId="77777777" w:rsidR="007409BF" w:rsidRPr="00E92A59" w:rsidRDefault="007409BF" w:rsidP="007409BF">
      <w:pPr>
        <w:widowControl w:val="0"/>
        <w:autoSpaceDE w:val="0"/>
        <w:autoSpaceDN w:val="0"/>
        <w:ind w:firstLine="709"/>
        <w:jc w:val="both"/>
        <w:rPr>
          <w:sz w:val="28"/>
          <w:szCs w:val="28"/>
        </w:rPr>
      </w:pPr>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CED741" w14:textId="77777777"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24D885" w14:textId="77777777"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0931C30" w14:textId="77777777"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6AD4E47" w14:textId="77777777"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14:paraId="51A0E8E9"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14:paraId="25141ACC"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14:paraId="0F54CA05" w14:textId="77777777"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2D6E75A" w14:textId="77777777"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497630C0" w14:textId="77777777"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14:paraId="56391369" w14:textId="77777777"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14:paraId="66AA7EEE" w14:textId="77777777"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14:paraId="35D45DDB" w14:textId="365069B2"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14:paraId="45F39C38" w14:textId="39C1F360" w:rsidR="00624EC2" w:rsidRDefault="00624EC2" w:rsidP="007409BF">
      <w:pPr>
        <w:widowControl w:val="0"/>
        <w:autoSpaceDE w:val="0"/>
        <w:autoSpaceDN w:val="0"/>
        <w:adjustRightInd w:val="0"/>
        <w:ind w:firstLine="709"/>
        <w:jc w:val="both"/>
        <w:rPr>
          <w:sz w:val="28"/>
          <w:szCs w:val="28"/>
        </w:rPr>
      </w:pPr>
      <w:r w:rsidRPr="00624EC2">
        <w:rPr>
          <w:sz w:val="28"/>
          <w:szCs w:val="28"/>
        </w:rPr>
        <w:t>2.1</w:t>
      </w:r>
      <w:r w:rsidR="00E57EC4">
        <w:rPr>
          <w:sz w:val="28"/>
          <w:szCs w:val="28"/>
        </w:rPr>
        <w:t>1</w:t>
      </w:r>
      <w:r w:rsidRPr="00624EC2">
        <w:rPr>
          <w:sz w:val="28"/>
          <w:szCs w:val="28"/>
        </w:rPr>
        <w:t>. В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предусмотренных Земельным кодексом Российской Федерации,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14:paraId="2F217BE4" w14:textId="048C3CBD"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w:t>
      </w:r>
      <w:r w:rsidR="00E57EC4">
        <w:rPr>
          <w:sz w:val="28"/>
          <w:szCs w:val="28"/>
        </w:rPr>
        <w:t>11</w:t>
      </w:r>
      <w:r w:rsidRPr="00F24C28">
        <w:rPr>
          <w:sz w:val="28"/>
          <w:szCs w:val="28"/>
        </w:rPr>
        <w:t>.1.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14:paraId="329AB1CC"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14:paraId="73A39C06" w14:textId="77777777"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14:paraId="66A585DE"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14:paraId="770D80DE" w14:textId="77777777"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14:paraId="5C15C214" w14:textId="6C100606"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w:t>
      </w:r>
      <w:r w:rsidR="00624EC2">
        <w:rPr>
          <w:sz w:val="28"/>
          <w:szCs w:val="28"/>
        </w:rPr>
        <w:t>2</w:t>
      </w:r>
      <w:r w:rsidRPr="00E92A59">
        <w:rPr>
          <w:sz w:val="28"/>
          <w:szCs w:val="28"/>
        </w:rPr>
        <w:t>. Муниципальная услуга предоставляется бесплатно.</w:t>
      </w:r>
    </w:p>
    <w:p w14:paraId="49C355CD" w14:textId="217ABCF6"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w:t>
      </w:r>
      <w:r w:rsidR="00624EC2">
        <w:rPr>
          <w:sz w:val="28"/>
          <w:szCs w:val="28"/>
        </w:rPr>
        <w:t>3</w:t>
      </w:r>
      <w:r w:rsidRPr="00E92A59">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5BF7FD3" w14:textId="03CBE438"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w:t>
      </w:r>
      <w:r w:rsidR="00624EC2">
        <w:rPr>
          <w:sz w:val="28"/>
          <w:szCs w:val="28"/>
        </w:rPr>
        <w:t>3</w:t>
      </w:r>
      <w:r w:rsidRPr="00E92A59">
        <w:rPr>
          <w:sz w:val="28"/>
          <w:szCs w:val="28"/>
        </w:rPr>
        <w:t>.1.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E97A022" w14:textId="32562134" w:rsidR="007409BF" w:rsidRPr="00E92A59" w:rsidRDefault="007409BF" w:rsidP="007409BF">
      <w:pPr>
        <w:ind w:firstLine="709"/>
        <w:jc w:val="both"/>
        <w:rPr>
          <w:sz w:val="28"/>
          <w:szCs w:val="28"/>
        </w:rPr>
      </w:pPr>
      <w:r w:rsidRPr="00E92A59">
        <w:rPr>
          <w:sz w:val="28"/>
          <w:szCs w:val="28"/>
        </w:rPr>
        <w:lastRenderedPageBreak/>
        <w:t>2.1</w:t>
      </w:r>
      <w:r w:rsidR="00624EC2">
        <w:rPr>
          <w:sz w:val="28"/>
          <w:szCs w:val="28"/>
        </w:rPr>
        <w:t>4</w:t>
      </w:r>
      <w:r w:rsidRPr="00E92A59">
        <w:rPr>
          <w:sz w:val="28"/>
          <w:szCs w:val="28"/>
        </w:rPr>
        <w:t>. Срок регистрации заявления о предоставлении муниципальной услуги составляет в Администрации:</w:t>
      </w:r>
    </w:p>
    <w:p w14:paraId="19E73A6E" w14:textId="77777777"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14:paraId="56B94E06" w14:textId="77777777"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14:paraId="1DF321A3" w14:textId="77777777"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35E1B72" w14:textId="77777777"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C4FA4DB" w14:textId="3A5CB2DE"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w:t>
      </w:r>
      <w:r w:rsidR="00624EC2">
        <w:rPr>
          <w:sz w:val="28"/>
          <w:szCs w:val="28"/>
        </w:rPr>
        <w:t>5</w:t>
      </w:r>
      <w:r w:rsidRPr="00E92A59">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742121" w14:textId="643E2CCE"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14:paraId="2027B1FA" w14:textId="674BDB04"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E38622" w14:textId="72A616BD"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9D96AE" w14:textId="24086DD1"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4AA39E6" w14:textId="5A10FA0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17BF83B" w14:textId="46014FF6"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.6. В помещении организуется бесплатный туалет для посетителей, в том числе туалет, предназначенный для инвалидов.</w:t>
      </w:r>
    </w:p>
    <w:p w14:paraId="6BEEDACE" w14:textId="3E1DF41D"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54CF5D7" w14:textId="6C9170FE"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800D40" w14:textId="28C478A6"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w:t>
      </w:r>
      <w:r w:rsidRPr="00E92A59">
        <w:rPr>
          <w:rFonts w:eastAsiaTheme="minorEastAsia"/>
          <w:sz w:val="28"/>
          <w:szCs w:val="28"/>
        </w:rPr>
        <w:lastRenderedPageBreak/>
        <w:t xml:space="preserve">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14:paraId="2F89296A" w14:textId="26F855BB"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C06A731" w14:textId="5FD45769"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48DAEA" w14:textId="1DAEA4D5"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 xml:space="preserve">.12. Помещения приема и выдачи документов должны предусматривать места для ожидания, информирования и приема заявителей. </w:t>
      </w:r>
    </w:p>
    <w:p w14:paraId="1403343A" w14:textId="36E0E100"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9F75A27" w14:textId="542B7739"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5</w:t>
      </w:r>
      <w:r w:rsidRPr="00E92A59">
        <w:rPr>
          <w:rFonts w:eastAsiaTheme="minorEastAsia"/>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4A7625" w14:textId="161EFF7F"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w:t>
      </w:r>
      <w:r w:rsidR="00624EC2">
        <w:rPr>
          <w:rFonts w:eastAsiaTheme="minorEastAsia"/>
          <w:sz w:val="28"/>
          <w:szCs w:val="28"/>
        </w:rPr>
        <w:t>6</w:t>
      </w:r>
      <w:r w:rsidRPr="00E92A59">
        <w:rPr>
          <w:rFonts w:eastAsiaTheme="minorEastAsia"/>
          <w:sz w:val="28"/>
          <w:szCs w:val="28"/>
        </w:rPr>
        <w:t>.</w:t>
      </w:r>
      <w:r w:rsidRPr="00E92A59">
        <w:rPr>
          <w:sz w:val="28"/>
          <w:szCs w:val="28"/>
        </w:rPr>
        <w:t xml:space="preserve"> Показатели доступности и качества муниципальной услуги:</w:t>
      </w:r>
    </w:p>
    <w:p w14:paraId="20A3131B" w14:textId="769FE202"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6</w:t>
      </w:r>
      <w:r w:rsidRPr="00E92A59">
        <w:rPr>
          <w:rFonts w:eastAsiaTheme="minorEastAsia"/>
          <w:sz w:val="28"/>
          <w:szCs w:val="28"/>
        </w:rPr>
        <w:t>.1. Показатели доступности муниципальной услуги (общие, применимые в отношении всех заявителей):</w:t>
      </w:r>
    </w:p>
    <w:p w14:paraId="2B20A5FD" w14:textId="77777777"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14:paraId="1E8C9C36" w14:textId="77777777"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14:paraId="135195C7" w14:textId="77777777"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BEBC06F" w14:textId="77777777"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14:paraId="5E4228F1"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B299A24" w14:textId="350E3A6E"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6</w:t>
      </w:r>
      <w:r w:rsidRPr="00E92A59">
        <w:rPr>
          <w:rFonts w:eastAsiaTheme="minorEastAsia"/>
          <w:sz w:val="28"/>
          <w:szCs w:val="28"/>
        </w:rPr>
        <w:t>.2. Показатели доступности муниципальной услуги (специальные, применимые в отношении инвалидов):</w:t>
      </w:r>
    </w:p>
    <w:p w14:paraId="760B22D4"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14:paraId="2444115C" w14:textId="77777777"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14:paraId="625AB117" w14:textId="77777777"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14:paraId="4C48A1D0" w14:textId="3ED0B0BF" w:rsidR="007409BF" w:rsidRPr="00E92A59" w:rsidRDefault="007409BF" w:rsidP="007409BF">
      <w:pPr>
        <w:widowControl w:val="0"/>
        <w:autoSpaceDE w:val="0"/>
        <w:autoSpaceDN w:val="0"/>
        <w:ind w:firstLine="709"/>
        <w:jc w:val="both"/>
        <w:rPr>
          <w:sz w:val="28"/>
          <w:szCs w:val="28"/>
        </w:rPr>
      </w:pPr>
      <w:r w:rsidRPr="00E92A59">
        <w:rPr>
          <w:sz w:val="28"/>
          <w:szCs w:val="28"/>
        </w:rPr>
        <w:t>2.1</w:t>
      </w:r>
      <w:r w:rsidR="00624EC2">
        <w:rPr>
          <w:sz w:val="28"/>
          <w:szCs w:val="28"/>
        </w:rPr>
        <w:t>6</w:t>
      </w:r>
      <w:r w:rsidRPr="00E92A59">
        <w:rPr>
          <w:sz w:val="28"/>
          <w:szCs w:val="28"/>
        </w:rPr>
        <w:t>.3. Показатели качества муниципальной услуги:</w:t>
      </w:r>
    </w:p>
    <w:p w14:paraId="197475F7" w14:textId="77777777"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14:paraId="23DE508F"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2) соблюдение времени ожидания в очереди при подаче заявления и </w:t>
      </w:r>
      <w:r w:rsidRPr="00E92A59">
        <w:rPr>
          <w:sz w:val="28"/>
          <w:szCs w:val="28"/>
        </w:rPr>
        <w:lastRenderedPageBreak/>
        <w:t>получении результата;</w:t>
      </w:r>
    </w:p>
    <w:p w14:paraId="22C550E6" w14:textId="77777777"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6BD3DF5" w14:textId="77777777"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14:paraId="24FE8E89" w14:textId="56D5117F" w:rsidR="007409BF" w:rsidRPr="00E92A59" w:rsidRDefault="007409BF" w:rsidP="007409BF">
      <w:pPr>
        <w:widowControl w:val="0"/>
        <w:autoSpaceDE w:val="0"/>
        <w:autoSpaceDN w:val="0"/>
        <w:ind w:firstLine="709"/>
        <w:jc w:val="both"/>
        <w:rPr>
          <w:sz w:val="28"/>
          <w:szCs w:val="28"/>
        </w:rPr>
      </w:pPr>
      <w:r w:rsidRPr="00E92A59">
        <w:rPr>
          <w:sz w:val="28"/>
          <w:szCs w:val="28"/>
        </w:rPr>
        <w:t>2.1</w:t>
      </w:r>
      <w:r w:rsidR="00624EC2">
        <w:rPr>
          <w:sz w:val="28"/>
          <w:szCs w:val="28"/>
        </w:rPr>
        <w:t>6</w:t>
      </w:r>
      <w:r w:rsidRPr="00E92A59">
        <w:rPr>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4AEEFE4" w14:textId="5DF57C9B" w:rsidR="007409BF" w:rsidRPr="00E92A59" w:rsidRDefault="007409BF" w:rsidP="007409BF">
      <w:pPr>
        <w:widowControl w:val="0"/>
        <w:autoSpaceDE w:val="0"/>
        <w:autoSpaceDN w:val="0"/>
        <w:ind w:firstLine="709"/>
        <w:jc w:val="both"/>
        <w:rPr>
          <w:sz w:val="28"/>
          <w:szCs w:val="28"/>
        </w:rPr>
      </w:pPr>
      <w:r w:rsidRPr="00E92A59">
        <w:rPr>
          <w:sz w:val="28"/>
          <w:szCs w:val="28"/>
        </w:rPr>
        <w:t>2.1</w:t>
      </w:r>
      <w:r w:rsidR="00624EC2">
        <w:rPr>
          <w:sz w:val="28"/>
          <w:szCs w:val="28"/>
        </w:rPr>
        <w:t>7</w:t>
      </w:r>
      <w:r w:rsidRPr="00E92A59">
        <w:rPr>
          <w:sz w:val="28"/>
          <w:szCs w:val="28"/>
        </w:rPr>
        <w:t>. Получения услуг, которые являются необходимыми и обязательными для предоставления муниципальной услуги, не требуется.</w:t>
      </w:r>
    </w:p>
    <w:p w14:paraId="5635DAAA" w14:textId="77777777"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14:paraId="6B12879E" w14:textId="7C06E3EF"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w:t>
      </w:r>
      <w:r w:rsidR="00624EC2">
        <w:rPr>
          <w:rFonts w:eastAsiaTheme="minorEastAsia"/>
          <w:sz w:val="28"/>
          <w:szCs w:val="28"/>
        </w:rPr>
        <w:t>8</w:t>
      </w:r>
      <w:r w:rsidRPr="00E92A59">
        <w:rPr>
          <w:rFonts w:eastAsiaTheme="minorEastAsia"/>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14:paraId="40E9ACC3" w14:textId="0EAC87D8"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w:t>
      </w:r>
      <w:r w:rsidR="00624EC2">
        <w:rPr>
          <w:rFonts w:eastAsiaTheme="minorEastAsia"/>
          <w:sz w:val="28"/>
          <w:szCs w:val="28"/>
        </w:rPr>
        <w:t>8</w:t>
      </w:r>
      <w:r w:rsidRPr="00292D6B">
        <w:rPr>
          <w:rFonts w:eastAsiaTheme="minorEastAsia"/>
          <w:sz w:val="28"/>
          <w:szCs w:val="28"/>
        </w:rPr>
        <w:t>.1. Предоставление услуги по экстерриториальному принципу не предусмотрено.</w:t>
      </w:r>
    </w:p>
    <w:p w14:paraId="5F959220" w14:textId="4BDAC332"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w:t>
      </w:r>
      <w:r w:rsidR="00624EC2">
        <w:rPr>
          <w:sz w:val="28"/>
          <w:szCs w:val="28"/>
        </w:rPr>
        <w:t>8</w:t>
      </w:r>
      <w:r w:rsidRPr="00292D6B">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0813B4F0" w14:textId="77777777" w:rsidR="007409BF" w:rsidRPr="00E92A59" w:rsidRDefault="007409BF" w:rsidP="007409BF">
      <w:pPr>
        <w:widowControl w:val="0"/>
        <w:autoSpaceDE w:val="0"/>
        <w:autoSpaceDN w:val="0"/>
        <w:adjustRightInd w:val="0"/>
        <w:ind w:firstLine="540"/>
        <w:jc w:val="both"/>
        <w:rPr>
          <w:rFonts w:eastAsiaTheme="minorEastAsia"/>
          <w:sz w:val="28"/>
          <w:szCs w:val="28"/>
        </w:rPr>
      </w:pPr>
    </w:p>
    <w:p w14:paraId="77111075" w14:textId="77777777"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14:paraId="64B15E53" w14:textId="77777777"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14:paraId="037C7FE1" w14:textId="77777777"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14:paraId="5A429987" w14:textId="77777777"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14:paraId="4808B220" w14:textId="77777777" w:rsidR="007409BF" w:rsidRPr="00E92A59" w:rsidRDefault="007409BF" w:rsidP="007409BF">
      <w:pPr>
        <w:widowControl w:val="0"/>
        <w:autoSpaceDE w:val="0"/>
        <w:autoSpaceDN w:val="0"/>
        <w:adjustRightInd w:val="0"/>
        <w:jc w:val="center"/>
        <w:rPr>
          <w:rFonts w:eastAsiaTheme="minorEastAsia"/>
          <w:b/>
          <w:sz w:val="28"/>
          <w:szCs w:val="28"/>
        </w:rPr>
      </w:pPr>
    </w:p>
    <w:p w14:paraId="10A6468D"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55ED494B" w14:textId="77777777"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14:paraId="0B219352" w14:textId="77777777"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14:paraId="221D78CC" w14:textId="77777777"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14:paraId="5FAFF2F0" w14:textId="77777777"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7C07D04E" w14:textId="77777777"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14:paraId="52CF287C" w14:textId="77777777"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14:paraId="70510977" w14:textId="77777777"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5" w:name="Par395"/>
      <w:bookmarkEnd w:id="5"/>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14:paraId="6FE51410"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14:paraId="423F9124"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14:paraId="1BAFD823" w14:textId="77777777"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14:paraId="44038A2F" w14:textId="77777777"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56D91440"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0EAB9A8"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6" w:name="Par411"/>
      <w:bookmarkEnd w:id="6"/>
      <w:r w:rsidRPr="00E92A59">
        <w:rPr>
          <w:rFonts w:eastAsiaTheme="minorEastAsia"/>
          <w:sz w:val="28"/>
          <w:szCs w:val="28"/>
        </w:rPr>
        <w:t xml:space="preserve"> Рассмотрение заявления и документов о предоставлении муниципальной услуги.</w:t>
      </w:r>
    </w:p>
    <w:p w14:paraId="27E15D24"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BBEF244"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3760D96B"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1981B8FD" w14:textId="77777777"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0A27098" w14:textId="77777777"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2C630EB" w14:textId="77777777"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lastRenderedPageBreak/>
        <w:t>Общий срок выполнения административной процедуры – не более</w:t>
      </w:r>
      <w:r w:rsidRPr="00292D6B">
        <w:rPr>
          <w:rFonts w:eastAsiaTheme="minorEastAsia"/>
          <w:sz w:val="28"/>
          <w:szCs w:val="28"/>
        </w:rPr>
        <w:br/>
        <w:t>26 календарных дней.</w:t>
      </w:r>
    </w:p>
    <w:p w14:paraId="584F559A" w14:textId="77777777"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7693D18E" w14:textId="77777777"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1FDB21E9" w14:textId="77777777"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4B09BB9" w14:textId="77777777" w:rsidR="007409BF" w:rsidRPr="00E92A59" w:rsidRDefault="007409BF" w:rsidP="007409BF">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652C4E5" w14:textId="77777777"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0588A56" w14:textId="77777777"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FBFFCE7"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35606D4"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650D5D8"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14:paraId="7628AFB5" w14:textId="77777777"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1E9B6B5" w14:textId="77777777"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4E12EC49" w14:textId="77777777"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lastRenderedPageBreak/>
        <w:t>муниципальной услуги</w:t>
      </w:r>
      <w:r w:rsidRPr="00E92A59">
        <w:rPr>
          <w:sz w:val="28"/>
          <w:szCs w:val="28"/>
        </w:rPr>
        <w:t xml:space="preserve">. </w:t>
      </w:r>
    </w:p>
    <w:p w14:paraId="46FF7EA4"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14:paraId="52AA366A"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6F65C5E" w14:textId="77777777"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4427684" w14:textId="77777777"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14:paraId="54C95CCD" w14:textId="77777777"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BF9FCD0"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14:paraId="50649752" w14:textId="77777777"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E0E03E0" w14:textId="77777777"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AB76F1C" w14:textId="77777777"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14:paraId="2A2E4AA2"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14:paraId="4CF1EAF0"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5B33781" w14:textId="465720DA" w:rsidR="007409BF" w:rsidRPr="00E92A59" w:rsidRDefault="007409BF" w:rsidP="002F1FAE">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76540C7" w14:textId="29AB3874"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w:t>
      </w:r>
      <w:r w:rsidR="002F1FAE">
        <w:rPr>
          <w:sz w:val="28"/>
          <w:szCs w:val="28"/>
        </w:rPr>
        <w:t>3</w:t>
      </w:r>
      <w:r w:rsidRPr="00E92A59">
        <w:rPr>
          <w:sz w:val="28"/>
          <w:szCs w:val="28"/>
        </w:rPr>
        <w:t xml:space="preserve">.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6273083A" w14:textId="77777777" w:rsidR="007409BF" w:rsidRPr="00292D6B" w:rsidRDefault="007409BF" w:rsidP="007409BF">
      <w:pPr>
        <w:autoSpaceDE w:val="0"/>
        <w:autoSpaceDN w:val="0"/>
        <w:adjustRightInd w:val="0"/>
        <w:ind w:firstLine="709"/>
        <w:jc w:val="both"/>
        <w:rPr>
          <w:sz w:val="28"/>
          <w:szCs w:val="28"/>
        </w:rPr>
      </w:pPr>
      <w:r w:rsidRPr="00135E45">
        <w:rPr>
          <w:sz w:val="28"/>
          <w:szCs w:val="28"/>
        </w:rPr>
        <w:lastRenderedPageBreak/>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20F9586" w14:textId="77777777"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14:paraId="5AE82A91" w14:textId="77777777"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14:paraId="17B5E44E" w14:textId="77777777" w:rsidR="007409BF" w:rsidRDefault="007409BF" w:rsidP="007409BF">
      <w:pPr>
        <w:widowControl w:val="0"/>
        <w:autoSpaceDE w:val="0"/>
        <w:autoSpaceDN w:val="0"/>
        <w:ind w:firstLine="709"/>
        <w:jc w:val="both"/>
        <w:rPr>
          <w:sz w:val="28"/>
          <w:szCs w:val="28"/>
        </w:rPr>
      </w:pPr>
    </w:p>
    <w:p w14:paraId="38043FD4"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14:paraId="16118A66"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F7317D"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32585B"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14:paraId="357493FE" w14:textId="77777777"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14:paraId="545E578E"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14:paraId="4251CC16" w14:textId="77777777"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14:paraId="570F383D" w14:textId="77777777"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14:paraId="7DED6A9A" w14:textId="77777777"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1F8C1C"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4ED2E2"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3FCF13C" w14:textId="77777777"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BF4910" w14:textId="77777777"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14:paraId="7A62C27A" w14:textId="77777777"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9CBB017"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62F403D" w14:textId="77777777"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C054DA" w14:textId="77777777"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84103B" w14:textId="77777777"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6F639B" w14:textId="77777777" w:rsidR="007409BF" w:rsidRDefault="007409BF" w:rsidP="007409BF">
      <w:pPr>
        <w:widowControl w:val="0"/>
        <w:autoSpaceDE w:val="0"/>
        <w:autoSpaceDN w:val="0"/>
        <w:ind w:firstLine="709"/>
        <w:jc w:val="both"/>
        <w:rPr>
          <w:sz w:val="28"/>
          <w:szCs w:val="28"/>
        </w:rPr>
      </w:pPr>
    </w:p>
    <w:p w14:paraId="334CDF51" w14:textId="77777777"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71FEE22" w14:textId="77777777"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FF61AD"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w:t>
      </w:r>
      <w:r w:rsidRPr="00E92A59">
        <w:rPr>
          <w:sz w:val="28"/>
          <w:szCs w:val="28"/>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652DCB9" w14:textId="77777777" w:rsidR="007409BF" w:rsidRPr="00E92A59" w:rsidRDefault="007409BF" w:rsidP="007409BF">
      <w:pPr>
        <w:widowControl w:val="0"/>
        <w:autoSpaceDE w:val="0"/>
        <w:autoSpaceDN w:val="0"/>
        <w:adjustRightInd w:val="0"/>
        <w:ind w:firstLine="709"/>
        <w:jc w:val="both"/>
        <w:rPr>
          <w:rFonts w:eastAsiaTheme="minorEastAsia"/>
          <w:sz w:val="28"/>
          <w:szCs w:val="28"/>
        </w:rPr>
      </w:pPr>
    </w:p>
    <w:p w14:paraId="63EA8BDB" w14:textId="77777777"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14:paraId="38044B11" w14:textId="77777777" w:rsidR="007409BF" w:rsidRPr="00E92A59" w:rsidRDefault="007409BF" w:rsidP="007409BF">
      <w:pPr>
        <w:autoSpaceDE w:val="0"/>
        <w:autoSpaceDN w:val="0"/>
        <w:adjustRightInd w:val="0"/>
        <w:jc w:val="center"/>
        <w:outlineLvl w:val="0"/>
        <w:rPr>
          <w:rFonts w:eastAsiaTheme="minorEastAsia"/>
          <w:b/>
          <w:sz w:val="28"/>
          <w:szCs w:val="28"/>
        </w:rPr>
      </w:pPr>
    </w:p>
    <w:p w14:paraId="17C0A458"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6D7D4A"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76C5801"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278C2DA"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D810A4"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5034F8C"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0FA440"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21CDE6D"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88DD7C2"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По результатам проведения проверки составляется акт, в котором должны </w:t>
      </w:r>
      <w:r w:rsidRPr="00E92A59">
        <w:rPr>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9B175A"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14:paraId="6CDBA46B"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3F9D13"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79B3A6"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14:paraId="17EDC7AA" w14:textId="77777777"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14:paraId="18118EDD" w14:textId="77777777"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14:paraId="74A28069" w14:textId="77777777"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9252AF7" w14:textId="77777777"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41EE1215" w14:textId="77777777" w:rsidR="007409BF" w:rsidRPr="00E92A59" w:rsidRDefault="007409BF" w:rsidP="007409BF">
      <w:pPr>
        <w:widowControl w:val="0"/>
        <w:autoSpaceDE w:val="0"/>
        <w:autoSpaceDN w:val="0"/>
        <w:adjustRightInd w:val="0"/>
        <w:jc w:val="center"/>
        <w:outlineLvl w:val="1"/>
        <w:rPr>
          <w:sz w:val="28"/>
          <w:szCs w:val="28"/>
        </w:rPr>
      </w:pPr>
    </w:p>
    <w:p w14:paraId="65388CFD" w14:textId="77777777"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14:paraId="4585AC30" w14:textId="77777777"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2B84F4" w14:textId="77777777" w:rsidR="007409BF" w:rsidRPr="00E92A59" w:rsidRDefault="007409BF" w:rsidP="007409BF">
      <w:pPr>
        <w:autoSpaceDE w:val="0"/>
        <w:autoSpaceDN w:val="0"/>
        <w:adjustRightInd w:val="0"/>
        <w:jc w:val="center"/>
        <w:rPr>
          <w:rFonts w:eastAsia="Calibri"/>
          <w:sz w:val="28"/>
          <w:szCs w:val="28"/>
        </w:rPr>
      </w:pPr>
    </w:p>
    <w:p w14:paraId="0498647A"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5535C02" w14:textId="77777777"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14:paraId="49FDA1B3"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1) нарушение срока регистрации запроса заявителя о предоставлении </w:t>
      </w:r>
      <w:r w:rsidRPr="00E92A59">
        <w:rPr>
          <w:sz w:val="28"/>
          <w:szCs w:val="28"/>
        </w:rPr>
        <w:lastRenderedPageBreak/>
        <w:t>муниципальной услуги, запроса, указанного в статье 15.1 Федерального закона от 27.07.2010 № 210-ФЗ;</w:t>
      </w:r>
    </w:p>
    <w:p w14:paraId="22313C3A"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E03BA2"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5CA965"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BDB3E9C"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FDEC59"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60C79B"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E92A59">
        <w:rPr>
          <w:sz w:val="28"/>
          <w:szCs w:val="28"/>
        </w:rPr>
        <w:lastRenderedPageBreak/>
        <w:t>27.07.2010 № 210-ФЗ;</w:t>
      </w:r>
    </w:p>
    <w:p w14:paraId="67D664C4"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14:paraId="26E49CC7"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5F5583"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60468E"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F7F5F66"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92A59">
        <w:rPr>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47B8D2A"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2A59">
          <w:rPr>
            <w:sz w:val="28"/>
            <w:szCs w:val="28"/>
          </w:rPr>
          <w:t>ч. 5 ст. 11.2</w:t>
        </w:r>
      </w:hyperlink>
      <w:r w:rsidRPr="00E92A59">
        <w:rPr>
          <w:sz w:val="28"/>
          <w:szCs w:val="28"/>
        </w:rPr>
        <w:t xml:space="preserve"> Федерального закона от 27.07.2010 № 210-ФЗ.</w:t>
      </w:r>
    </w:p>
    <w:p w14:paraId="42E37E8A"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14:paraId="2C7A5EC2" w14:textId="77777777"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D91FE28"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D041E4"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47C76F6"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EC7883"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D7F575"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92A59">
        <w:rPr>
          <w:sz w:val="28"/>
          <w:szCs w:val="28"/>
        </w:rPr>
        <w:lastRenderedPageBreak/>
        <w:t>со дня ее регистрации.</w:t>
      </w:r>
    </w:p>
    <w:p w14:paraId="06F0685E"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14:paraId="4FE08FFA"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003BA4"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14:paraId="24FCE9E8"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A62F58"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72F014"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70F015" w14:textId="77777777"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B70DAE" w14:textId="77777777" w:rsidR="007409BF" w:rsidRPr="00E92A59" w:rsidRDefault="007409BF" w:rsidP="007409BF">
      <w:pPr>
        <w:widowControl w:val="0"/>
        <w:autoSpaceDE w:val="0"/>
        <w:autoSpaceDN w:val="0"/>
        <w:adjustRightInd w:val="0"/>
        <w:jc w:val="right"/>
        <w:outlineLvl w:val="1"/>
        <w:rPr>
          <w:rFonts w:eastAsiaTheme="minorEastAsia"/>
        </w:rPr>
      </w:pPr>
    </w:p>
    <w:p w14:paraId="37947A98" w14:textId="77777777"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14:paraId="562FDD67" w14:textId="77777777"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14:paraId="054D9D80" w14:textId="77777777" w:rsidR="007409BF" w:rsidRPr="00E92A59" w:rsidRDefault="007409BF" w:rsidP="007409BF">
      <w:pPr>
        <w:widowControl w:val="0"/>
        <w:autoSpaceDE w:val="0"/>
        <w:autoSpaceDN w:val="0"/>
        <w:ind w:firstLine="709"/>
        <w:jc w:val="both"/>
        <w:rPr>
          <w:sz w:val="28"/>
          <w:szCs w:val="28"/>
        </w:rPr>
      </w:pPr>
    </w:p>
    <w:p w14:paraId="0D9FEC41" w14:textId="77777777"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B37284B" w14:textId="77777777"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11A54E" w14:textId="77777777"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5FF75EF" w14:textId="77777777" w:rsidR="007409BF" w:rsidRPr="00E92A59" w:rsidRDefault="007409BF" w:rsidP="007409BF">
      <w:pPr>
        <w:widowControl w:val="0"/>
        <w:autoSpaceDE w:val="0"/>
        <w:autoSpaceDN w:val="0"/>
        <w:ind w:firstLine="709"/>
        <w:jc w:val="both"/>
        <w:rPr>
          <w:sz w:val="28"/>
          <w:szCs w:val="28"/>
        </w:rPr>
      </w:pPr>
      <w:r w:rsidRPr="00E92A59">
        <w:rPr>
          <w:sz w:val="28"/>
          <w:szCs w:val="28"/>
        </w:rPr>
        <w:t xml:space="preserve">удостоверяет личность и полномочия представителя юридического лица или </w:t>
      </w:r>
      <w:r w:rsidRPr="00E92A59">
        <w:rPr>
          <w:sz w:val="28"/>
          <w:szCs w:val="28"/>
        </w:rPr>
        <w:lastRenderedPageBreak/>
        <w:t>индивидуального предпринимателя - в случае обращения юридического лица или индивидуального предпринимателя;</w:t>
      </w:r>
    </w:p>
    <w:p w14:paraId="545C0812" w14:textId="77777777"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14:paraId="69AE87DB" w14:textId="77777777"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14:paraId="679EDD49" w14:textId="77777777"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14:paraId="549C159B" w14:textId="77777777"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F5BE38" w14:textId="77777777"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14:paraId="288F14D4" w14:textId="77777777"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14:paraId="141EE27C" w14:textId="77777777"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14:paraId="7FE374E0" w14:textId="77777777"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07C0AA" w14:textId="77777777"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14:paraId="48772D5F" w14:textId="77777777"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1479C5" w14:textId="77777777"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F902F63" w14:textId="77777777"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976EB58" w14:textId="77777777"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2F448B" w14:textId="77777777"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A655D77" w14:textId="77777777" w:rsidR="007409BF" w:rsidRPr="00E92A59" w:rsidRDefault="007409BF" w:rsidP="007409BF">
      <w:pPr>
        <w:widowControl w:val="0"/>
        <w:autoSpaceDE w:val="0"/>
        <w:autoSpaceDN w:val="0"/>
        <w:ind w:firstLine="709"/>
        <w:jc w:val="both"/>
        <w:rPr>
          <w:rFonts w:eastAsiaTheme="minorEastAsia"/>
        </w:rPr>
        <w:sectPr w:rsidR="007409BF" w:rsidRPr="00E92A59" w:rsidSect="007409BF">
          <w:headerReference w:type="default" r:id="rId20"/>
          <w:footerReference w:type="default" r:id="rId21"/>
          <w:pgSz w:w="11906" w:h="16838"/>
          <w:pgMar w:top="1134" w:right="850" w:bottom="1134" w:left="1134" w:header="708" w:footer="708" w:gutter="0"/>
          <w:cols w:space="708"/>
          <w:titlePg/>
          <w:docGrid w:linePitch="360"/>
        </w:sectPr>
      </w:pPr>
    </w:p>
    <w:p w14:paraId="7DBF7751" w14:textId="77777777"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14:paraId="35515D81" w14:textId="77777777"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14:paraId="0D7CFA1A" w14:textId="77777777" w:rsidR="007409BF" w:rsidRPr="00E92A59" w:rsidRDefault="007409BF" w:rsidP="007409BF">
      <w:pPr>
        <w:widowControl w:val="0"/>
        <w:autoSpaceDE w:val="0"/>
        <w:autoSpaceDN w:val="0"/>
        <w:adjustRightInd w:val="0"/>
        <w:jc w:val="right"/>
        <w:rPr>
          <w:rFonts w:eastAsiaTheme="minorEastAsia"/>
        </w:rPr>
      </w:pPr>
    </w:p>
    <w:p w14:paraId="28FE763E" w14:textId="77777777" w:rsidR="002D3B55" w:rsidRPr="002D3B55" w:rsidRDefault="002D3B55" w:rsidP="002D3B55">
      <w:pPr>
        <w:widowControl w:val="0"/>
        <w:autoSpaceDE w:val="0"/>
        <w:autoSpaceDN w:val="0"/>
        <w:adjustRightInd w:val="0"/>
        <w:ind w:left="4248"/>
        <w:rPr>
          <w:rFonts w:ascii="Courier New" w:hAnsi="Courier New" w:cs="Courier New"/>
          <w:sz w:val="20"/>
          <w:szCs w:val="20"/>
        </w:rPr>
      </w:pPr>
      <w:r w:rsidRPr="002D3B55">
        <w:rPr>
          <w:rFonts w:ascii="Courier New" w:hAnsi="Courier New" w:cs="Courier New"/>
          <w:sz w:val="20"/>
          <w:szCs w:val="20"/>
        </w:rPr>
        <w:t xml:space="preserve">В Администрацию </w:t>
      </w:r>
      <w:proofErr w:type="spellStart"/>
      <w:r w:rsidRPr="002D3B55">
        <w:rPr>
          <w:rFonts w:ascii="Courier New" w:hAnsi="Courier New" w:cs="Courier New"/>
          <w:sz w:val="20"/>
          <w:szCs w:val="20"/>
        </w:rPr>
        <w:t>Таицкое</w:t>
      </w:r>
      <w:proofErr w:type="spellEnd"/>
      <w:r w:rsidRPr="002D3B55">
        <w:rPr>
          <w:rFonts w:ascii="Courier New" w:hAnsi="Courier New" w:cs="Courier New"/>
          <w:sz w:val="20"/>
          <w:szCs w:val="20"/>
        </w:rPr>
        <w:t xml:space="preserve"> городское поселение ГМР ЛО</w:t>
      </w:r>
    </w:p>
    <w:p w14:paraId="450AECC8"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 xml:space="preserve">                                 </w:t>
      </w:r>
      <w:r w:rsidRPr="002D3B55">
        <w:rPr>
          <w:rFonts w:ascii="Courier New" w:hAnsi="Courier New" w:cs="Courier New"/>
          <w:sz w:val="20"/>
          <w:szCs w:val="20"/>
        </w:rPr>
        <w:tab/>
        <w:t>от ____________________________________</w:t>
      </w:r>
    </w:p>
    <w:p w14:paraId="4F2AA0B4"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 xml:space="preserve">                                </w:t>
      </w:r>
      <w:r w:rsidRPr="002D3B55">
        <w:rPr>
          <w:rFonts w:ascii="Courier New" w:hAnsi="Courier New" w:cs="Courier New"/>
          <w:sz w:val="20"/>
          <w:szCs w:val="20"/>
        </w:rPr>
        <w:tab/>
        <w:t xml:space="preserve">фамилия, имя, </w:t>
      </w:r>
      <w:proofErr w:type="gramStart"/>
      <w:r w:rsidRPr="002D3B55">
        <w:rPr>
          <w:rFonts w:ascii="Courier New" w:hAnsi="Courier New" w:cs="Courier New"/>
          <w:sz w:val="20"/>
          <w:szCs w:val="20"/>
        </w:rPr>
        <w:t>отчество(</w:t>
      </w:r>
      <w:proofErr w:type="gramEnd"/>
      <w:r w:rsidRPr="002D3B55">
        <w:rPr>
          <w:rFonts w:ascii="Courier New" w:hAnsi="Courier New" w:cs="Courier New"/>
          <w:sz w:val="20"/>
          <w:szCs w:val="20"/>
        </w:rPr>
        <w:t>при наличии),</w:t>
      </w:r>
    </w:p>
    <w:p w14:paraId="3163F062"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 xml:space="preserve">  </w:t>
      </w:r>
      <w:r w:rsidRPr="002D3B55">
        <w:rPr>
          <w:rFonts w:ascii="Courier New" w:hAnsi="Courier New" w:cs="Courier New"/>
          <w:sz w:val="20"/>
          <w:szCs w:val="20"/>
        </w:rPr>
        <w:tab/>
        <w:t>_______________________________________</w:t>
      </w:r>
    </w:p>
    <w:p w14:paraId="6209B505"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_______________________________________</w:t>
      </w:r>
    </w:p>
    <w:p w14:paraId="29725D5B" w14:textId="77777777" w:rsidR="002D3B55" w:rsidRPr="002D3B55" w:rsidRDefault="002D3B55" w:rsidP="002D3B55">
      <w:pPr>
        <w:widowControl w:val="0"/>
        <w:autoSpaceDE w:val="0"/>
        <w:autoSpaceDN w:val="0"/>
        <w:adjustRightInd w:val="0"/>
        <w:ind w:left="3540" w:firstLine="708"/>
        <w:rPr>
          <w:rFonts w:ascii="Courier New" w:hAnsi="Courier New" w:cs="Courier New"/>
          <w:sz w:val="20"/>
          <w:szCs w:val="20"/>
        </w:rPr>
      </w:pPr>
      <w:r w:rsidRPr="002D3B55">
        <w:rPr>
          <w:rFonts w:ascii="Courier New" w:hAnsi="Courier New" w:cs="Courier New"/>
          <w:sz w:val="20"/>
          <w:szCs w:val="20"/>
        </w:rPr>
        <w:t>место жительства заявителя, реквизиты</w:t>
      </w:r>
    </w:p>
    <w:p w14:paraId="23742C0D" w14:textId="77777777" w:rsidR="002D3B55" w:rsidRPr="002D3B55" w:rsidRDefault="002D3B55" w:rsidP="002D3B55">
      <w:pPr>
        <w:widowControl w:val="0"/>
        <w:autoSpaceDE w:val="0"/>
        <w:autoSpaceDN w:val="0"/>
        <w:adjustRightInd w:val="0"/>
        <w:ind w:left="3540" w:firstLine="708"/>
        <w:rPr>
          <w:rFonts w:ascii="Courier New" w:hAnsi="Courier New" w:cs="Courier New"/>
          <w:sz w:val="20"/>
          <w:szCs w:val="20"/>
        </w:rPr>
      </w:pPr>
      <w:r w:rsidRPr="002D3B55">
        <w:rPr>
          <w:rFonts w:ascii="Courier New" w:hAnsi="Courier New" w:cs="Courier New"/>
          <w:sz w:val="20"/>
          <w:szCs w:val="20"/>
        </w:rPr>
        <w:t>документа, удостоверяющего личность</w:t>
      </w:r>
    </w:p>
    <w:p w14:paraId="3ACAA6D8"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_______________________________________</w:t>
      </w:r>
    </w:p>
    <w:p w14:paraId="0B6F882F"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 xml:space="preserve">                                </w:t>
      </w:r>
      <w:r w:rsidRPr="002D3B55">
        <w:rPr>
          <w:rFonts w:ascii="Courier New" w:hAnsi="Courier New" w:cs="Courier New"/>
          <w:sz w:val="20"/>
          <w:szCs w:val="20"/>
        </w:rPr>
        <w:tab/>
        <w:t>_______________________________________</w:t>
      </w:r>
    </w:p>
    <w:p w14:paraId="50C83323"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_______________________________________</w:t>
      </w:r>
    </w:p>
    <w:p w14:paraId="2B5EAB2B"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 xml:space="preserve">фамилия, имя, </w:t>
      </w:r>
      <w:proofErr w:type="gramStart"/>
      <w:r w:rsidRPr="002D3B55">
        <w:rPr>
          <w:rFonts w:ascii="Courier New" w:hAnsi="Courier New" w:cs="Courier New"/>
          <w:sz w:val="20"/>
          <w:szCs w:val="20"/>
        </w:rPr>
        <w:t>отчество(</w:t>
      </w:r>
      <w:proofErr w:type="gramEnd"/>
      <w:r w:rsidRPr="002D3B55">
        <w:rPr>
          <w:rFonts w:ascii="Courier New" w:hAnsi="Courier New" w:cs="Courier New"/>
          <w:sz w:val="20"/>
          <w:szCs w:val="20"/>
        </w:rPr>
        <w:t>при наличии)</w:t>
      </w:r>
    </w:p>
    <w:p w14:paraId="69D96836"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представителя заявителя и реквизиты</w:t>
      </w:r>
    </w:p>
    <w:p w14:paraId="547FC66B"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документа, подтверждающего его полномочия</w:t>
      </w:r>
    </w:p>
    <w:p w14:paraId="44EBD8CD"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(в случае если заявление подается</w:t>
      </w:r>
    </w:p>
    <w:p w14:paraId="26E919D3"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представителем заявителя)</w:t>
      </w:r>
    </w:p>
    <w:p w14:paraId="579075F6"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_______________________________________</w:t>
      </w:r>
    </w:p>
    <w:p w14:paraId="5C0A550D"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r>
      <w:r w:rsidRPr="002D3B55">
        <w:rPr>
          <w:rFonts w:ascii="Courier New" w:hAnsi="Courier New" w:cs="Courier New"/>
          <w:sz w:val="20"/>
          <w:szCs w:val="20"/>
        </w:rPr>
        <w:tab/>
        <w:t>_______________________________________</w:t>
      </w:r>
    </w:p>
    <w:p w14:paraId="136DC923" w14:textId="77777777" w:rsidR="002D3B55" w:rsidRPr="002D3B55" w:rsidRDefault="002D3B55" w:rsidP="002D3B55">
      <w:pPr>
        <w:widowControl w:val="0"/>
        <w:autoSpaceDE w:val="0"/>
        <w:autoSpaceDN w:val="0"/>
        <w:adjustRightInd w:val="0"/>
        <w:rPr>
          <w:rFonts w:ascii="Courier New" w:hAnsi="Courier New" w:cs="Courier New"/>
          <w:sz w:val="20"/>
          <w:szCs w:val="20"/>
        </w:rPr>
      </w:pPr>
    </w:p>
    <w:p w14:paraId="75CA0F64" w14:textId="77777777" w:rsidR="002D3B55" w:rsidRPr="002D3B55" w:rsidRDefault="002D3B55" w:rsidP="002D3B55">
      <w:pPr>
        <w:widowControl w:val="0"/>
        <w:autoSpaceDE w:val="0"/>
        <w:autoSpaceDN w:val="0"/>
        <w:adjustRightInd w:val="0"/>
        <w:ind w:left="3540" w:firstLine="708"/>
        <w:rPr>
          <w:rFonts w:ascii="Courier New" w:hAnsi="Courier New" w:cs="Courier New"/>
          <w:sz w:val="20"/>
          <w:szCs w:val="20"/>
        </w:rPr>
      </w:pPr>
      <w:r w:rsidRPr="002D3B55">
        <w:rPr>
          <w:rFonts w:ascii="Courier New" w:hAnsi="Courier New" w:cs="Courier New"/>
          <w:sz w:val="20"/>
          <w:szCs w:val="20"/>
        </w:rPr>
        <w:t>почтовый адрес, адрес электронной почты,</w:t>
      </w:r>
    </w:p>
    <w:p w14:paraId="63BD5AB3" w14:textId="77777777" w:rsidR="002D3B55" w:rsidRPr="002D3B55" w:rsidRDefault="002D3B55" w:rsidP="002D3B55">
      <w:pPr>
        <w:widowControl w:val="0"/>
        <w:autoSpaceDE w:val="0"/>
        <w:autoSpaceDN w:val="0"/>
        <w:adjustRightInd w:val="0"/>
        <w:ind w:left="3540" w:firstLine="708"/>
        <w:rPr>
          <w:rFonts w:ascii="Courier New" w:hAnsi="Courier New" w:cs="Courier New"/>
          <w:sz w:val="20"/>
          <w:szCs w:val="20"/>
        </w:rPr>
      </w:pPr>
      <w:r w:rsidRPr="002D3B55">
        <w:rPr>
          <w:rFonts w:ascii="Courier New" w:hAnsi="Courier New" w:cs="Courier New"/>
          <w:sz w:val="20"/>
          <w:szCs w:val="20"/>
        </w:rPr>
        <w:t>номер телефона для связи с заявителем или</w:t>
      </w:r>
    </w:p>
    <w:p w14:paraId="724D6A1A" w14:textId="77777777" w:rsidR="002D3B55" w:rsidRPr="002D3B55" w:rsidRDefault="002D3B55" w:rsidP="002D3B55">
      <w:pPr>
        <w:widowControl w:val="0"/>
        <w:autoSpaceDE w:val="0"/>
        <w:autoSpaceDN w:val="0"/>
        <w:adjustRightInd w:val="0"/>
        <w:jc w:val="center"/>
        <w:rPr>
          <w:rFonts w:ascii="Courier New" w:hAnsi="Courier New" w:cs="Courier New"/>
          <w:sz w:val="20"/>
          <w:szCs w:val="20"/>
        </w:rPr>
      </w:pPr>
      <w:r w:rsidRPr="002D3B55">
        <w:rPr>
          <w:rFonts w:ascii="Courier New" w:hAnsi="Courier New" w:cs="Courier New"/>
          <w:sz w:val="20"/>
          <w:szCs w:val="20"/>
        </w:rPr>
        <w:t xml:space="preserve">                                               представителем заявителя </w:t>
      </w:r>
    </w:p>
    <w:p w14:paraId="1EEC68EC"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 xml:space="preserve">                                    ________________________________________</w:t>
      </w:r>
    </w:p>
    <w:p w14:paraId="6E81FAC7" w14:textId="77777777" w:rsidR="002D3B55" w:rsidRPr="002D3B55" w:rsidRDefault="002D3B55" w:rsidP="002D3B55">
      <w:pPr>
        <w:widowControl w:val="0"/>
        <w:autoSpaceDE w:val="0"/>
        <w:autoSpaceDN w:val="0"/>
        <w:adjustRightInd w:val="0"/>
        <w:rPr>
          <w:rFonts w:ascii="Courier New" w:hAnsi="Courier New" w:cs="Courier New"/>
          <w:sz w:val="20"/>
          <w:szCs w:val="20"/>
        </w:rPr>
      </w:pPr>
      <w:r w:rsidRPr="002D3B55">
        <w:rPr>
          <w:rFonts w:ascii="Courier New" w:hAnsi="Courier New" w:cs="Courier New"/>
          <w:sz w:val="20"/>
          <w:szCs w:val="20"/>
        </w:rPr>
        <w:t xml:space="preserve">                                    ________________________________________</w:t>
      </w:r>
    </w:p>
    <w:p w14:paraId="0B7E845B" w14:textId="77777777" w:rsidR="002D3B55" w:rsidRPr="002D3B55" w:rsidRDefault="002D3B55" w:rsidP="002D3B55">
      <w:pPr>
        <w:widowControl w:val="0"/>
        <w:autoSpaceDE w:val="0"/>
        <w:autoSpaceDN w:val="0"/>
        <w:adjustRightInd w:val="0"/>
        <w:rPr>
          <w:rFonts w:ascii="Courier New" w:hAnsi="Courier New" w:cs="Courier New"/>
          <w:sz w:val="20"/>
          <w:szCs w:val="20"/>
        </w:rPr>
      </w:pPr>
    </w:p>
    <w:p w14:paraId="0FA84571" w14:textId="77777777" w:rsidR="002D3B55" w:rsidRPr="002D3B55" w:rsidRDefault="002D3B55" w:rsidP="002D3B55">
      <w:pPr>
        <w:autoSpaceDE w:val="0"/>
        <w:autoSpaceDN w:val="0"/>
        <w:adjustRightInd w:val="0"/>
        <w:jc w:val="center"/>
        <w:rPr>
          <w:rFonts w:ascii="Courier New" w:eastAsia="Calibri" w:hAnsi="Courier New" w:cs="Courier New"/>
          <w:sz w:val="20"/>
          <w:szCs w:val="20"/>
          <w:lang w:eastAsia="en-US"/>
        </w:rPr>
      </w:pPr>
      <w:r w:rsidRPr="002D3B55">
        <w:rPr>
          <w:rFonts w:ascii="Courier New" w:eastAsia="Calibri" w:hAnsi="Courier New" w:cs="Courier New"/>
          <w:sz w:val="20"/>
          <w:szCs w:val="20"/>
          <w:lang w:eastAsia="en-US"/>
        </w:rPr>
        <w:t xml:space="preserve">                            сведения о том, что заявитель является </w:t>
      </w:r>
    </w:p>
    <w:p w14:paraId="457CC43C" w14:textId="77777777" w:rsidR="002D3B55" w:rsidRPr="002D3B55" w:rsidRDefault="002D3B55" w:rsidP="002D3B55">
      <w:pPr>
        <w:autoSpaceDE w:val="0"/>
        <w:autoSpaceDN w:val="0"/>
        <w:adjustRightInd w:val="0"/>
        <w:jc w:val="center"/>
        <w:rPr>
          <w:rFonts w:ascii="Courier New" w:eastAsia="Calibri" w:hAnsi="Courier New" w:cs="Courier New"/>
          <w:sz w:val="20"/>
          <w:szCs w:val="20"/>
          <w:lang w:eastAsia="en-US"/>
        </w:rPr>
      </w:pPr>
      <w:r w:rsidRPr="002D3B55">
        <w:rPr>
          <w:rFonts w:ascii="Courier New" w:eastAsia="Calibri" w:hAnsi="Courier New" w:cs="Courier New"/>
          <w:sz w:val="20"/>
          <w:szCs w:val="20"/>
          <w:lang w:eastAsia="en-US"/>
        </w:rPr>
        <w:t xml:space="preserve">                                 инвалидом (в случае если заявление подается </w:t>
      </w:r>
    </w:p>
    <w:p w14:paraId="5E8116E0" w14:textId="77777777" w:rsidR="002D3B55" w:rsidRPr="002D3B55" w:rsidRDefault="002D3B55" w:rsidP="002D3B55">
      <w:pPr>
        <w:autoSpaceDE w:val="0"/>
        <w:autoSpaceDN w:val="0"/>
        <w:adjustRightInd w:val="0"/>
        <w:jc w:val="center"/>
        <w:rPr>
          <w:rFonts w:ascii="Courier New" w:eastAsia="Calibri" w:hAnsi="Courier New" w:cs="Courier New"/>
          <w:sz w:val="20"/>
          <w:szCs w:val="20"/>
          <w:lang w:eastAsia="en-US"/>
        </w:rPr>
      </w:pPr>
      <w:r w:rsidRPr="002D3B55">
        <w:rPr>
          <w:rFonts w:ascii="Courier New" w:eastAsia="Calibri" w:hAnsi="Courier New" w:cs="Courier New"/>
          <w:sz w:val="20"/>
          <w:szCs w:val="20"/>
          <w:lang w:eastAsia="en-US"/>
        </w:rPr>
        <w:t xml:space="preserve">                                                             инвалидом)</w:t>
      </w:r>
    </w:p>
    <w:p w14:paraId="19576A7E" w14:textId="77777777" w:rsidR="002D3B55" w:rsidRPr="002D3B55" w:rsidRDefault="002D3B55" w:rsidP="002D3B55">
      <w:pPr>
        <w:autoSpaceDE w:val="0"/>
        <w:autoSpaceDN w:val="0"/>
        <w:adjustRightInd w:val="0"/>
        <w:ind w:left="3540" w:firstLine="708"/>
        <w:rPr>
          <w:rFonts w:ascii="Courier New" w:eastAsia="Calibri" w:hAnsi="Courier New" w:cs="Courier New"/>
          <w:sz w:val="20"/>
          <w:szCs w:val="20"/>
          <w:lang w:eastAsia="en-US"/>
        </w:rPr>
      </w:pPr>
      <w:r w:rsidRPr="002D3B55">
        <w:rPr>
          <w:rFonts w:ascii="Courier New" w:eastAsia="Calibri" w:hAnsi="Courier New" w:cs="Courier New"/>
          <w:sz w:val="20"/>
          <w:szCs w:val="20"/>
          <w:lang w:eastAsia="en-US"/>
        </w:rPr>
        <w:t>________________________________________</w:t>
      </w:r>
    </w:p>
    <w:p w14:paraId="499D1274" w14:textId="77777777" w:rsidR="002D3B55" w:rsidRPr="002D3B55" w:rsidRDefault="002D3B55" w:rsidP="002D3B55">
      <w:pPr>
        <w:autoSpaceDE w:val="0"/>
        <w:autoSpaceDN w:val="0"/>
        <w:adjustRightInd w:val="0"/>
        <w:ind w:left="3540" w:firstLine="708"/>
        <w:rPr>
          <w:rFonts w:ascii="Courier New" w:eastAsia="Calibri" w:hAnsi="Courier New" w:cs="Courier New"/>
          <w:sz w:val="20"/>
          <w:szCs w:val="20"/>
          <w:lang w:eastAsia="en-US"/>
        </w:rPr>
      </w:pPr>
      <w:r w:rsidRPr="002D3B55">
        <w:rPr>
          <w:rFonts w:ascii="Courier New" w:eastAsia="Calibri" w:hAnsi="Courier New" w:cs="Courier New"/>
          <w:sz w:val="20"/>
          <w:szCs w:val="20"/>
          <w:lang w:eastAsia="en-US"/>
        </w:rPr>
        <w:t>________________________________________</w:t>
      </w:r>
    </w:p>
    <w:p w14:paraId="3B5D881F" w14:textId="77777777" w:rsidR="002D3B55" w:rsidRDefault="002D3B55" w:rsidP="007409BF">
      <w:pPr>
        <w:autoSpaceDE w:val="0"/>
        <w:autoSpaceDN w:val="0"/>
        <w:adjustRightInd w:val="0"/>
        <w:jc w:val="center"/>
        <w:rPr>
          <w:rFonts w:eastAsiaTheme="minorEastAsia"/>
        </w:rPr>
      </w:pPr>
    </w:p>
    <w:p w14:paraId="30461744" w14:textId="2E317B8C"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14:paraId="0BF749AC" w14:textId="77777777"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14:paraId="28D20747" w14:textId="77777777" w:rsidR="007409BF" w:rsidRPr="00E92A59" w:rsidRDefault="007409BF" w:rsidP="007409BF">
      <w:pPr>
        <w:widowControl w:val="0"/>
        <w:autoSpaceDE w:val="0"/>
        <w:autoSpaceDN w:val="0"/>
        <w:adjustRightInd w:val="0"/>
        <w:rPr>
          <w:rFonts w:ascii="ArialMT" w:eastAsiaTheme="minorEastAsia" w:hAnsi="ArialMT" w:cs="ArialMT"/>
          <w:sz w:val="26"/>
          <w:szCs w:val="26"/>
        </w:rPr>
      </w:pPr>
    </w:p>
    <w:p w14:paraId="1C6E06B0" w14:textId="77777777"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14:paraId="440343E3" w14:textId="77777777"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14:paraId="4C502CE9" w14:textId="77777777"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14:paraId="3AD7D17E" w14:textId="77777777"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48CA95E" w14:textId="77777777" w:rsidR="007409BF" w:rsidRDefault="007409BF" w:rsidP="007409BF">
      <w:pPr>
        <w:widowControl w:val="0"/>
        <w:autoSpaceDE w:val="0"/>
        <w:autoSpaceDN w:val="0"/>
        <w:adjustRightInd w:val="0"/>
        <w:jc w:val="both"/>
        <w:rPr>
          <w:rFonts w:ascii="ArialMT" w:eastAsiaTheme="minorEastAsia" w:hAnsi="ArialMT" w:cs="ArialMT"/>
          <w:sz w:val="26"/>
          <w:szCs w:val="26"/>
        </w:rPr>
      </w:pPr>
    </w:p>
    <w:p w14:paraId="234A1F6A"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DA3FC0C"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Реквизиты решения об утверждении документа территориального планирования и (или) </w:t>
      </w:r>
      <w:r w:rsidRPr="00E92A59">
        <w:rPr>
          <w:rFonts w:ascii="ArialMT" w:eastAsiaTheme="minorEastAsia" w:hAnsi="ArialMT" w:cs="ArialMT"/>
          <w:sz w:val="26"/>
          <w:szCs w:val="26"/>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70950B2"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14:paraId="4B698BB7"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2B21B729"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14:paraId="477C64E7"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A37D6ED" w14:textId="77777777"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Pr>
          <w:rFonts w:eastAsiaTheme="minorEastAsia"/>
          <w:sz w:val="28"/>
          <w:szCs w:val="28"/>
        </w:rPr>
        <w:t>.</w:t>
      </w:r>
    </w:p>
    <w:p w14:paraId="1B3CEFE2" w14:textId="77777777" w:rsidR="007409BF" w:rsidRPr="00E92A59" w:rsidRDefault="007409BF" w:rsidP="007409BF">
      <w:pPr>
        <w:widowControl w:val="0"/>
        <w:autoSpaceDE w:val="0"/>
        <w:autoSpaceDN w:val="0"/>
        <w:adjustRightInd w:val="0"/>
        <w:jc w:val="both"/>
        <w:rPr>
          <w:rFonts w:eastAsiaTheme="minorEastAsia"/>
        </w:rPr>
      </w:pPr>
    </w:p>
    <w:p w14:paraId="0BCB63E8" w14:textId="77777777"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14:paraId="14C4749B" w14:textId="77777777"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14:paraId="4FBA100F" w14:textId="77777777"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14:paraId="300700AB"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17B16535"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rPr>
        <w:t>ему</w:t>
      </w:r>
      <w:proofErr w:type="gramEnd"/>
      <w:r w:rsidRPr="00412456">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0B8467DE"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191594E"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01C053C"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E01D165"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6CB009C" w14:textId="77777777"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4E33052"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w:t>
      </w:r>
      <w:r w:rsidRPr="00412456">
        <w:rPr>
          <w:rFonts w:ascii="ArialMT" w:eastAsiaTheme="minorEastAsia" w:hAnsi="ArialMT" w:cs="ArialMT"/>
        </w:rPr>
        <w:lastRenderedPageBreak/>
        <w:t>документа, устанавливающего такое распределение:</w:t>
      </w:r>
    </w:p>
    <w:p w14:paraId="2AC196DA"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FC4F399"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1C21C96"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ECF5E77"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6467C901"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C971A07"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BCE899C"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D82044E"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0FEC0DFD"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DE15ABB"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9629E22" w14:textId="77777777"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14:paraId="57597543" w14:textId="77777777"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C63DA9">
        <w:rPr>
          <w:rFonts w:ascii="ArialMT" w:eastAsiaTheme="minorEastAsia" w:hAnsi="ArialMT" w:cs="ArialMT"/>
        </w:rPr>
        <w:lastRenderedPageBreak/>
        <w:t>заявитель, указанный в п. 1.2.5 административного регламента).</w:t>
      </w:r>
    </w:p>
    <w:p w14:paraId="1DF46F5F" w14:textId="77777777"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56155CB" w14:textId="77777777"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225351F" w14:textId="77777777"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2873C114" w14:textId="77777777" w:rsidR="007409BF" w:rsidRDefault="007409BF" w:rsidP="007409BF">
      <w:pPr>
        <w:widowControl w:val="0"/>
        <w:autoSpaceDE w:val="0"/>
        <w:autoSpaceDN w:val="0"/>
        <w:adjustRightInd w:val="0"/>
      </w:pPr>
    </w:p>
    <w:p w14:paraId="7BC2D56F" w14:textId="77777777" w:rsidR="007409BF" w:rsidRPr="00E92A59" w:rsidRDefault="007409BF" w:rsidP="007409BF">
      <w:pPr>
        <w:widowControl w:val="0"/>
        <w:autoSpaceDE w:val="0"/>
        <w:autoSpaceDN w:val="0"/>
        <w:adjustRightInd w:val="0"/>
      </w:pPr>
      <w:r w:rsidRPr="00E92A59">
        <w:t>Результат рассмотрения заявления прошу:</w:t>
      </w:r>
    </w:p>
    <w:p w14:paraId="7C82F3DD" w14:textId="77777777"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14:paraId="0704FE84" w14:textId="77777777" w:rsidTr="007409BF">
        <w:tc>
          <w:tcPr>
            <w:tcW w:w="534" w:type="dxa"/>
            <w:tcBorders>
              <w:right w:val="single" w:sz="4" w:space="0" w:color="auto"/>
            </w:tcBorders>
            <w:shd w:val="clear" w:color="auto" w:fill="auto"/>
          </w:tcPr>
          <w:p w14:paraId="46D25EE5" w14:textId="77777777"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F8F498A" w14:textId="77777777"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14:paraId="4C1B8D54" w14:textId="77777777" w:rsidTr="007409BF">
        <w:tc>
          <w:tcPr>
            <w:tcW w:w="534" w:type="dxa"/>
            <w:tcBorders>
              <w:right w:val="single" w:sz="4" w:space="0" w:color="auto"/>
            </w:tcBorders>
            <w:shd w:val="clear" w:color="auto" w:fill="auto"/>
          </w:tcPr>
          <w:p w14:paraId="65A4B716" w14:textId="77777777"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7B10BC7A" w14:textId="77777777" w:rsidR="007409BF" w:rsidRPr="00E92A59" w:rsidRDefault="007409BF" w:rsidP="007409BF">
            <w:pPr>
              <w:widowControl w:val="0"/>
              <w:autoSpaceDE w:val="0"/>
              <w:autoSpaceDN w:val="0"/>
              <w:adjustRightInd w:val="0"/>
            </w:pPr>
            <w:r w:rsidRPr="00E92A59">
              <w:t>выдать на руки в МФЦ</w:t>
            </w:r>
            <w:r>
              <w:t xml:space="preserve">, расположенном по адресу:________________ </w:t>
            </w:r>
          </w:p>
        </w:tc>
      </w:tr>
      <w:tr w:rsidR="007409BF" w:rsidRPr="00E92A59" w14:paraId="42DA28A4" w14:textId="77777777" w:rsidTr="007409BF">
        <w:tc>
          <w:tcPr>
            <w:tcW w:w="534" w:type="dxa"/>
            <w:tcBorders>
              <w:right w:val="single" w:sz="4" w:space="0" w:color="auto"/>
            </w:tcBorders>
            <w:shd w:val="clear" w:color="auto" w:fill="auto"/>
          </w:tcPr>
          <w:p w14:paraId="5809B6D7" w14:textId="77777777"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7B84275" w14:textId="77777777"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14:paraId="156D9D6A" w14:textId="77777777" w:rsidTr="007409BF">
        <w:trPr>
          <w:trHeight w:val="461"/>
        </w:trPr>
        <w:tc>
          <w:tcPr>
            <w:tcW w:w="534" w:type="dxa"/>
            <w:tcBorders>
              <w:right w:val="single" w:sz="4" w:space="0" w:color="auto"/>
            </w:tcBorders>
            <w:shd w:val="clear" w:color="auto" w:fill="auto"/>
          </w:tcPr>
          <w:p w14:paraId="465606E0" w14:textId="77777777"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6D529D68" w14:textId="77777777"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14:paraId="293C9E16" w14:textId="77777777" w:rsidR="007409BF" w:rsidRPr="00E92A59" w:rsidRDefault="007409BF" w:rsidP="007409BF">
      <w:pPr>
        <w:widowControl w:val="0"/>
        <w:autoSpaceDE w:val="0"/>
        <w:autoSpaceDN w:val="0"/>
        <w:adjustRightInd w:val="0"/>
        <w:rPr>
          <w:rFonts w:eastAsiaTheme="minorEastAsia"/>
          <w:sz w:val="20"/>
          <w:szCs w:val="20"/>
        </w:rPr>
      </w:pPr>
    </w:p>
    <w:p w14:paraId="15897CC6" w14:textId="77777777"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14:paraId="5684760B" w14:textId="77777777" w:rsidR="007409BF" w:rsidRPr="00E92A59" w:rsidRDefault="007409BF" w:rsidP="007409BF">
      <w:pPr>
        <w:widowControl w:val="0"/>
        <w:autoSpaceDE w:val="0"/>
        <w:autoSpaceDN w:val="0"/>
        <w:adjustRightInd w:val="0"/>
        <w:rPr>
          <w:rFonts w:eastAsiaTheme="minorEastAsia"/>
          <w:sz w:val="20"/>
          <w:szCs w:val="20"/>
        </w:rPr>
      </w:pPr>
    </w:p>
    <w:p w14:paraId="32B17417" w14:textId="77777777"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14:paraId="5CBF6601" w14:textId="24E69E7F" w:rsidR="007409BF" w:rsidRPr="00E92A59" w:rsidRDefault="00555F17" w:rsidP="007409BF">
      <w:pPr>
        <w:widowControl w:val="0"/>
        <w:autoSpaceDE w:val="0"/>
        <w:autoSpaceDN w:val="0"/>
        <w:adjustRightInd w:val="0"/>
        <w:rPr>
          <w:rFonts w:ascii="Courier New" w:hAnsi="Courier New" w:cs="Courier New"/>
          <w:sz w:val="20"/>
          <w:szCs w:val="20"/>
        </w:rPr>
      </w:pPr>
      <w:r>
        <w:rPr>
          <w:rFonts w:eastAsiaTheme="minorEastAsia"/>
          <w:i/>
          <w:sz w:val="20"/>
          <w:szCs w:val="20"/>
        </w:rPr>
        <w:t xml:space="preserve">(подпись </w:t>
      </w:r>
      <w:proofErr w:type="gramStart"/>
      <w:r>
        <w:rPr>
          <w:rFonts w:eastAsiaTheme="minorEastAsia"/>
          <w:i/>
          <w:sz w:val="20"/>
          <w:szCs w:val="20"/>
        </w:rPr>
        <w:t xml:space="preserve">заявителя)  </w:t>
      </w:r>
      <w:r w:rsidR="007409BF" w:rsidRPr="00E92A59">
        <w:rPr>
          <w:rFonts w:eastAsiaTheme="minorEastAsia"/>
          <w:i/>
          <w:sz w:val="20"/>
          <w:szCs w:val="20"/>
        </w:rPr>
        <w:t xml:space="preserve"> </w:t>
      </w:r>
      <w:proofErr w:type="gramEnd"/>
      <w:r w:rsidR="007409BF" w:rsidRPr="00E92A59">
        <w:rPr>
          <w:rFonts w:eastAsiaTheme="minorEastAsia"/>
          <w:i/>
          <w:sz w:val="20"/>
          <w:szCs w:val="20"/>
        </w:rPr>
        <w:t>Ф.И.О. заявителя</w:t>
      </w:r>
    </w:p>
    <w:p w14:paraId="35B9116D" w14:textId="77777777" w:rsidR="007409BF" w:rsidRPr="00E92A59" w:rsidRDefault="007409BF" w:rsidP="007409BF">
      <w:pPr>
        <w:widowControl w:val="0"/>
        <w:autoSpaceDE w:val="0"/>
        <w:autoSpaceDN w:val="0"/>
        <w:jc w:val="both"/>
        <w:rPr>
          <w:rFonts w:ascii="Courier New" w:hAnsi="Courier New" w:cs="Courier New"/>
          <w:sz w:val="20"/>
          <w:szCs w:val="20"/>
        </w:rPr>
      </w:pPr>
    </w:p>
    <w:p w14:paraId="17DE4D01" w14:textId="77777777" w:rsidR="007409BF" w:rsidRPr="00412456" w:rsidRDefault="007409BF" w:rsidP="007409BF">
      <w:pPr>
        <w:widowControl w:val="0"/>
        <w:autoSpaceDE w:val="0"/>
        <w:autoSpaceDN w:val="0"/>
        <w:jc w:val="center"/>
      </w:pPr>
    </w:p>
    <w:p w14:paraId="463CE100" w14:textId="77777777" w:rsidR="007409BF" w:rsidRPr="00412456" w:rsidRDefault="007409BF" w:rsidP="007409BF">
      <w:pPr>
        <w:widowControl w:val="0"/>
        <w:autoSpaceDE w:val="0"/>
        <w:autoSpaceDN w:val="0"/>
        <w:jc w:val="center"/>
      </w:pPr>
      <w:r w:rsidRPr="00412456">
        <w:t>Согласие на обработку персональных данных</w:t>
      </w:r>
    </w:p>
    <w:p w14:paraId="28909B56" w14:textId="77777777" w:rsidR="007409BF" w:rsidRPr="00412456" w:rsidRDefault="007409BF" w:rsidP="007409BF">
      <w:pPr>
        <w:widowControl w:val="0"/>
        <w:autoSpaceDE w:val="0"/>
        <w:autoSpaceDN w:val="0"/>
        <w:jc w:val="both"/>
      </w:pPr>
    </w:p>
    <w:p w14:paraId="4EA40004" w14:textId="77777777" w:rsidR="007409BF" w:rsidRPr="00412456" w:rsidRDefault="007409BF" w:rsidP="007409BF">
      <w:pPr>
        <w:widowControl w:val="0"/>
        <w:autoSpaceDE w:val="0"/>
        <w:autoSpaceDN w:val="0"/>
        <w:jc w:val="both"/>
      </w:pPr>
      <w:r w:rsidRPr="00412456">
        <w:t>Я, _______________________________________________________________________,</w:t>
      </w:r>
    </w:p>
    <w:p w14:paraId="04A18820" w14:textId="77777777"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14:paraId="43EFF1F7" w14:textId="77777777" w:rsidR="007409BF" w:rsidRPr="00412456" w:rsidRDefault="007409BF" w:rsidP="007409BF">
      <w:pPr>
        <w:widowControl w:val="0"/>
        <w:autoSpaceDE w:val="0"/>
        <w:autoSpaceDN w:val="0"/>
        <w:jc w:val="both"/>
      </w:pPr>
      <w:r w:rsidRPr="00412456">
        <w:t xml:space="preserve">в  соответствии  с </w:t>
      </w:r>
      <w:hyperlink r:id="rId23" w:history="1">
        <w:r w:rsidRPr="00412456">
          <w:t>п. 4 ст. 9</w:t>
        </w:r>
      </w:hyperlink>
      <w:r w:rsidRPr="00412456">
        <w:t xml:space="preserve"> Федерального закона  от  27.07.2006  № 152-ФЗ</w:t>
      </w:r>
    </w:p>
    <w:p w14:paraId="67226F5D" w14:textId="77777777"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14:paraId="2F172C6F" w14:textId="77777777"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14:paraId="27107C83" w14:textId="77777777" w:rsidR="007409BF" w:rsidRPr="00412456" w:rsidRDefault="007409BF" w:rsidP="007409BF">
      <w:pPr>
        <w:widowControl w:val="0"/>
        <w:autoSpaceDE w:val="0"/>
        <w:autoSpaceDN w:val="0"/>
        <w:jc w:val="both"/>
      </w:pPr>
      <w:r w:rsidRPr="00412456">
        <w:t xml:space="preserve">                                (наименование документа, №, сведения о дате</w:t>
      </w:r>
    </w:p>
    <w:p w14:paraId="3E856D6E" w14:textId="77777777" w:rsidR="007409BF" w:rsidRPr="00412456" w:rsidRDefault="007409BF" w:rsidP="007409BF">
      <w:pPr>
        <w:widowControl w:val="0"/>
        <w:autoSpaceDE w:val="0"/>
        <w:autoSpaceDN w:val="0"/>
        <w:jc w:val="both"/>
      </w:pPr>
      <w:r w:rsidRPr="00412456">
        <w:t xml:space="preserve">                                   выдачи документа и выдавшем его органе)</w:t>
      </w:r>
    </w:p>
    <w:p w14:paraId="1FC3E583" w14:textId="77777777" w:rsidR="007409BF" w:rsidRPr="00412456" w:rsidRDefault="007409BF" w:rsidP="007409BF">
      <w:pPr>
        <w:widowControl w:val="0"/>
        <w:autoSpaceDE w:val="0"/>
        <w:autoSpaceDN w:val="0"/>
        <w:jc w:val="both"/>
      </w:pPr>
      <w:r w:rsidRPr="00412456">
        <w:t>(Вариант: ________________________________________________________________,</w:t>
      </w:r>
    </w:p>
    <w:p w14:paraId="3948902E" w14:textId="77777777"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14:paraId="2FD01A64" w14:textId="77777777"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14:paraId="5D913476" w14:textId="77777777"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14:paraId="26966D4F" w14:textId="77777777" w:rsidR="007409BF" w:rsidRPr="00412456" w:rsidRDefault="007409BF" w:rsidP="007409BF">
      <w:pPr>
        <w:widowControl w:val="0"/>
        <w:autoSpaceDE w:val="0"/>
        <w:autoSpaceDN w:val="0"/>
        <w:jc w:val="both"/>
      </w:pPr>
      <w:r w:rsidRPr="00412456">
        <w:t xml:space="preserve">                               (наименование документа, №, сведения о дате</w:t>
      </w:r>
    </w:p>
    <w:p w14:paraId="73EC2C63" w14:textId="77777777" w:rsidR="007409BF" w:rsidRPr="00412456" w:rsidRDefault="007409BF" w:rsidP="007409BF">
      <w:pPr>
        <w:widowControl w:val="0"/>
        <w:autoSpaceDE w:val="0"/>
        <w:autoSpaceDN w:val="0"/>
        <w:jc w:val="both"/>
      </w:pPr>
      <w:r w:rsidRPr="00412456">
        <w:t xml:space="preserve">                                  выдачи документа и выдавшем его органе)</w:t>
      </w:r>
    </w:p>
    <w:p w14:paraId="466FD71D" w14:textId="77777777"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14:paraId="4B9C44D5" w14:textId="77777777" w:rsidR="007409BF" w:rsidRPr="00412456" w:rsidRDefault="007409BF" w:rsidP="007409BF">
      <w:pPr>
        <w:widowControl w:val="0"/>
        <w:autoSpaceDE w:val="0"/>
        <w:autoSpaceDN w:val="0"/>
        <w:jc w:val="both"/>
      </w:pPr>
      <w:r w:rsidRPr="00412456">
        <w:t>подтверждающего полномочия представителя))</w:t>
      </w:r>
    </w:p>
    <w:p w14:paraId="45097C4A" w14:textId="77777777" w:rsidR="007409BF" w:rsidRPr="00412456" w:rsidRDefault="007409BF" w:rsidP="007409BF">
      <w:pPr>
        <w:widowControl w:val="0"/>
        <w:autoSpaceDE w:val="0"/>
        <w:autoSpaceDN w:val="0"/>
        <w:jc w:val="both"/>
      </w:pPr>
      <w:r w:rsidRPr="00412456">
        <w:t>в целях ___________________________________________________________________</w:t>
      </w:r>
    </w:p>
    <w:p w14:paraId="17F205B7" w14:textId="77777777" w:rsidR="007409BF" w:rsidRPr="00412456" w:rsidRDefault="007409BF" w:rsidP="007409BF">
      <w:pPr>
        <w:widowControl w:val="0"/>
        <w:autoSpaceDE w:val="0"/>
        <w:autoSpaceDN w:val="0"/>
        <w:jc w:val="both"/>
      </w:pPr>
      <w:r w:rsidRPr="00412456">
        <w:t xml:space="preserve">                        (указать цель обработки данных)</w:t>
      </w:r>
    </w:p>
    <w:p w14:paraId="3AD2075C" w14:textId="77777777" w:rsidR="007409BF" w:rsidRPr="00412456" w:rsidRDefault="007409BF" w:rsidP="007409BF">
      <w:pPr>
        <w:widowControl w:val="0"/>
        <w:autoSpaceDE w:val="0"/>
        <w:autoSpaceDN w:val="0"/>
        <w:jc w:val="both"/>
      </w:pPr>
      <w:r w:rsidRPr="00412456">
        <w:t>даю согласие _____________________________________________________________,</w:t>
      </w:r>
    </w:p>
    <w:p w14:paraId="26713202" w14:textId="77777777"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14:paraId="5F984B8B" w14:textId="77777777" w:rsidR="007409BF" w:rsidRPr="00412456" w:rsidRDefault="007409BF" w:rsidP="007409BF">
      <w:pPr>
        <w:widowControl w:val="0"/>
        <w:autoSpaceDE w:val="0"/>
        <w:autoSpaceDN w:val="0"/>
        <w:jc w:val="both"/>
      </w:pPr>
      <w:r w:rsidRPr="00412456">
        <w:t xml:space="preserve">                                   персональных данных)</w:t>
      </w:r>
    </w:p>
    <w:p w14:paraId="70970503" w14:textId="77777777" w:rsidR="007409BF" w:rsidRPr="00412456" w:rsidRDefault="007409BF" w:rsidP="007409BF">
      <w:pPr>
        <w:widowControl w:val="0"/>
        <w:autoSpaceDE w:val="0"/>
        <w:autoSpaceDN w:val="0"/>
        <w:jc w:val="both"/>
      </w:pPr>
      <w:r w:rsidRPr="00412456">
        <w:t>находящемуся по адресу: ____________________________________,</w:t>
      </w:r>
    </w:p>
    <w:p w14:paraId="6CA8250B" w14:textId="77777777"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14:paraId="09A21900" w14:textId="77777777"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14:paraId="2AA5CE2C" w14:textId="3D80C112" w:rsidR="007409BF" w:rsidRPr="00412456" w:rsidRDefault="007409BF" w:rsidP="007409BF">
      <w:pPr>
        <w:widowControl w:val="0"/>
        <w:autoSpaceDE w:val="0"/>
        <w:autoSpaceDN w:val="0"/>
        <w:jc w:val="both"/>
      </w:pPr>
      <w:r w:rsidRPr="00412456">
        <w:lastRenderedPageBreak/>
        <w:t>субъ</w:t>
      </w:r>
      <w:r w:rsidR="00555F17">
        <w:t xml:space="preserve">екта   персональных   данных), </w:t>
      </w:r>
      <w:r w:rsidRPr="00412456">
        <w:t>то   есть   на   совершение   действий,</w:t>
      </w:r>
    </w:p>
    <w:p w14:paraId="35E3382A" w14:textId="77777777" w:rsidR="007409BF" w:rsidRPr="00412456" w:rsidRDefault="007409BF" w:rsidP="007409BF">
      <w:pPr>
        <w:widowControl w:val="0"/>
        <w:autoSpaceDE w:val="0"/>
        <w:autoSpaceDN w:val="0"/>
        <w:jc w:val="both"/>
      </w:pPr>
      <w:r w:rsidRPr="00412456">
        <w:t xml:space="preserve">предусмотренных  </w:t>
      </w:r>
      <w:hyperlink r:id="rId24" w:history="1">
        <w:r w:rsidRPr="00412456">
          <w:t>п.  3  ст. 3</w:t>
        </w:r>
      </w:hyperlink>
      <w:r w:rsidRPr="00412456">
        <w:t xml:space="preserve"> Федерального закона от 27.07.2006 № 152-ФЗ «О</w:t>
      </w:r>
    </w:p>
    <w:p w14:paraId="68EE765A" w14:textId="77777777" w:rsidR="007409BF" w:rsidRPr="00412456" w:rsidRDefault="007409BF" w:rsidP="007409BF">
      <w:pPr>
        <w:widowControl w:val="0"/>
        <w:autoSpaceDE w:val="0"/>
        <w:autoSpaceDN w:val="0"/>
        <w:jc w:val="both"/>
      </w:pPr>
      <w:r w:rsidRPr="00412456">
        <w:t>персональных данных».</w:t>
      </w:r>
    </w:p>
    <w:p w14:paraId="1F3F4565" w14:textId="7D0F9B97" w:rsidR="007409BF" w:rsidRPr="00412456" w:rsidRDefault="00555F17" w:rsidP="007409BF">
      <w:pPr>
        <w:widowControl w:val="0"/>
        <w:autoSpaceDE w:val="0"/>
        <w:autoSpaceDN w:val="0"/>
        <w:jc w:val="both"/>
      </w:pPr>
      <w:r>
        <w:t xml:space="preserve">    Настоящее согласие действует</w:t>
      </w:r>
      <w:r w:rsidR="007409BF" w:rsidRPr="00412456">
        <w:t xml:space="preserve"> </w:t>
      </w:r>
      <w:proofErr w:type="gramStart"/>
      <w:r w:rsidR="007409BF" w:rsidRPr="00412456">
        <w:t>со  дня</w:t>
      </w:r>
      <w:proofErr w:type="gramEnd"/>
      <w:r w:rsidR="007409BF" w:rsidRPr="00412456">
        <w:t xml:space="preserve">  его подписания до дня отзыва в</w:t>
      </w:r>
    </w:p>
    <w:p w14:paraId="59560058" w14:textId="77777777" w:rsidR="007409BF" w:rsidRPr="00412456" w:rsidRDefault="007409BF" w:rsidP="007409BF">
      <w:pPr>
        <w:widowControl w:val="0"/>
        <w:autoSpaceDE w:val="0"/>
        <w:autoSpaceDN w:val="0"/>
        <w:jc w:val="both"/>
      </w:pPr>
      <w:r w:rsidRPr="00412456">
        <w:t>письменной форме.</w:t>
      </w:r>
    </w:p>
    <w:p w14:paraId="535802D7" w14:textId="77777777" w:rsidR="007409BF" w:rsidRPr="00412456" w:rsidRDefault="007409BF" w:rsidP="007409BF">
      <w:pPr>
        <w:widowControl w:val="0"/>
        <w:autoSpaceDE w:val="0"/>
        <w:autoSpaceDN w:val="0"/>
        <w:jc w:val="both"/>
      </w:pPr>
    </w:p>
    <w:p w14:paraId="7271C7E5" w14:textId="77777777" w:rsidR="007409BF" w:rsidRPr="00412456" w:rsidRDefault="007409BF" w:rsidP="007409BF">
      <w:pPr>
        <w:widowControl w:val="0"/>
        <w:autoSpaceDE w:val="0"/>
        <w:autoSpaceDN w:val="0"/>
        <w:jc w:val="both"/>
      </w:pPr>
      <w:r w:rsidRPr="00412456">
        <w:t xml:space="preserve">    «__» ______________ ____ г.</w:t>
      </w:r>
    </w:p>
    <w:p w14:paraId="120E9B93" w14:textId="77777777" w:rsidR="007409BF" w:rsidRPr="00412456" w:rsidRDefault="007409BF" w:rsidP="007409BF">
      <w:pPr>
        <w:widowControl w:val="0"/>
        <w:autoSpaceDE w:val="0"/>
        <w:autoSpaceDN w:val="0"/>
        <w:jc w:val="both"/>
      </w:pPr>
    </w:p>
    <w:p w14:paraId="557301C9" w14:textId="77777777" w:rsidR="007409BF" w:rsidRPr="00412456" w:rsidRDefault="007409BF" w:rsidP="007409BF">
      <w:pPr>
        <w:widowControl w:val="0"/>
        <w:autoSpaceDE w:val="0"/>
        <w:autoSpaceDN w:val="0"/>
        <w:jc w:val="both"/>
      </w:pPr>
      <w:r w:rsidRPr="00412456">
        <w:t>Субъект персональных данных:</w:t>
      </w:r>
    </w:p>
    <w:p w14:paraId="38185C61" w14:textId="77777777" w:rsidR="007409BF" w:rsidRPr="00412456" w:rsidRDefault="007409BF" w:rsidP="007409BF">
      <w:pPr>
        <w:widowControl w:val="0"/>
        <w:autoSpaceDE w:val="0"/>
        <w:autoSpaceDN w:val="0"/>
        <w:jc w:val="both"/>
      </w:pPr>
      <w:r w:rsidRPr="00412456">
        <w:t>_______________/____________________</w:t>
      </w:r>
    </w:p>
    <w:p w14:paraId="199CBF58" w14:textId="77777777" w:rsidR="007409BF" w:rsidRPr="00412456" w:rsidRDefault="007409BF" w:rsidP="007409BF">
      <w:pPr>
        <w:widowControl w:val="0"/>
        <w:autoSpaceDE w:val="0"/>
        <w:autoSpaceDN w:val="0"/>
        <w:jc w:val="both"/>
      </w:pPr>
      <w:r w:rsidRPr="00412456">
        <w:t xml:space="preserve">   (</w:t>
      </w:r>
      <w:proofErr w:type="gramStart"/>
      <w:r w:rsidRPr="00412456">
        <w:t xml:space="preserve">подпись)   </w:t>
      </w:r>
      <w:proofErr w:type="gramEnd"/>
      <w:r w:rsidRPr="00412456">
        <w:t xml:space="preserve">      (Ф.И.О.)</w:t>
      </w:r>
    </w:p>
    <w:p w14:paraId="2D655F19" w14:textId="77777777"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14:paraId="24FE0A8A" w14:textId="77777777" w:rsidR="007409BF" w:rsidRPr="002D3B55" w:rsidRDefault="007409BF" w:rsidP="007409BF">
      <w:pPr>
        <w:widowControl w:val="0"/>
        <w:autoSpaceDE w:val="0"/>
        <w:autoSpaceDN w:val="0"/>
        <w:jc w:val="right"/>
        <w:outlineLvl w:val="1"/>
        <w:rPr>
          <w:sz w:val="28"/>
          <w:szCs w:val="28"/>
        </w:rPr>
      </w:pPr>
      <w:r w:rsidRPr="002D3B55">
        <w:rPr>
          <w:sz w:val="28"/>
          <w:szCs w:val="28"/>
        </w:rPr>
        <w:lastRenderedPageBreak/>
        <w:t>Приложение 2</w:t>
      </w:r>
    </w:p>
    <w:p w14:paraId="40E71C69" w14:textId="77777777" w:rsidR="007409BF" w:rsidRPr="002D3B55" w:rsidRDefault="007409BF" w:rsidP="007409BF">
      <w:pPr>
        <w:widowControl w:val="0"/>
        <w:autoSpaceDE w:val="0"/>
        <w:autoSpaceDN w:val="0"/>
        <w:jc w:val="right"/>
        <w:outlineLvl w:val="1"/>
        <w:rPr>
          <w:sz w:val="28"/>
          <w:szCs w:val="28"/>
        </w:rPr>
      </w:pPr>
      <w:r w:rsidRPr="002D3B55">
        <w:rPr>
          <w:sz w:val="28"/>
          <w:szCs w:val="28"/>
        </w:rPr>
        <w:t>к административному регламенту</w:t>
      </w:r>
    </w:p>
    <w:p w14:paraId="7D39BE89" w14:textId="77777777" w:rsidR="007409BF" w:rsidRPr="00E92A59" w:rsidRDefault="007409BF" w:rsidP="007409BF">
      <w:pPr>
        <w:widowControl w:val="0"/>
        <w:autoSpaceDE w:val="0"/>
        <w:autoSpaceDN w:val="0"/>
        <w:rPr>
          <w:rFonts w:ascii="Calibri" w:hAnsi="Calibri" w:cs="Calibri"/>
          <w:szCs w:val="20"/>
        </w:rPr>
      </w:pPr>
    </w:p>
    <w:p w14:paraId="087E7A12" w14:textId="5FC29E30" w:rsidR="002D3B55" w:rsidRPr="002D3B55" w:rsidRDefault="002D3B55" w:rsidP="002D3B55">
      <w:pPr>
        <w:jc w:val="center"/>
        <w:rPr>
          <w:rFonts w:eastAsia="Calibri"/>
          <w:lang w:eastAsia="en-US"/>
        </w:rPr>
      </w:pPr>
      <w:bookmarkStart w:id="7" w:name="_Hlk101796498"/>
      <w:r w:rsidRPr="002D3B55">
        <w:rPr>
          <w:rFonts w:eastAsia="Calibri"/>
          <w:noProof/>
        </w:rPr>
        <w:drawing>
          <wp:inline distT="0" distB="0" distL="0" distR="0" wp14:anchorId="59ED87C5" wp14:editId="74E77514">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771DAE6C" w14:textId="77777777" w:rsidR="002D3B55" w:rsidRPr="002D3B55" w:rsidRDefault="002D3B55" w:rsidP="002D3B55">
      <w:pPr>
        <w:jc w:val="center"/>
        <w:rPr>
          <w:rFonts w:eastAsia="Calibri"/>
          <w:lang w:eastAsia="en-US"/>
        </w:rPr>
      </w:pPr>
    </w:p>
    <w:p w14:paraId="48B953AE" w14:textId="77777777" w:rsidR="002D3B55" w:rsidRPr="002D3B55" w:rsidRDefault="002D3B55" w:rsidP="002D3B55">
      <w:pPr>
        <w:jc w:val="center"/>
        <w:rPr>
          <w:rFonts w:eastAsia="Calibri"/>
          <w:sz w:val="28"/>
          <w:szCs w:val="28"/>
          <w:lang w:eastAsia="en-US"/>
        </w:rPr>
      </w:pPr>
      <w:r w:rsidRPr="002D3B55">
        <w:rPr>
          <w:rFonts w:eastAsia="Calibri"/>
          <w:sz w:val="28"/>
          <w:szCs w:val="28"/>
          <w:lang w:eastAsia="en-US"/>
        </w:rPr>
        <w:t>АДМИНИСТРАЦИЯ ТАИЦКОГО ГОРОДСКОГО ПОСЕЛЕНИЯ</w:t>
      </w:r>
    </w:p>
    <w:p w14:paraId="08CC0A2A" w14:textId="77777777" w:rsidR="002D3B55" w:rsidRPr="002D3B55" w:rsidRDefault="002D3B55" w:rsidP="002D3B55">
      <w:pPr>
        <w:jc w:val="center"/>
        <w:rPr>
          <w:rFonts w:eastAsia="Calibri"/>
          <w:sz w:val="28"/>
          <w:szCs w:val="28"/>
          <w:lang w:eastAsia="en-US"/>
        </w:rPr>
      </w:pPr>
      <w:r w:rsidRPr="002D3B55">
        <w:rPr>
          <w:rFonts w:eastAsia="Calibri"/>
          <w:sz w:val="28"/>
          <w:szCs w:val="28"/>
          <w:lang w:eastAsia="en-US"/>
        </w:rPr>
        <w:t>ГАТЧИНСКОГО МУНИЦИПАЛЬНОГО РАЙОНА</w:t>
      </w:r>
    </w:p>
    <w:p w14:paraId="16AE9978" w14:textId="77777777" w:rsidR="002D3B55" w:rsidRPr="002D3B55" w:rsidRDefault="002D3B55" w:rsidP="002D3B55">
      <w:pPr>
        <w:jc w:val="center"/>
        <w:rPr>
          <w:rFonts w:eastAsia="Calibri"/>
          <w:sz w:val="28"/>
          <w:szCs w:val="28"/>
          <w:lang w:eastAsia="en-US"/>
        </w:rPr>
      </w:pPr>
    </w:p>
    <w:p w14:paraId="43424A83" w14:textId="77777777" w:rsidR="002D3B55" w:rsidRPr="002D3B55" w:rsidRDefault="002D3B55" w:rsidP="002D3B55">
      <w:pPr>
        <w:jc w:val="center"/>
        <w:rPr>
          <w:rFonts w:eastAsia="Calibri"/>
          <w:b/>
          <w:bCs/>
          <w:sz w:val="28"/>
          <w:szCs w:val="28"/>
          <w:lang w:eastAsia="en-US"/>
        </w:rPr>
      </w:pPr>
      <w:r w:rsidRPr="002D3B55">
        <w:rPr>
          <w:rFonts w:eastAsia="Calibri"/>
          <w:b/>
          <w:bCs/>
          <w:sz w:val="28"/>
          <w:szCs w:val="28"/>
          <w:lang w:eastAsia="en-US"/>
        </w:rPr>
        <w:t>ПОСТАНОВЛЕНИЕ</w:t>
      </w:r>
    </w:p>
    <w:bookmarkEnd w:id="7"/>
    <w:p w14:paraId="45BE5732" w14:textId="77777777" w:rsidR="007409BF" w:rsidRPr="00E92A59" w:rsidRDefault="007409BF" w:rsidP="007409BF">
      <w:pPr>
        <w:widowControl w:val="0"/>
        <w:autoSpaceDE w:val="0"/>
        <w:autoSpaceDN w:val="0"/>
        <w:jc w:val="both"/>
        <w:rPr>
          <w:rFonts w:ascii="Courier New" w:hAnsi="Courier New" w:cs="Courier New"/>
          <w:sz w:val="20"/>
          <w:szCs w:val="20"/>
        </w:rPr>
      </w:pPr>
    </w:p>
    <w:p w14:paraId="5616E1DF" w14:textId="77777777" w:rsidR="007409BF" w:rsidRPr="00E92A59" w:rsidRDefault="007409BF" w:rsidP="007409BF">
      <w:pPr>
        <w:widowControl w:val="0"/>
        <w:autoSpaceDE w:val="0"/>
        <w:autoSpaceDN w:val="0"/>
        <w:jc w:val="both"/>
        <w:rPr>
          <w:rFonts w:ascii="Courier New" w:hAnsi="Courier New" w:cs="Courier New"/>
          <w:sz w:val="20"/>
          <w:szCs w:val="20"/>
        </w:rPr>
      </w:pPr>
    </w:p>
    <w:p w14:paraId="54B7C876" w14:textId="1691C5B6" w:rsidR="002D3B55" w:rsidRPr="00E06E64" w:rsidRDefault="002D3B55" w:rsidP="002D3B55">
      <w:pPr>
        <w:autoSpaceDE w:val="0"/>
        <w:autoSpaceDN w:val="0"/>
        <w:adjustRightInd w:val="0"/>
        <w:ind w:right="4393"/>
        <w:jc w:val="both"/>
        <w:rPr>
          <w:bCs/>
          <w:sz w:val="28"/>
          <w:szCs w:val="28"/>
        </w:rPr>
      </w:pPr>
      <w:r w:rsidRPr="00E06E64">
        <w:rPr>
          <w:sz w:val="28"/>
          <w:szCs w:val="28"/>
        </w:rPr>
        <w:t xml:space="preserve">«Об утверждении административного регламента предоставления муниципальной услуги </w:t>
      </w:r>
      <w:r w:rsidRPr="00760637">
        <w:rPr>
          <w:sz w:val="28"/>
          <w:szCs w:val="28"/>
        </w:rPr>
        <w:t>«</w:t>
      </w:r>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Cs/>
          <w:sz w:val="28"/>
          <w:szCs w:val="28"/>
        </w:rPr>
        <w:t xml:space="preserve"> </w:t>
      </w:r>
    </w:p>
    <w:p w14:paraId="299234FB" w14:textId="77777777" w:rsidR="002D3B55" w:rsidRDefault="002D3B55" w:rsidP="002D3B55">
      <w:pPr>
        <w:pStyle w:val="ConsPlusNormal"/>
        <w:ind w:right="4393"/>
        <w:jc w:val="both"/>
        <w:rPr>
          <w:rFonts w:ascii="Times New Roman" w:hAnsi="Times New Roman" w:cs="Times New Roman"/>
          <w:sz w:val="28"/>
          <w:szCs w:val="28"/>
        </w:rPr>
      </w:pPr>
    </w:p>
    <w:p w14:paraId="01D73D65" w14:textId="21C75B73" w:rsidR="002D3B55" w:rsidRDefault="002D3B55" w:rsidP="007409BF">
      <w:pPr>
        <w:widowControl w:val="0"/>
        <w:autoSpaceDE w:val="0"/>
        <w:autoSpaceDN w:val="0"/>
        <w:jc w:val="both"/>
      </w:pPr>
    </w:p>
    <w:p w14:paraId="780C13C1" w14:textId="025EDBAD" w:rsidR="002D3B55" w:rsidRDefault="002D3B55" w:rsidP="007409BF">
      <w:pPr>
        <w:widowControl w:val="0"/>
        <w:autoSpaceDE w:val="0"/>
        <w:autoSpaceDN w:val="0"/>
        <w:jc w:val="both"/>
      </w:pPr>
    </w:p>
    <w:p w14:paraId="0C1E1DCB" w14:textId="7A69B316" w:rsidR="002D3B55" w:rsidRDefault="002D3B55" w:rsidP="007409BF">
      <w:pPr>
        <w:widowControl w:val="0"/>
        <w:autoSpaceDE w:val="0"/>
        <w:autoSpaceDN w:val="0"/>
        <w:jc w:val="both"/>
      </w:pPr>
    </w:p>
    <w:p w14:paraId="4408489F" w14:textId="0CD6CD36" w:rsidR="002D3B55" w:rsidRDefault="002D3B55" w:rsidP="007409BF">
      <w:pPr>
        <w:widowControl w:val="0"/>
        <w:autoSpaceDE w:val="0"/>
        <w:autoSpaceDN w:val="0"/>
        <w:jc w:val="both"/>
      </w:pPr>
    </w:p>
    <w:p w14:paraId="278B551A" w14:textId="274CA109" w:rsidR="002D3B55" w:rsidRDefault="002D3B55" w:rsidP="007409BF">
      <w:pPr>
        <w:widowControl w:val="0"/>
        <w:autoSpaceDE w:val="0"/>
        <w:autoSpaceDN w:val="0"/>
        <w:jc w:val="both"/>
      </w:pPr>
    </w:p>
    <w:p w14:paraId="41CAA0E6" w14:textId="158B6E1A" w:rsidR="002D3B55" w:rsidRDefault="002D3B55" w:rsidP="007409BF">
      <w:pPr>
        <w:widowControl w:val="0"/>
        <w:autoSpaceDE w:val="0"/>
        <w:autoSpaceDN w:val="0"/>
        <w:jc w:val="both"/>
      </w:pPr>
    </w:p>
    <w:p w14:paraId="210B870E" w14:textId="5248F2FC" w:rsidR="002D3B55" w:rsidRDefault="002D3B55" w:rsidP="007409BF">
      <w:pPr>
        <w:widowControl w:val="0"/>
        <w:autoSpaceDE w:val="0"/>
        <w:autoSpaceDN w:val="0"/>
        <w:jc w:val="both"/>
      </w:pPr>
    </w:p>
    <w:p w14:paraId="539E91A6" w14:textId="054680EC" w:rsidR="002D3B55" w:rsidRDefault="002D3B55" w:rsidP="007409BF">
      <w:pPr>
        <w:widowControl w:val="0"/>
        <w:autoSpaceDE w:val="0"/>
        <w:autoSpaceDN w:val="0"/>
        <w:jc w:val="both"/>
      </w:pPr>
    </w:p>
    <w:p w14:paraId="7CCC9B9F" w14:textId="507B2450" w:rsidR="002D3B55" w:rsidRDefault="002D3B55" w:rsidP="007409BF">
      <w:pPr>
        <w:widowControl w:val="0"/>
        <w:autoSpaceDE w:val="0"/>
        <w:autoSpaceDN w:val="0"/>
        <w:jc w:val="both"/>
      </w:pPr>
    </w:p>
    <w:p w14:paraId="1F2CED27" w14:textId="1992ADB6" w:rsidR="002D3B55" w:rsidRDefault="002D3B55" w:rsidP="007409BF">
      <w:pPr>
        <w:widowControl w:val="0"/>
        <w:autoSpaceDE w:val="0"/>
        <w:autoSpaceDN w:val="0"/>
        <w:jc w:val="both"/>
      </w:pPr>
    </w:p>
    <w:p w14:paraId="2B1EEFF7" w14:textId="5CE8B032" w:rsidR="002D3B55" w:rsidRDefault="002D3B55" w:rsidP="007409BF">
      <w:pPr>
        <w:widowControl w:val="0"/>
        <w:autoSpaceDE w:val="0"/>
        <w:autoSpaceDN w:val="0"/>
        <w:jc w:val="both"/>
      </w:pPr>
    </w:p>
    <w:p w14:paraId="65BC435B" w14:textId="0270E80F" w:rsidR="002D3B55" w:rsidRDefault="002D3B55" w:rsidP="007409BF">
      <w:pPr>
        <w:widowControl w:val="0"/>
        <w:autoSpaceDE w:val="0"/>
        <w:autoSpaceDN w:val="0"/>
        <w:jc w:val="both"/>
      </w:pPr>
    </w:p>
    <w:p w14:paraId="40832D70" w14:textId="0372FF0E" w:rsidR="002D3B55" w:rsidRDefault="002D3B55" w:rsidP="007409BF">
      <w:pPr>
        <w:widowControl w:val="0"/>
        <w:autoSpaceDE w:val="0"/>
        <w:autoSpaceDN w:val="0"/>
        <w:jc w:val="both"/>
      </w:pPr>
    </w:p>
    <w:p w14:paraId="6DAF6CA3" w14:textId="7DE79E06" w:rsidR="002D3B55" w:rsidRDefault="002D3B55" w:rsidP="007409BF">
      <w:pPr>
        <w:widowControl w:val="0"/>
        <w:autoSpaceDE w:val="0"/>
        <w:autoSpaceDN w:val="0"/>
        <w:jc w:val="both"/>
      </w:pPr>
    </w:p>
    <w:p w14:paraId="39A65347" w14:textId="77777777" w:rsidR="002D3B55" w:rsidRDefault="002D3B55" w:rsidP="007409BF">
      <w:pPr>
        <w:widowControl w:val="0"/>
        <w:autoSpaceDE w:val="0"/>
        <w:autoSpaceDN w:val="0"/>
        <w:jc w:val="both"/>
      </w:pPr>
    </w:p>
    <w:p w14:paraId="73915F91" w14:textId="77777777" w:rsidR="002D3B55" w:rsidRDefault="002D3B55" w:rsidP="007409BF">
      <w:pPr>
        <w:widowControl w:val="0"/>
        <w:autoSpaceDE w:val="0"/>
        <w:autoSpaceDN w:val="0"/>
        <w:jc w:val="both"/>
      </w:pPr>
    </w:p>
    <w:p w14:paraId="67348DA5" w14:textId="77777777" w:rsidR="002D3B55" w:rsidRPr="0048511E" w:rsidRDefault="002D3B55" w:rsidP="002D3B55">
      <w:pPr>
        <w:pStyle w:val="afb"/>
        <w:rPr>
          <w:sz w:val="28"/>
          <w:szCs w:val="28"/>
        </w:rPr>
      </w:pPr>
      <w:r w:rsidRPr="0048511E">
        <w:rPr>
          <w:sz w:val="28"/>
          <w:szCs w:val="28"/>
        </w:rPr>
        <w:t>Глава</w:t>
      </w:r>
      <w:r>
        <w:rPr>
          <w:sz w:val="28"/>
          <w:szCs w:val="28"/>
        </w:rPr>
        <w:t xml:space="preserve"> </w:t>
      </w:r>
      <w:r w:rsidRPr="0048511E">
        <w:rPr>
          <w:sz w:val="28"/>
          <w:szCs w:val="28"/>
        </w:rPr>
        <w:t xml:space="preserve">администрации                                                                 </w:t>
      </w:r>
    </w:p>
    <w:p w14:paraId="46E41495" w14:textId="5DBE577A" w:rsidR="007409BF" w:rsidRPr="002D3B55" w:rsidRDefault="002D3B55" w:rsidP="002D3B55">
      <w:pPr>
        <w:widowControl w:val="0"/>
        <w:autoSpaceDE w:val="0"/>
        <w:autoSpaceDN w:val="0"/>
        <w:jc w:val="both"/>
        <w:rPr>
          <w:sz w:val="28"/>
          <w:szCs w:val="28"/>
        </w:rPr>
      </w:pPr>
      <w:proofErr w:type="spellStart"/>
      <w:r w:rsidRPr="0048511E">
        <w:rPr>
          <w:sz w:val="28"/>
          <w:szCs w:val="28"/>
        </w:rPr>
        <w:t>Таицкого</w:t>
      </w:r>
      <w:proofErr w:type="spellEnd"/>
      <w:r w:rsidRPr="0048511E">
        <w:rPr>
          <w:sz w:val="28"/>
          <w:szCs w:val="28"/>
        </w:rPr>
        <w:t xml:space="preserve"> городского поселения</w:t>
      </w:r>
      <w:r w:rsidRPr="002D3B55">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7409BF" w:rsidRPr="002D3B55">
        <w:rPr>
          <w:sz w:val="28"/>
          <w:szCs w:val="28"/>
        </w:rPr>
        <w:t>_________________</w:t>
      </w:r>
    </w:p>
    <w:p w14:paraId="36F67989" w14:textId="77777777" w:rsidR="007409BF" w:rsidRPr="002D3B55" w:rsidRDefault="007409BF" w:rsidP="007409BF">
      <w:pPr>
        <w:rPr>
          <w:rFonts w:ascii="Courier New" w:hAnsi="Courier New" w:cs="Courier New"/>
          <w:sz w:val="28"/>
          <w:szCs w:val="28"/>
        </w:rPr>
      </w:pPr>
    </w:p>
    <w:p w14:paraId="28A15BB5" w14:textId="77777777" w:rsidR="007409BF" w:rsidRDefault="007409BF" w:rsidP="007409BF">
      <w:pPr>
        <w:widowControl w:val="0"/>
        <w:autoSpaceDE w:val="0"/>
        <w:autoSpaceDN w:val="0"/>
        <w:jc w:val="right"/>
        <w:outlineLvl w:val="1"/>
        <w:rPr>
          <w:rFonts w:ascii="Calibri" w:hAnsi="Calibri" w:cs="Calibri"/>
          <w:szCs w:val="20"/>
        </w:rPr>
      </w:pPr>
    </w:p>
    <w:p w14:paraId="5147E78C" w14:textId="77777777" w:rsidR="007409BF" w:rsidRDefault="007409BF" w:rsidP="007409BF">
      <w:pPr>
        <w:widowControl w:val="0"/>
        <w:autoSpaceDE w:val="0"/>
        <w:autoSpaceDN w:val="0"/>
        <w:jc w:val="right"/>
        <w:outlineLvl w:val="1"/>
        <w:rPr>
          <w:rFonts w:ascii="Calibri" w:hAnsi="Calibri" w:cs="Calibri"/>
          <w:szCs w:val="20"/>
        </w:rPr>
      </w:pPr>
    </w:p>
    <w:p w14:paraId="4E8AD9EC" w14:textId="77777777" w:rsidR="007409BF" w:rsidRDefault="007409BF" w:rsidP="007409BF">
      <w:pPr>
        <w:widowControl w:val="0"/>
        <w:autoSpaceDE w:val="0"/>
        <w:autoSpaceDN w:val="0"/>
        <w:jc w:val="right"/>
        <w:outlineLvl w:val="1"/>
        <w:rPr>
          <w:rFonts w:ascii="Calibri" w:hAnsi="Calibri" w:cs="Calibri"/>
          <w:szCs w:val="20"/>
        </w:rPr>
      </w:pPr>
    </w:p>
    <w:p w14:paraId="3FD71A6F" w14:textId="77777777" w:rsidR="007409BF" w:rsidRDefault="007409BF" w:rsidP="007409BF">
      <w:pPr>
        <w:widowControl w:val="0"/>
        <w:autoSpaceDE w:val="0"/>
        <w:autoSpaceDN w:val="0"/>
        <w:jc w:val="right"/>
        <w:outlineLvl w:val="1"/>
        <w:rPr>
          <w:rFonts w:ascii="Calibri" w:hAnsi="Calibri" w:cs="Calibri"/>
          <w:szCs w:val="20"/>
        </w:rPr>
      </w:pPr>
    </w:p>
    <w:p w14:paraId="3A1DFD26" w14:textId="77777777"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14:paraId="2B857911" w14:textId="77777777" w:rsidR="007409BF" w:rsidRPr="002647CC" w:rsidRDefault="007409BF" w:rsidP="007409BF">
      <w:pPr>
        <w:widowControl w:val="0"/>
        <w:autoSpaceDE w:val="0"/>
        <w:autoSpaceDN w:val="0"/>
        <w:jc w:val="right"/>
        <w:outlineLvl w:val="1"/>
        <w:rPr>
          <w:sz w:val="28"/>
          <w:szCs w:val="28"/>
        </w:rPr>
      </w:pPr>
      <w:r w:rsidRPr="002647CC">
        <w:rPr>
          <w:sz w:val="28"/>
          <w:szCs w:val="28"/>
        </w:rPr>
        <w:lastRenderedPageBreak/>
        <w:t>Приложение 3</w:t>
      </w:r>
    </w:p>
    <w:p w14:paraId="3A8247FC" w14:textId="77777777" w:rsidR="007409BF" w:rsidRPr="002647CC" w:rsidRDefault="007409BF" w:rsidP="007409BF">
      <w:pPr>
        <w:widowControl w:val="0"/>
        <w:autoSpaceDE w:val="0"/>
        <w:autoSpaceDN w:val="0"/>
        <w:jc w:val="right"/>
        <w:outlineLvl w:val="1"/>
        <w:rPr>
          <w:sz w:val="28"/>
          <w:szCs w:val="28"/>
        </w:rPr>
      </w:pPr>
      <w:r w:rsidRPr="002647CC">
        <w:rPr>
          <w:sz w:val="28"/>
          <w:szCs w:val="28"/>
        </w:rPr>
        <w:t>к административному регламенту</w:t>
      </w:r>
    </w:p>
    <w:p w14:paraId="33105AFA" w14:textId="77777777" w:rsidR="007409BF" w:rsidRPr="00E92A59" w:rsidRDefault="007409BF" w:rsidP="007409BF">
      <w:pPr>
        <w:widowControl w:val="0"/>
        <w:autoSpaceDE w:val="0"/>
        <w:autoSpaceDN w:val="0"/>
        <w:rPr>
          <w:rFonts w:ascii="Calibri" w:hAnsi="Calibri" w:cs="Calibri"/>
          <w:szCs w:val="20"/>
        </w:rPr>
      </w:pPr>
    </w:p>
    <w:p w14:paraId="157EE6CA" w14:textId="77777777" w:rsidR="007409BF" w:rsidRPr="00E92A59" w:rsidRDefault="007409BF" w:rsidP="007409BF">
      <w:pPr>
        <w:widowControl w:val="0"/>
        <w:autoSpaceDE w:val="0"/>
        <w:autoSpaceDN w:val="0"/>
        <w:rPr>
          <w:rFonts w:ascii="Calibri" w:hAnsi="Calibri" w:cs="Calibri"/>
          <w:szCs w:val="20"/>
        </w:rPr>
      </w:pPr>
    </w:p>
    <w:p w14:paraId="40688F2D"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0649893E"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4E22C579"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6FE8468"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0D2A4E45"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14:paraId="2B09614B" w14:textId="77777777" w:rsidR="007409BF" w:rsidRPr="002647CC" w:rsidRDefault="007409BF" w:rsidP="007409BF">
      <w:pPr>
        <w:widowControl w:val="0"/>
        <w:autoSpaceDE w:val="0"/>
        <w:autoSpaceDN w:val="0"/>
        <w:jc w:val="center"/>
        <w:rPr>
          <w:rFonts w:ascii="Courier New" w:hAnsi="Courier New" w:cs="Courier New"/>
          <w:sz w:val="28"/>
          <w:szCs w:val="28"/>
        </w:rPr>
      </w:pPr>
    </w:p>
    <w:p w14:paraId="21E644E0" w14:textId="77777777" w:rsidR="007409BF" w:rsidRPr="002647CC" w:rsidRDefault="007409BF" w:rsidP="007409BF">
      <w:pPr>
        <w:widowControl w:val="0"/>
        <w:autoSpaceDE w:val="0"/>
        <w:autoSpaceDN w:val="0"/>
        <w:jc w:val="center"/>
        <w:rPr>
          <w:sz w:val="28"/>
          <w:szCs w:val="28"/>
        </w:rPr>
      </w:pPr>
      <w:r w:rsidRPr="002647CC">
        <w:rPr>
          <w:sz w:val="28"/>
          <w:szCs w:val="28"/>
        </w:rPr>
        <w:t>РЕШЕНИЕ</w:t>
      </w:r>
    </w:p>
    <w:p w14:paraId="19ED1BEB" w14:textId="77777777" w:rsidR="007409BF" w:rsidRPr="002647CC" w:rsidRDefault="007409BF" w:rsidP="007409BF">
      <w:pPr>
        <w:widowControl w:val="0"/>
        <w:autoSpaceDE w:val="0"/>
        <w:autoSpaceDN w:val="0"/>
        <w:jc w:val="center"/>
        <w:rPr>
          <w:sz w:val="28"/>
          <w:szCs w:val="28"/>
        </w:rPr>
      </w:pPr>
      <w:r w:rsidRPr="002647CC">
        <w:rPr>
          <w:sz w:val="28"/>
          <w:szCs w:val="28"/>
        </w:rPr>
        <w:t xml:space="preserve">о возврате заявления о предварительном согласовании предоставления </w:t>
      </w:r>
    </w:p>
    <w:p w14:paraId="3854D858" w14:textId="77777777" w:rsidR="007409BF" w:rsidRPr="002647CC" w:rsidRDefault="007409BF" w:rsidP="007409BF">
      <w:pPr>
        <w:widowControl w:val="0"/>
        <w:autoSpaceDE w:val="0"/>
        <w:autoSpaceDN w:val="0"/>
        <w:jc w:val="center"/>
        <w:rPr>
          <w:sz w:val="28"/>
          <w:szCs w:val="28"/>
        </w:rPr>
      </w:pPr>
      <w:r w:rsidRPr="002647CC">
        <w:rPr>
          <w:sz w:val="28"/>
          <w:szCs w:val="28"/>
        </w:rPr>
        <w:t xml:space="preserve">(о предоставлении в собственность бесплатно) земельного участка, </w:t>
      </w:r>
    </w:p>
    <w:p w14:paraId="29FC76DF" w14:textId="77777777" w:rsidR="007409BF" w:rsidRPr="002647CC" w:rsidRDefault="007409BF" w:rsidP="007409BF">
      <w:pPr>
        <w:widowControl w:val="0"/>
        <w:autoSpaceDE w:val="0"/>
        <w:autoSpaceDN w:val="0"/>
        <w:jc w:val="center"/>
        <w:rPr>
          <w:sz w:val="28"/>
          <w:szCs w:val="28"/>
        </w:rPr>
      </w:pPr>
      <w:r w:rsidRPr="002647CC">
        <w:rPr>
          <w:sz w:val="28"/>
          <w:szCs w:val="28"/>
        </w:rPr>
        <w:t>на котором расположен гараж</w:t>
      </w:r>
    </w:p>
    <w:p w14:paraId="556906C0" w14:textId="77777777" w:rsidR="007409BF" w:rsidRPr="002647CC" w:rsidRDefault="007409BF" w:rsidP="007409BF">
      <w:pPr>
        <w:widowControl w:val="0"/>
        <w:autoSpaceDE w:val="0"/>
        <w:autoSpaceDN w:val="0"/>
        <w:jc w:val="both"/>
        <w:rPr>
          <w:rFonts w:ascii="Courier New" w:hAnsi="Courier New" w:cs="Courier New"/>
          <w:sz w:val="28"/>
          <w:szCs w:val="28"/>
        </w:rPr>
      </w:pPr>
      <w:r w:rsidRPr="002647CC">
        <w:rPr>
          <w:rFonts w:ascii="Courier New" w:hAnsi="Courier New" w:cs="Courier New"/>
          <w:sz w:val="28"/>
          <w:szCs w:val="28"/>
        </w:rPr>
        <w:t xml:space="preserve">    </w:t>
      </w:r>
    </w:p>
    <w:p w14:paraId="7745159C" w14:textId="4A131EAB" w:rsidR="007409BF" w:rsidRDefault="007409BF" w:rsidP="007409BF">
      <w:pPr>
        <w:widowControl w:val="0"/>
        <w:autoSpaceDE w:val="0"/>
        <w:autoSpaceDN w:val="0"/>
        <w:jc w:val="center"/>
        <w:rPr>
          <w:rFonts w:ascii="Courier New" w:hAnsi="Courier New" w:cs="Courier New"/>
          <w:sz w:val="28"/>
          <w:szCs w:val="28"/>
        </w:rPr>
      </w:pPr>
    </w:p>
    <w:p w14:paraId="5A8C70F8" w14:textId="58D6B4AE" w:rsidR="002647CC" w:rsidRDefault="002647CC" w:rsidP="007409BF">
      <w:pPr>
        <w:widowControl w:val="0"/>
        <w:autoSpaceDE w:val="0"/>
        <w:autoSpaceDN w:val="0"/>
        <w:jc w:val="center"/>
        <w:rPr>
          <w:rFonts w:ascii="Courier New" w:hAnsi="Courier New" w:cs="Courier New"/>
          <w:sz w:val="28"/>
          <w:szCs w:val="28"/>
        </w:rPr>
      </w:pPr>
    </w:p>
    <w:p w14:paraId="3FDE6834" w14:textId="5250696F" w:rsidR="002647CC" w:rsidRDefault="002647CC" w:rsidP="007409BF">
      <w:pPr>
        <w:widowControl w:val="0"/>
        <w:autoSpaceDE w:val="0"/>
        <w:autoSpaceDN w:val="0"/>
        <w:jc w:val="center"/>
        <w:rPr>
          <w:rFonts w:ascii="Courier New" w:hAnsi="Courier New" w:cs="Courier New"/>
          <w:sz w:val="28"/>
          <w:szCs w:val="28"/>
        </w:rPr>
      </w:pPr>
    </w:p>
    <w:p w14:paraId="71E9994B" w14:textId="29AAC783" w:rsidR="002647CC" w:rsidRDefault="002647CC" w:rsidP="007409BF">
      <w:pPr>
        <w:widowControl w:val="0"/>
        <w:autoSpaceDE w:val="0"/>
        <w:autoSpaceDN w:val="0"/>
        <w:jc w:val="center"/>
        <w:rPr>
          <w:rFonts w:ascii="Courier New" w:hAnsi="Courier New" w:cs="Courier New"/>
          <w:sz w:val="28"/>
          <w:szCs w:val="28"/>
        </w:rPr>
      </w:pPr>
    </w:p>
    <w:p w14:paraId="17B4AA69" w14:textId="08FA2C01" w:rsidR="002647CC" w:rsidRDefault="002647CC" w:rsidP="007409BF">
      <w:pPr>
        <w:widowControl w:val="0"/>
        <w:autoSpaceDE w:val="0"/>
        <w:autoSpaceDN w:val="0"/>
        <w:jc w:val="center"/>
        <w:rPr>
          <w:rFonts w:ascii="Courier New" w:hAnsi="Courier New" w:cs="Courier New"/>
          <w:sz w:val="28"/>
          <w:szCs w:val="28"/>
        </w:rPr>
      </w:pPr>
    </w:p>
    <w:p w14:paraId="0076DC23" w14:textId="77777777" w:rsidR="002647CC" w:rsidRPr="002647CC" w:rsidRDefault="002647CC" w:rsidP="007409BF">
      <w:pPr>
        <w:widowControl w:val="0"/>
        <w:autoSpaceDE w:val="0"/>
        <w:autoSpaceDN w:val="0"/>
        <w:jc w:val="center"/>
        <w:rPr>
          <w:rFonts w:ascii="Courier New" w:hAnsi="Courier New" w:cs="Courier New"/>
          <w:sz w:val="28"/>
          <w:szCs w:val="28"/>
        </w:rPr>
      </w:pPr>
    </w:p>
    <w:p w14:paraId="305B0120" w14:textId="77777777" w:rsidR="007409BF" w:rsidRPr="00E92A59" w:rsidRDefault="007409BF" w:rsidP="007409BF">
      <w:pPr>
        <w:widowControl w:val="0"/>
        <w:autoSpaceDE w:val="0"/>
        <w:autoSpaceDN w:val="0"/>
        <w:jc w:val="both"/>
        <w:rPr>
          <w:rFonts w:ascii="Courier New" w:hAnsi="Courier New" w:cs="Courier New"/>
          <w:sz w:val="20"/>
          <w:szCs w:val="20"/>
        </w:rPr>
      </w:pPr>
    </w:p>
    <w:p w14:paraId="2E47016B" w14:textId="77777777" w:rsidR="007409BF" w:rsidRPr="00E92A59" w:rsidRDefault="007409BF" w:rsidP="007409BF">
      <w:pPr>
        <w:widowControl w:val="0"/>
        <w:autoSpaceDE w:val="0"/>
        <w:autoSpaceDN w:val="0"/>
        <w:jc w:val="both"/>
        <w:rPr>
          <w:rFonts w:ascii="Courier New" w:hAnsi="Courier New" w:cs="Courier New"/>
          <w:sz w:val="20"/>
          <w:szCs w:val="20"/>
        </w:rPr>
      </w:pPr>
    </w:p>
    <w:p w14:paraId="750E22B6" w14:textId="4BCB1C8D" w:rsidR="007409BF" w:rsidRPr="00412456" w:rsidRDefault="007409BF" w:rsidP="007409BF">
      <w:pPr>
        <w:widowControl w:val="0"/>
        <w:autoSpaceDE w:val="0"/>
        <w:autoSpaceDN w:val="0"/>
        <w:jc w:val="both"/>
      </w:pPr>
      <w:r w:rsidRPr="002647CC">
        <w:rPr>
          <w:sz w:val="28"/>
          <w:szCs w:val="28"/>
        </w:rPr>
        <w:t xml:space="preserve">Глава Администрации                                                                     </w:t>
      </w:r>
      <w:r w:rsidRPr="00412456">
        <w:t>___________________</w:t>
      </w:r>
    </w:p>
    <w:p w14:paraId="3A568CD7" w14:textId="77777777" w:rsidR="007409BF" w:rsidRPr="00E92A59" w:rsidRDefault="007409BF" w:rsidP="007409BF">
      <w:pPr>
        <w:widowControl w:val="0"/>
        <w:autoSpaceDE w:val="0"/>
        <w:autoSpaceDN w:val="0"/>
        <w:jc w:val="right"/>
        <w:outlineLvl w:val="1"/>
        <w:rPr>
          <w:rFonts w:ascii="Calibri" w:hAnsi="Calibri" w:cs="Calibri"/>
          <w:szCs w:val="20"/>
        </w:rPr>
      </w:pPr>
    </w:p>
    <w:p w14:paraId="2565DD2A" w14:textId="77777777" w:rsidR="007409BF" w:rsidRDefault="007409BF" w:rsidP="007409BF">
      <w:pPr>
        <w:widowControl w:val="0"/>
        <w:autoSpaceDE w:val="0"/>
        <w:autoSpaceDN w:val="0"/>
        <w:jc w:val="right"/>
        <w:outlineLvl w:val="1"/>
        <w:rPr>
          <w:rFonts w:ascii="Calibri" w:hAnsi="Calibri" w:cs="Calibri"/>
          <w:szCs w:val="20"/>
        </w:rPr>
      </w:pPr>
    </w:p>
    <w:p w14:paraId="4FE24B8E" w14:textId="77777777" w:rsidR="007409BF" w:rsidRDefault="007409BF" w:rsidP="007409BF">
      <w:pPr>
        <w:widowControl w:val="0"/>
        <w:autoSpaceDE w:val="0"/>
        <w:autoSpaceDN w:val="0"/>
        <w:jc w:val="right"/>
        <w:outlineLvl w:val="1"/>
        <w:rPr>
          <w:rFonts w:ascii="Calibri" w:hAnsi="Calibri" w:cs="Calibri"/>
          <w:szCs w:val="20"/>
        </w:rPr>
      </w:pPr>
    </w:p>
    <w:p w14:paraId="37796260" w14:textId="77777777" w:rsidR="007409BF" w:rsidRDefault="007409BF" w:rsidP="007409BF">
      <w:pPr>
        <w:widowControl w:val="0"/>
        <w:autoSpaceDE w:val="0"/>
        <w:autoSpaceDN w:val="0"/>
        <w:jc w:val="right"/>
        <w:outlineLvl w:val="1"/>
        <w:rPr>
          <w:rFonts w:ascii="Calibri" w:hAnsi="Calibri" w:cs="Calibri"/>
          <w:szCs w:val="20"/>
        </w:rPr>
      </w:pPr>
    </w:p>
    <w:p w14:paraId="46BFC3E8" w14:textId="77777777"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14:paraId="45CB7C9D" w14:textId="77777777" w:rsidR="007409BF" w:rsidRPr="002647CC" w:rsidRDefault="007409BF" w:rsidP="007409BF">
      <w:pPr>
        <w:widowControl w:val="0"/>
        <w:autoSpaceDE w:val="0"/>
        <w:autoSpaceDN w:val="0"/>
        <w:jc w:val="right"/>
        <w:outlineLvl w:val="1"/>
        <w:rPr>
          <w:sz w:val="28"/>
          <w:szCs w:val="28"/>
        </w:rPr>
      </w:pPr>
      <w:r w:rsidRPr="002647CC">
        <w:rPr>
          <w:sz w:val="28"/>
          <w:szCs w:val="28"/>
        </w:rPr>
        <w:lastRenderedPageBreak/>
        <w:t>Приложение 4</w:t>
      </w:r>
    </w:p>
    <w:p w14:paraId="2A786B01" w14:textId="77777777" w:rsidR="007409BF" w:rsidRPr="002647CC" w:rsidRDefault="007409BF" w:rsidP="007409BF">
      <w:pPr>
        <w:widowControl w:val="0"/>
        <w:autoSpaceDE w:val="0"/>
        <w:autoSpaceDN w:val="0"/>
        <w:jc w:val="right"/>
        <w:rPr>
          <w:sz w:val="28"/>
          <w:szCs w:val="28"/>
        </w:rPr>
      </w:pPr>
      <w:r w:rsidRPr="002647CC">
        <w:rPr>
          <w:sz w:val="28"/>
          <w:szCs w:val="28"/>
        </w:rPr>
        <w:t>к административному регламенту</w:t>
      </w:r>
    </w:p>
    <w:p w14:paraId="68ADC247" w14:textId="77777777" w:rsidR="007409BF" w:rsidRPr="00E92A59" w:rsidRDefault="007409BF" w:rsidP="007409BF">
      <w:pPr>
        <w:widowControl w:val="0"/>
        <w:autoSpaceDE w:val="0"/>
        <w:autoSpaceDN w:val="0"/>
        <w:rPr>
          <w:rFonts w:ascii="Calibri" w:hAnsi="Calibri" w:cs="Calibri"/>
          <w:szCs w:val="20"/>
        </w:rPr>
      </w:pPr>
    </w:p>
    <w:p w14:paraId="6D03117B"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9C286E8"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6BE496D"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6D139796" w14:textId="77777777"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3AB5027" w14:textId="77777777"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14:paraId="7E2EA8FA" w14:textId="77777777" w:rsidR="007409BF" w:rsidRPr="002647CC" w:rsidRDefault="007409BF" w:rsidP="007409BF">
      <w:pPr>
        <w:widowControl w:val="0"/>
        <w:autoSpaceDE w:val="0"/>
        <w:autoSpaceDN w:val="0"/>
        <w:jc w:val="both"/>
        <w:rPr>
          <w:rFonts w:ascii="Courier New" w:hAnsi="Courier New" w:cs="Courier New"/>
          <w:sz w:val="28"/>
          <w:szCs w:val="28"/>
        </w:rPr>
      </w:pPr>
    </w:p>
    <w:p w14:paraId="5F158397" w14:textId="77777777" w:rsidR="007409BF" w:rsidRPr="002647CC" w:rsidRDefault="007409BF" w:rsidP="007409BF">
      <w:pPr>
        <w:widowControl w:val="0"/>
        <w:autoSpaceDE w:val="0"/>
        <w:autoSpaceDN w:val="0"/>
        <w:jc w:val="center"/>
        <w:rPr>
          <w:sz w:val="28"/>
          <w:szCs w:val="28"/>
        </w:rPr>
      </w:pPr>
      <w:r w:rsidRPr="002647CC">
        <w:rPr>
          <w:sz w:val="28"/>
          <w:szCs w:val="28"/>
        </w:rPr>
        <w:t>РЕШЕНИЕ</w:t>
      </w:r>
    </w:p>
    <w:p w14:paraId="576632F6" w14:textId="77777777" w:rsidR="007409BF" w:rsidRPr="002647CC" w:rsidRDefault="007409BF" w:rsidP="007409BF">
      <w:pPr>
        <w:widowControl w:val="0"/>
        <w:autoSpaceDE w:val="0"/>
        <w:autoSpaceDN w:val="0"/>
        <w:jc w:val="center"/>
        <w:rPr>
          <w:sz w:val="28"/>
          <w:szCs w:val="28"/>
        </w:rPr>
      </w:pPr>
      <w:r w:rsidRPr="002647CC">
        <w:rPr>
          <w:sz w:val="28"/>
          <w:szCs w:val="28"/>
        </w:rPr>
        <w:t>об отказе в предоставлении муниципальной услуги</w:t>
      </w:r>
    </w:p>
    <w:p w14:paraId="06BDF1EB" w14:textId="77777777" w:rsidR="007409BF" w:rsidRPr="00E92A59" w:rsidRDefault="007409BF" w:rsidP="007409BF">
      <w:pPr>
        <w:widowControl w:val="0"/>
        <w:autoSpaceDE w:val="0"/>
        <w:autoSpaceDN w:val="0"/>
        <w:jc w:val="both"/>
        <w:rPr>
          <w:rFonts w:ascii="Courier New" w:hAnsi="Courier New" w:cs="Courier New"/>
          <w:sz w:val="20"/>
          <w:szCs w:val="20"/>
        </w:rPr>
      </w:pPr>
    </w:p>
    <w:p w14:paraId="3FF68316" w14:textId="77777777"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7D76F3CE" w14:textId="77777777" w:rsidR="007409BF" w:rsidRPr="00412456" w:rsidRDefault="007409BF" w:rsidP="007409BF">
      <w:pPr>
        <w:widowControl w:val="0"/>
        <w:autoSpaceDE w:val="0"/>
        <w:autoSpaceDN w:val="0"/>
        <w:jc w:val="both"/>
      </w:pPr>
    </w:p>
    <w:p w14:paraId="5774230A" w14:textId="77777777" w:rsidR="007409BF" w:rsidRPr="00412456" w:rsidRDefault="007409BF" w:rsidP="007409BF">
      <w:pPr>
        <w:widowControl w:val="0"/>
        <w:autoSpaceDE w:val="0"/>
        <w:autoSpaceDN w:val="0"/>
        <w:jc w:val="both"/>
      </w:pPr>
      <w:r w:rsidRPr="002647CC">
        <w:rPr>
          <w:sz w:val="28"/>
          <w:szCs w:val="28"/>
        </w:rPr>
        <w:t>Глава Администрации</w:t>
      </w:r>
      <w:r w:rsidRPr="00412456">
        <w:t xml:space="preserve">                         </w:t>
      </w:r>
      <w:r>
        <w:tab/>
      </w:r>
      <w:r>
        <w:tab/>
      </w:r>
      <w:r>
        <w:tab/>
      </w:r>
      <w:r>
        <w:tab/>
      </w:r>
      <w:r w:rsidRPr="00412456">
        <w:t xml:space="preserve">   ____________________________</w:t>
      </w:r>
    </w:p>
    <w:p w14:paraId="1D71248E" w14:textId="77777777" w:rsidR="007409BF" w:rsidRDefault="007409BF" w:rsidP="00760637">
      <w:pPr>
        <w:ind w:firstLine="709"/>
        <w:jc w:val="both"/>
        <w:rPr>
          <w:sz w:val="28"/>
          <w:szCs w:val="28"/>
        </w:rPr>
      </w:pPr>
    </w:p>
    <w:p w14:paraId="189420F9" w14:textId="77777777" w:rsidR="006B0917" w:rsidRPr="00760637" w:rsidRDefault="006B0917" w:rsidP="00760637"/>
    <w:sectPr w:rsidR="006B0917" w:rsidRPr="00760637"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9F8C4" w14:textId="77777777" w:rsidR="00B72D11" w:rsidRDefault="00B72D11" w:rsidP="00760637">
      <w:r>
        <w:separator/>
      </w:r>
    </w:p>
  </w:endnote>
  <w:endnote w:type="continuationSeparator" w:id="0">
    <w:p w14:paraId="1D05E183" w14:textId="77777777" w:rsidR="00B72D11" w:rsidRDefault="00B72D1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1E0D" w14:textId="77777777" w:rsidR="003B49BF" w:rsidRDefault="003B49BF">
    <w:pPr>
      <w:pStyle w:val="a8"/>
      <w:jc w:val="center"/>
    </w:pPr>
  </w:p>
  <w:p w14:paraId="7F2BC6DD" w14:textId="77777777" w:rsidR="003B49BF" w:rsidRDefault="003B49B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3B49BF" w:rsidRDefault="003B49BF">
    <w:pPr>
      <w:pStyle w:val="a8"/>
      <w:jc w:val="center"/>
    </w:pPr>
  </w:p>
  <w:p w14:paraId="6E94B988" w14:textId="77777777" w:rsidR="003B49BF" w:rsidRDefault="003B49B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AF3B" w14:textId="77777777" w:rsidR="00B72D11" w:rsidRDefault="00B72D11" w:rsidP="00760637">
      <w:r>
        <w:separator/>
      </w:r>
    </w:p>
  </w:footnote>
  <w:footnote w:type="continuationSeparator" w:id="0">
    <w:p w14:paraId="332C9B5C" w14:textId="77777777" w:rsidR="00B72D11" w:rsidRDefault="00B72D1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14:paraId="5BA55804" w14:textId="0C672931" w:rsidR="003B49BF" w:rsidRPr="00292D6B" w:rsidRDefault="003B4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946FF">
          <w:rPr>
            <w:rFonts w:ascii="Times New Roman" w:hAnsi="Times New Roman" w:cs="Times New Roman"/>
            <w:noProof/>
          </w:rPr>
          <w:t>34</w:t>
        </w:r>
        <w:r w:rsidRPr="00292D6B">
          <w:rPr>
            <w:rFonts w:ascii="Times New Roman" w:hAnsi="Times New Roman" w:cs="Times New Roman"/>
          </w:rPr>
          <w:fldChar w:fldCharType="end"/>
        </w:r>
      </w:p>
    </w:sdtContent>
  </w:sdt>
  <w:p w14:paraId="712E8105" w14:textId="77777777" w:rsidR="003B49BF" w:rsidRDefault="003B49B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17B7718D" w:rsidR="003B49BF" w:rsidRPr="00292D6B" w:rsidRDefault="003B4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946FF">
          <w:rPr>
            <w:rFonts w:ascii="Times New Roman" w:hAnsi="Times New Roman" w:cs="Times New Roman"/>
            <w:noProof/>
          </w:rPr>
          <w:t>37</w:t>
        </w:r>
        <w:r w:rsidRPr="00292D6B">
          <w:rPr>
            <w:rFonts w:ascii="Times New Roman" w:hAnsi="Times New Roman" w:cs="Times New Roman"/>
          </w:rPr>
          <w:fldChar w:fldCharType="end"/>
        </w:r>
      </w:p>
    </w:sdtContent>
  </w:sdt>
  <w:p w14:paraId="6003FF3B" w14:textId="77777777" w:rsidR="003B49BF" w:rsidRDefault="003B49B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5"/>
  </w:num>
  <w:num w:numId="12">
    <w:abstractNumId w:val="7"/>
  </w:num>
  <w:num w:numId="13">
    <w:abstractNumId w:val="29"/>
  </w:num>
  <w:num w:numId="14">
    <w:abstractNumId w:val="26"/>
  </w:num>
  <w:num w:numId="15">
    <w:abstractNumId w:val="8"/>
  </w:num>
  <w:num w:numId="16">
    <w:abstractNumId w:val="16"/>
  </w:num>
  <w:num w:numId="17">
    <w:abstractNumId w:val="9"/>
  </w:num>
  <w:num w:numId="18">
    <w:abstractNumId w:val="13"/>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4301C"/>
    <w:rsid w:val="00163F3E"/>
    <w:rsid w:val="001C6584"/>
    <w:rsid w:val="0020408D"/>
    <w:rsid w:val="002613A2"/>
    <w:rsid w:val="002647CC"/>
    <w:rsid w:val="002D3B55"/>
    <w:rsid w:val="002F1FAE"/>
    <w:rsid w:val="002F7E78"/>
    <w:rsid w:val="00347EEC"/>
    <w:rsid w:val="00371666"/>
    <w:rsid w:val="003B49BF"/>
    <w:rsid w:val="004B5EAD"/>
    <w:rsid w:val="00555F17"/>
    <w:rsid w:val="00624EC2"/>
    <w:rsid w:val="006958BA"/>
    <w:rsid w:val="006B0917"/>
    <w:rsid w:val="006C5EFA"/>
    <w:rsid w:val="0071283F"/>
    <w:rsid w:val="007409BF"/>
    <w:rsid w:val="00760637"/>
    <w:rsid w:val="00765151"/>
    <w:rsid w:val="00856C17"/>
    <w:rsid w:val="009C6A50"/>
    <w:rsid w:val="00A94057"/>
    <w:rsid w:val="00B207ED"/>
    <w:rsid w:val="00B54B35"/>
    <w:rsid w:val="00B60041"/>
    <w:rsid w:val="00B65293"/>
    <w:rsid w:val="00B72D11"/>
    <w:rsid w:val="00C827D8"/>
    <w:rsid w:val="00CE41CC"/>
    <w:rsid w:val="00CE4344"/>
    <w:rsid w:val="00CE7416"/>
    <w:rsid w:val="00D252A9"/>
    <w:rsid w:val="00D34E72"/>
    <w:rsid w:val="00D72E5B"/>
    <w:rsid w:val="00D946FF"/>
    <w:rsid w:val="00DC4338"/>
    <w:rsid w:val="00E21E28"/>
    <w:rsid w:val="00E31782"/>
    <w:rsid w:val="00E57EC4"/>
    <w:rsid w:val="00EE63D9"/>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37</Pages>
  <Words>13949</Words>
  <Characters>79515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11</cp:revision>
  <dcterms:created xsi:type="dcterms:W3CDTF">2022-04-25T13:47:00Z</dcterms:created>
  <dcterms:modified xsi:type="dcterms:W3CDTF">2022-05-30T07:24:00Z</dcterms:modified>
</cp:coreProperties>
</file>