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4A5F59" w:rsidP="00760637">
      <w:pPr>
        <w:pStyle w:val="ConsPlusTitle"/>
        <w:rPr>
          <w:sz w:val="28"/>
          <w:szCs w:val="28"/>
        </w:rPr>
      </w:pPr>
      <w:r>
        <w:rPr>
          <w:sz w:val="28"/>
          <w:szCs w:val="28"/>
        </w:rPr>
        <w:t xml:space="preserve"> 05.07.</w:t>
      </w:r>
      <w:r w:rsidR="00760637">
        <w:rPr>
          <w:sz w:val="28"/>
          <w:szCs w:val="28"/>
        </w:rPr>
        <w:t>2022</w:t>
      </w:r>
      <w:r w:rsidR="00760637" w:rsidRPr="001358E5">
        <w:rPr>
          <w:sz w:val="28"/>
          <w:szCs w:val="28"/>
        </w:rPr>
        <w:t xml:space="preserve">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246</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2B02DA">
        <w:rPr>
          <w:sz w:val="28"/>
          <w:szCs w:val="28"/>
        </w:rPr>
        <w:t xml:space="preserve"> </w:t>
      </w:r>
      <w:r w:rsidRPr="00E06E64">
        <w:rPr>
          <w:sz w:val="28"/>
          <w:szCs w:val="28"/>
        </w:rPr>
        <w:t>утверждении</w:t>
      </w:r>
      <w:r w:rsidR="002B02DA">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2B02DA" w:rsidRPr="00AC31DC">
        <w:rPr>
          <w:sz w:val="28"/>
          <w:szCs w:val="28"/>
        </w:rPr>
        <w:t>Выдача, переоформление разрешений на право организации розничных рынков и продление срока действия разрешений на пра</w:t>
      </w:r>
      <w:r w:rsidR="002B02DA">
        <w:rPr>
          <w:sz w:val="28"/>
          <w:szCs w:val="28"/>
        </w:rPr>
        <w:t>во организации розничных рынков</w:t>
      </w:r>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15796" w:rsidRPr="00D15796" w:rsidRDefault="00D15796" w:rsidP="00D15796">
      <w:pPr>
        <w:pStyle w:val="1"/>
        <w:ind w:firstLine="720"/>
        <w:jc w:val="both"/>
        <w:rPr>
          <w:rFonts w:ascii="Times New Roman" w:hAnsi="Times New Roman" w:cs="Times New Roman"/>
          <w:b w:val="0"/>
          <w:bCs w:val="0"/>
          <w:color w:val="000000" w:themeColor="text1"/>
        </w:rPr>
      </w:pPr>
      <w:r w:rsidRPr="00D15796">
        <w:rPr>
          <w:rFonts w:ascii="Times New Roman" w:hAnsi="Times New Roman" w:cs="Times New Roman"/>
          <w:b w:val="0"/>
          <w:bCs w:val="0"/>
          <w:color w:val="000000" w:themeColor="text1"/>
        </w:rPr>
        <w:t>В целях приведения муниципального нормативного правового акта в соответствие</w:t>
      </w:r>
      <w:r w:rsidR="002B32B4">
        <w:rPr>
          <w:rFonts w:ascii="Times New Roman" w:hAnsi="Times New Roman" w:cs="Times New Roman"/>
          <w:b w:val="0"/>
          <w:bCs w:val="0"/>
          <w:color w:val="000000" w:themeColor="text1"/>
        </w:rPr>
        <w:t xml:space="preserve"> с действующим законодательством</w:t>
      </w:r>
      <w:r w:rsidRPr="00D15796">
        <w:rPr>
          <w:rFonts w:ascii="Times New Roman" w:hAnsi="Times New Roman" w:cs="Times New Roman"/>
          <w:b w:val="0"/>
          <w:bCs w:val="0"/>
          <w:color w:val="000000" w:themeColor="text1"/>
        </w:rPr>
        <w:t>,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D15796" w:rsidRPr="00202D28" w:rsidRDefault="00D15796" w:rsidP="00D15796">
      <w:pPr>
        <w:jc w:val="both"/>
        <w:rPr>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D15796" w:rsidRPr="00202D28" w:rsidRDefault="00D15796" w:rsidP="00D15796">
      <w:pPr>
        <w:numPr>
          <w:ilvl w:val="0"/>
          <w:numId w:val="37"/>
        </w:numPr>
        <w:ind w:left="0" w:right="-6" w:firstLine="720"/>
        <w:jc w:val="both"/>
        <w:rPr>
          <w:sz w:val="28"/>
          <w:szCs w:val="28"/>
        </w:rPr>
      </w:pPr>
      <w:r w:rsidRPr="00202D28">
        <w:rPr>
          <w:sz w:val="28"/>
          <w:szCs w:val="28"/>
        </w:rPr>
        <w:t xml:space="preserve">Утвердить административный регламент предоставления </w:t>
      </w:r>
      <w:r w:rsidRPr="003A68D1">
        <w:rPr>
          <w:sz w:val="28"/>
          <w:szCs w:val="28"/>
        </w:rPr>
        <w:t xml:space="preserve">администрацией муниципального образования Таицкое городское поселение Гатчинского муниципального района Ленинградской области </w:t>
      </w:r>
      <w:r w:rsidRPr="00202D28">
        <w:rPr>
          <w:sz w:val="28"/>
          <w:szCs w:val="28"/>
        </w:rPr>
        <w:t>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827D8" w:rsidRPr="00D15796" w:rsidRDefault="00D15796" w:rsidP="00D157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15796">
        <w:rPr>
          <w:rFonts w:ascii="Times New Roman" w:hAnsi="Times New Roman" w:cs="Times New Roman"/>
          <w:sz w:val="28"/>
          <w:szCs w:val="28"/>
        </w:rPr>
        <w:t>Настоящее постановление подлежит официальному опубликованию (обнародованию)в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00C827D8" w:rsidRPr="00D15796">
        <w:rPr>
          <w:rFonts w:ascii="Times New Roman" w:hAnsi="Times New Roman" w:cs="Times New Roman"/>
          <w:sz w:val="28"/>
          <w:szCs w:val="28"/>
        </w:rPr>
        <w:t>).</w:t>
      </w:r>
    </w:p>
    <w:p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Со дня вступления в силу настоящего постановления считать утратившим силу постановление №</w:t>
      </w:r>
      <w:r w:rsidR="004A5F59">
        <w:rPr>
          <w:rFonts w:ascii="Times New Roman" w:hAnsi="Times New Roman" w:cs="Times New Roman"/>
          <w:sz w:val="28"/>
          <w:szCs w:val="28"/>
        </w:rPr>
        <w:t xml:space="preserve"> </w:t>
      </w:r>
      <w:r>
        <w:rPr>
          <w:rFonts w:ascii="Times New Roman" w:hAnsi="Times New Roman" w:cs="Times New Roman"/>
          <w:sz w:val="28"/>
          <w:szCs w:val="28"/>
        </w:rPr>
        <w:t xml:space="preserve">93 от 25.03.2021 </w:t>
      </w:r>
      <w:r w:rsidRPr="002B02DA">
        <w:rPr>
          <w:rFonts w:ascii="Times New Roman" w:hAnsi="Times New Roman" w:cs="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Административный регламент</w:t>
      </w: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предоставления администрацией муниципального образования</w:t>
      </w: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Таицкое городское поселение Гатчинского муниципального района</w:t>
      </w:r>
    </w:p>
    <w:p w:rsidR="002B02DA" w:rsidRPr="002B32B4" w:rsidRDefault="002B02DA" w:rsidP="002B02DA">
      <w:pPr>
        <w:pStyle w:val="1"/>
        <w:spacing w:before="0"/>
        <w:jc w:val="center"/>
        <w:rPr>
          <w:rFonts w:ascii="Times New Roman" w:hAnsi="Times New Roman" w:cs="Times New Roman"/>
          <w:color w:val="000000" w:themeColor="text1"/>
        </w:rPr>
      </w:pPr>
      <w:r w:rsidRPr="002B32B4">
        <w:rPr>
          <w:rFonts w:ascii="Times New Roman" w:hAnsi="Times New Roman" w:cs="Times New Roman"/>
          <w:color w:val="000000" w:themeColor="text1"/>
        </w:rPr>
        <w:t>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2B02DA" w:rsidRPr="002B32B4" w:rsidRDefault="002B02DA" w:rsidP="002B02DA">
      <w:pPr>
        <w:autoSpaceDE w:val="0"/>
        <w:autoSpaceDN w:val="0"/>
        <w:adjustRightInd w:val="0"/>
        <w:jc w:val="center"/>
        <w:rPr>
          <w:b/>
          <w:bCs/>
          <w:sz w:val="28"/>
          <w:szCs w:val="28"/>
        </w:rPr>
      </w:pPr>
    </w:p>
    <w:p w:rsidR="00760637" w:rsidRPr="002B32B4" w:rsidRDefault="00760637" w:rsidP="00760637">
      <w:pPr>
        <w:widowControl w:val="0"/>
        <w:autoSpaceDE w:val="0"/>
        <w:autoSpaceDN w:val="0"/>
        <w:adjustRightInd w:val="0"/>
        <w:jc w:val="center"/>
        <w:outlineLvl w:val="1"/>
        <w:rPr>
          <w:rFonts w:eastAsiaTheme="minorEastAsia"/>
          <w:sz w:val="28"/>
          <w:szCs w:val="28"/>
        </w:rPr>
      </w:pPr>
    </w:p>
    <w:p w:rsidR="002B02DA" w:rsidRPr="002B32B4" w:rsidRDefault="002B02DA" w:rsidP="002B02DA">
      <w:pPr>
        <w:widowControl w:val="0"/>
        <w:tabs>
          <w:tab w:val="left" w:pos="142"/>
          <w:tab w:val="left" w:pos="284"/>
        </w:tabs>
        <w:autoSpaceDE w:val="0"/>
        <w:autoSpaceDN w:val="0"/>
        <w:adjustRightInd w:val="0"/>
        <w:ind w:left="-567"/>
        <w:jc w:val="center"/>
        <w:outlineLvl w:val="0"/>
        <w:rPr>
          <w:b/>
          <w:bCs/>
          <w:sz w:val="28"/>
          <w:szCs w:val="28"/>
        </w:rPr>
      </w:pPr>
      <w:bookmarkStart w:id="2" w:name="sub_1001"/>
      <w:r w:rsidRPr="002B32B4">
        <w:rPr>
          <w:b/>
          <w:bCs/>
          <w:sz w:val="28"/>
          <w:szCs w:val="28"/>
        </w:rPr>
        <w:t>1. Общие положения</w:t>
      </w:r>
    </w:p>
    <w:p w:rsidR="002B02DA" w:rsidRPr="002B32B4" w:rsidRDefault="002B02DA" w:rsidP="002B02DA">
      <w:pPr>
        <w:pStyle w:val="12"/>
        <w:widowControl w:val="0"/>
        <w:numPr>
          <w:ilvl w:val="1"/>
          <w:numId w:val="36"/>
        </w:numPr>
        <w:autoSpaceDE w:val="0"/>
        <w:autoSpaceDN w:val="0"/>
        <w:adjustRightInd w:val="0"/>
        <w:spacing w:after="0" w:line="240" w:lineRule="auto"/>
        <w:ind w:left="0" w:firstLine="709"/>
        <w:jc w:val="both"/>
        <w:rPr>
          <w:rFonts w:ascii="Times New Roman" w:hAnsi="Times New Roman" w:cs="Times New Roman"/>
          <w:sz w:val="28"/>
          <w:szCs w:val="28"/>
        </w:rPr>
      </w:pPr>
      <w:bookmarkStart w:id="3" w:name="sub_1011"/>
      <w:bookmarkEnd w:id="2"/>
      <w:r w:rsidRPr="002B32B4">
        <w:rPr>
          <w:rFonts w:ascii="Times New Roman" w:hAnsi="Times New Roman" w:cs="Times New Roman"/>
          <w:sz w:val="28"/>
          <w:szCs w:val="28"/>
        </w:rPr>
        <w:t>Настоящий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bookmarkEnd w:id="3"/>
    </w:p>
    <w:p w:rsidR="002B02DA" w:rsidRPr="002B32B4" w:rsidRDefault="002B02DA" w:rsidP="002B02DA">
      <w:pPr>
        <w:pStyle w:val="12"/>
        <w:widowControl w:val="0"/>
        <w:numPr>
          <w:ilvl w:val="1"/>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B32B4">
        <w:rPr>
          <w:rFonts w:ascii="Times New Roman" w:hAnsi="Times New Roman" w:cs="Times New Roman"/>
          <w:sz w:val="28"/>
          <w:szCs w:val="28"/>
        </w:rPr>
        <w:t>В качестве заявителей на предоставление муниципальной услуги выступают юридические лица.</w:t>
      </w:r>
    </w:p>
    <w:p w:rsidR="002B02DA" w:rsidRPr="002B32B4" w:rsidRDefault="002B02DA" w:rsidP="002B02DA">
      <w:pPr>
        <w:pStyle w:val="12"/>
        <w:widowControl w:val="0"/>
        <w:numPr>
          <w:ilvl w:val="1"/>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B32B4">
        <w:rPr>
          <w:rFonts w:ascii="Times New Roman" w:hAnsi="Times New Roman" w:cs="Times New Roman"/>
          <w:sz w:val="28"/>
          <w:szCs w:val="28"/>
        </w:rPr>
        <w:t>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размещается:</w:t>
      </w:r>
    </w:p>
    <w:p w:rsidR="002B02DA" w:rsidRPr="002B32B4" w:rsidRDefault="002B02DA" w:rsidP="002B02DA">
      <w:pPr>
        <w:pStyle w:val="12"/>
        <w:widowControl w:val="0"/>
        <w:autoSpaceDE w:val="0"/>
        <w:autoSpaceDN w:val="0"/>
        <w:adjustRightInd w:val="0"/>
        <w:spacing w:after="0" w:line="240" w:lineRule="auto"/>
        <w:ind w:left="540" w:hanging="360"/>
        <w:jc w:val="both"/>
        <w:rPr>
          <w:rFonts w:ascii="Times New Roman" w:hAnsi="Times New Roman" w:cs="Times New Roman"/>
          <w:sz w:val="28"/>
          <w:szCs w:val="28"/>
        </w:rPr>
      </w:pPr>
      <w:r w:rsidRPr="002B32B4">
        <w:rPr>
          <w:rFonts w:ascii="Times New Roman" w:hAnsi="Times New Roman" w:cs="Times New Roman"/>
          <w:sz w:val="28"/>
          <w:szCs w:val="28"/>
        </w:rPr>
        <w:t xml:space="preserve">- на информационных стендах в местах предоставления Муниципальной услуги (в доступном для заявителей месте),  </w:t>
      </w:r>
    </w:p>
    <w:p w:rsidR="002B02DA" w:rsidRPr="002B32B4" w:rsidRDefault="002B02DA" w:rsidP="002B02DA">
      <w:pPr>
        <w:pStyle w:val="12"/>
        <w:widowControl w:val="0"/>
        <w:autoSpaceDE w:val="0"/>
        <w:autoSpaceDN w:val="0"/>
        <w:adjustRightInd w:val="0"/>
        <w:spacing w:after="0" w:line="240" w:lineRule="auto"/>
        <w:ind w:left="540" w:hanging="360"/>
        <w:jc w:val="both"/>
        <w:rPr>
          <w:rFonts w:ascii="Times New Roman" w:hAnsi="Times New Roman" w:cs="Times New Roman"/>
          <w:sz w:val="28"/>
          <w:szCs w:val="28"/>
        </w:rPr>
      </w:pPr>
      <w:r w:rsidRPr="002B32B4">
        <w:rPr>
          <w:rFonts w:ascii="Times New Roman" w:hAnsi="Times New Roman" w:cs="Times New Roman"/>
          <w:sz w:val="28"/>
          <w:szCs w:val="28"/>
        </w:rPr>
        <w:t>- на сайте администрации;</w:t>
      </w:r>
    </w:p>
    <w:p w:rsidR="002B02DA" w:rsidRPr="002B32B4" w:rsidRDefault="002B02DA" w:rsidP="002B02DA">
      <w:pPr>
        <w:pStyle w:val="12"/>
        <w:widowControl w:val="0"/>
        <w:autoSpaceDE w:val="0"/>
        <w:autoSpaceDN w:val="0"/>
        <w:adjustRightInd w:val="0"/>
        <w:spacing w:after="0" w:line="240" w:lineRule="auto"/>
        <w:ind w:left="540" w:hanging="360"/>
        <w:jc w:val="both"/>
        <w:rPr>
          <w:rFonts w:ascii="Times New Roman" w:hAnsi="Times New Roman" w:cs="Times New Roman"/>
          <w:sz w:val="28"/>
          <w:szCs w:val="28"/>
        </w:rPr>
      </w:pPr>
      <w:r w:rsidRPr="002B32B4">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B02DA" w:rsidRPr="002B32B4" w:rsidRDefault="002B02DA" w:rsidP="002B02DA">
      <w:pPr>
        <w:pStyle w:val="12"/>
        <w:widowControl w:val="0"/>
        <w:autoSpaceDE w:val="0"/>
        <w:autoSpaceDN w:val="0"/>
        <w:adjustRightInd w:val="0"/>
        <w:spacing w:after="0" w:line="240" w:lineRule="auto"/>
        <w:ind w:left="540" w:hanging="360"/>
        <w:jc w:val="both"/>
        <w:rPr>
          <w:rFonts w:ascii="Times New Roman" w:hAnsi="Times New Roman" w:cs="Times New Roman"/>
          <w:sz w:val="28"/>
          <w:szCs w:val="28"/>
        </w:rPr>
      </w:pPr>
      <w:r w:rsidRPr="002B32B4">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2B32B4">
          <w:rPr>
            <w:rStyle w:val="a3"/>
            <w:rFonts w:ascii="Times New Roman" w:hAnsi="Times New Roman" w:cs="Times New Roman"/>
            <w:color w:val="auto"/>
            <w:sz w:val="28"/>
            <w:szCs w:val="28"/>
            <w:u w:val="none"/>
          </w:rPr>
          <w:t>www.gosuslugi.ru</w:t>
        </w:r>
      </w:hyperlink>
      <w:r w:rsidRPr="002B32B4">
        <w:rPr>
          <w:rFonts w:ascii="Times New Roman" w:hAnsi="Times New Roman" w:cs="Times New Roman"/>
          <w:sz w:val="28"/>
          <w:szCs w:val="28"/>
        </w:rPr>
        <w:t>.</w:t>
      </w:r>
    </w:p>
    <w:p w:rsidR="002B02DA" w:rsidRPr="002B32B4" w:rsidRDefault="002B02DA" w:rsidP="002B02DA">
      <w:pPr>
        <w:ind w:firstLine="720"/>
        <w:jc w:val="both"/>
        <w:rPr>
          <w:sz w:val="28"/>
          <w:szCs w:val="28"/>
        </w:rPr>
      </w:pPr>
      <w:bookmarkStart w:id="4" w:name="Par38"/>
      <w:bookmarkEnd w:id="4"/>
      <w:r w:rsidRPr="002B32B4">
        <w:rPr>
          <w:sz w:val="28"/>
          <w:szCs w:val="28"/>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и технической возможности). Заявители представляют документы путем личной подачи документов. </w:t>
      </w:r>
    </w:p>
    <w:p w:rsidR="002B02DA" w:rsidRPr="002B32B4" w:rsidRDefault="002B02DA" w:rsidP="002B02DA">
      <w:pPr>
        <w:ind w:firstLine="720"/>
        <w:jc w:val="both"/>
        <w:rPr>
          <w:sz w:val="28"/>
          <w:szCs w:val="28"/>
        </w:rPr>
      </w:pPr>
      <w:r w:rsidRPr="002B32B4">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2B02DA" w:rsidRPr="002B32B4" w:rsidRDefault="002B02DA" w:rsidP="002B02DA">
      <w:pPr>
        <w:ind w:firstLine="709"/>
        <w:jc w:val="both"/>
        <w:rPr>
          <w:sz w:val="28"/>
          <w:szCs w:val="28"/>
        </w:rPr>
      </w:pPr>
      <w:r w:rsidRPr="002B32B4">
        <w:rPr>
          <w:sz w:val="28"/>
          <w:szCs w:val="28"/>
          <w:shd w:val="clear" w:color="auto" w:fill="FFFFFF"/>
        </w:rPr>
        <w:t xml:space="preserve">Также, информация о местах нахождения, графике работы, </w:t>
      </w:r>
      <w:r w:rsidRPr="002B32B4">
        <w:rPr>
          <w:sz w:val="28"/>
          <w:szCs w:val="28"/>
        </w:rPr>
        <w:t xml:space="preserve">справочных телефонах и режимах работы филиалов МФЦ содержится на сайте МФЦ Ленинградской области: </w:t>
      </w:r>
      <w:hyperlink r:id="rId9" w:history="1">
        <w:r w:rsidRPr="002B32B4">
          <w:rPr>
            <w:rStyle w:val="a3"/>
            <w:color w:val="auto"/>
            <w:sz w:val="28"/>
            <w:szCs w:val="28"/>
            <w:u w:val="none"/>
            <w:lang w:val="en-US"/>
          </w:rPr>
          <w:t>www</w:t>
        </w:r>
        <w:r w:rsidRPr="002B32B4">
          <w:rPr>
            <w:rStyle w:val="a3"/>
            <w:color w:val="auto"/>
            <w:sz w:val="28"/>
            <w:szCs w:val="28"/>
            <w:u w:val="none"/>
          </w:rPr>
          <w:t>.mfc47.ru</w:t>
        </w:r>
      </w:hyperlink>
      <w:r w:rsidRPr="002B32B4">
        <w:rPr>
          <w:sz w:val="28"/>
          <w:szCs w:val="28"/>
        </w:rPr>
        <w:t>.</w:t>
      </w:r>
    </w:p>
    <w:p w:rsidR="002B02DA" w:rsidRPr="002B32B4" w:rsidRDefault="002B02DA" w:rsidP="002B02DA">
      <w:pPr>
        <w:ind w:firstLine="709"/>
        <w:jc w:val="both"/>
        <w:rPr>
          <w:sz w:val="28"/>
          <w:szCs w:val="28"/>
          <w:shd w:val="clear" w:color="auto" w:fill="FFFFFF"/>
        </w:rPr>
      </w:pPr>
      <w:r w:rsidRPr="002B32B4">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2B02DA" w:rsidRPr="002B32B4" w:rsidRDefault="002B02DA" w:rsidP="002B02DA">
      <w:pPr>
        <w:ind w:firstLine="720"/>
        <w:jc w:val="both"/>
        <w:rPr>
          <w:sz w:val="28"/>
          <w:szCs w:val="28"/>
        </w:rPr>
      </w:pPr>
      <w:bookmarkStart w:id="5" w:name="Par107"/>
      <w:bookmarkEnd w:id="5"/>
      <w:r w:rsidRPr="002B32B4">
        <w:rPr>
          <w:sz w:val="28"/>
          <w:szCs w:val="28"/>
        </w:rPr>
        <w:t>1.5.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2B02DA" w:rsidRPr="002B32B4" w:rsidRDefault="002B02DA" w:rsidP="002B02DA">
      <w:pPr>
        <w:autoSpaceDE w:val="0"/>
        <w:autoSpaceDN w:val="0"/>
        <w:adjustRightInd w:val="0"/>
        <w:ind w:firstLine="720"/>
        <w:jc w:val="both"/>
        <w:rPr>
          <w:sz w:val="28"/>
          <w:szCs w:val="28"/>
        </w:rPr>
      </w:pPr>
      <w:r w:rsidRPr="002B32B4">
        <w:rPr>
          <w:sz w:val="28"/>
          <w:szCs w:val="28"/>
        </w:rPr>
        <w:t xml:space="preserve">Электронный адрес портала государственных и муниципальных услуг Ленинградской области (далее – ПГУ ЛО): </w:t>
      </w:r>
      <w:hyperlink r:id="rId10" w:history="1">
        <w:r w:rsidRPr="002B32B4">
          <w:rPr>
            <w:sz w:val="28"/>
            <w:szCs w:val="28"/>
          </w:rPr>
          <w:t>http://gu.lenobl.ru/</w:t>
        </w:r>
      </w:hyperlink>
      <w:r w:rsidRPr="002B32B4">
        <w:rPr>
          <w:sz w:val="28"/>
          <w:szCs w:val="28"/>
        </w:rPr>
        <w:t>;</w:t>
      </w:r>
    </w:p>
    <w:p w:rsidR="002B02DA" w:rsidRPr="002B32B4" w:rsidRDefault="002B02DA" w:rsidP="002B02DA">
      <w:pPr>
        <w:autoSpaceDE w:val="0"/>
        <w:autoSpaceDN w:val="0"/>
        <w:adjustRightInd w:val="0"/>
        <w:ind w:firstLine="720"/>
        <w:jc w:val="both"/>
        <w:rPr>
          <w:sz w:val="28"/>
          <w:szCs w:val="28"/>
        </w:rPr>
      </w:pPr>
      <w:r w:rsidRPr="002B32B4">
        <w:rPr>
          <w:sz w:val="28"/>
          <w:szCs w:val="28"/>
        </w:rPr>
        <w:t xml:space="preserve">Электронный адрес официального сайта Администрации Ленинградской области </w:t>
      </w:r>
      <w:hyperlink r:id="rId11" w:history="1">
        <w:r w:rsidRPr="002B32B4">
          <w:rPr>
            <w:sz w:val="28"/>
            <w:szCs w:val="28"/>
          </w:rPr>
          <w:t>http://www.lenobl.ru/</w:t>
        </w:r>
      </w:hyperlink>
      <w:r w:rsidRPr="002B32B4">
        <w:rPr>
          <w:sz w:val="28"/>
          <w:szCs w:val="28"/>
        </w:rPr>
        <w:t>;</w:t>
      </w:r>
    </w:p>
    <w:p w:rsidR="002B02DA" w:rsidRPr="002B32B4" w:rsidRDefault="002B02DA" w:rsidP="002B02DA">
      <w:pPr>
        <w:autoSpaceDE w:val="0"/>
        <w:autoSpaceDN w:val="0"/>
        <w:adjustRightInd w:val="0"/>
        <w:ind w:firstLine="720"/>
        <w:jc w:val="both"/>
        <w:rPr>
          <w:sz w:val="28"/>
          <w:szCs w:val="28"/>
        </w:rPr>
      </w:pPr>
      <w:r w:rsidRPr="002B32B4">
        <w:rPr>
          <w:sz w:val="28"/>
          <w:szCs w:val="28"/>
        </w:rPr>
        <w:t xml:space="preserve">Электронный 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w:t>
      </w:r>
      <w:r w:rsidRPr="002B32B4">
        <w:rPr>
          <w:sz w:val="28"/>
          <w:szCs w:val="28"/>
          <w:lang w:val="en-US"/>
        </w:rPr>
        <w:t>taici</w:t>
      </w:r>
      <w:r w:rsidRPr="002B32B4">
        <w:rPr>
          <w:sz w:val="28"/>
          <w:szCs w:val="28"/>
        </w:rPr>
        <w:t>@</w:t>
      </w:r>
      <w:r w:rsidRPr="002B32B4">
        <w:rPr>
          <w:sz w:val="28"/>
          <w:szCs w:val="28"/>
          <w:lang w:val="en-US"/>
        </w:rPr>
        <w:t>taici</w:t>
      </w:r>
      <w:r w:rsidRPr="002B32B4">
        <w:rPr>
          <w:sz w:val="28"/>
          <w:szCs w:val="28"/>
        </w:rPr>
        <w:t>.</w:t>
      </w:r>
      <w:r w:rsidRPr="002B32B4">
        <w:rPr>
          <w:sz w:val="28"/>
          <w:szCs w:val="28"/>
          <w:lang w:val="en-US"/>
        </w:rPr>
        <w:t>ru</w:t>
      </w:r>
      <w:r w:rsidRPr="002B32B4">
        <w:rPr>
          <w:sz w:val="28"/>
          <w:szCs w:val="28"/>
        </w:rPr>
        <w:t>.</w:t>
      </w:r>
    </w:p>
    <w:p w:rsidR="002B02DA" w:rsidRPr="002B32B4" w:rsidRDefault="002B02DA" w:rsidP="002B02DA">
      <w:pPr>
        <w:widowControl w:val="0"/>
        <w:autoSpaceDE w:val="0"/>
        <w:autoSpaceDN w:val="0"/>
        <w:adjustRightInd w:val="0"/>
        <w:ind w:firstLine="720"/>
        <w:jc w:val="both"/>
        <w:outlineLvl w:val="2"/>
        <w:rPr>
          <w:sz w:val="28"/>
          <w:szCs w:val="28"/>
        </w:rPr>
      </w:pPr>
      <w:bookmarkStart w:id="6" w:name="Par130"/>
      <w:bookmarkEnd w:id="6"/>
      <w:r w:rsidRPr="002B32B4">
        <w:rPr>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B02DA" w:rsidRPr="002B32B4" w:rsidRDefault="002B02DA" w:rsidP="002B02DA">
      <w:pPr>
        <w:widowControl w:val="0"/>
        <w:autoSpaceDE w:val="0"/>
        <w:autoSpaceDN w:val="0"/>
        <w:adjustRightInd w:val="0"/>
        <w:ind w:firstLine="720"/>
        <w:jc w:val="both"/>
        <w:rPr>
          <w:sz w:val="28"/>
          <w:szCs w:val="28"/>
        </w:rPr>
      </w:pPr>
      <w:r w:rsidRPr="002B32B4">
        <w:rPr>
          <w:sz w:val="28"/>
          <w:szCs w:val="28"/>
        </w:rPr>
        <w:t>1.6.  Информация о порядке предоставления муниципальной услуги предоставляется:</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по телефону;</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почтовой связью;</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по электронной почте путем направления запроса по адресу электронной почты, указанному в пункте 1.5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при личном обращении в МФЦ;</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на официальном сайте Администрации;</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на Портале государственных и муниципальных услуг (функций) Ленинградской области (далее – ПГУ ЛО).</w:t>
      </w:r>
    </w:p>
    <w:p w:rsidR="002B02DA" w:rsidRPr="002B32B4" w:rsidRDefault="002B02DA" w:rsidP="002B02DA">
      <w:pPr>
        <w:ind w:firstLine="720"/>
        <w:jc w:val="both"/>
        <w:rPr>
          <w:sz w:val="28"/>
          <w:szCs w:val="28"/>
        </w:rPr>
      </w:pPr>
      <w:r w:rsidRPr="002B32B4">
        <w:rPr>
          <w:sz w:val="28"/>
          <w:szCs w:val="28"/>
        </w:rPr>
        <w:t>Письменные обращения заинтересованных лиц, поступившие почтовой корреспонденцией, по адресу: Ленинградская область Гатчинский муниципальный район Таицкое городское поселение д.</w:t>
      </w:r>
      <w:r w:rsidR="004A5F59">
        <w:rPr>
          <w:sz w:val="28"/>
          <w:szCs w:val="28"/>
        </w:rPr>
        <w:t xml:space="preserve"> </w:t>
      </w:r>
      <w:r w:rsidRPr="002B32B4">
        <w:rPr>
          <w:sz w:val="28"/>
          <w:szCs w:val="28"/>
        </w:rPr>
        <w:t xml:space="preserve">Большие Тайцы </w:t>
      </w:r>
      <w:r w:rsidRPr="002B32B4">
        <w:rPr>
          <w:sz w:val="28"/>
          <w:szCs w:val="28"/>
        </w:rPr>
        <w:br/>
        <w:t xml:space="preserve">ул.Санаторская д.24, а также в электронном виде на электронный адрес: </w:t>
      </w:r>
      <w:hyperlink r:id="rId12" w:history="1">
        <w:r w:rsidRPr="002B32B4">
          <w:rPr>
            <w:rStyle w:val="a3"/>
            <w:color w:val="auto"/>
            <w:sz w:val="28"/>
            <w:szCs w:val="28"/>
            <w:u w:val="none"/>
            <w:lang w:val="en-US"/>
          </w:rPr>
          <w:t>taici</w:t>
        </w:r>
        <w:r w:rsidRPr="002B32B4">
          <w:rPr>
            <w:rStyle w:val="a3"/>
            <w:color w:val="auto"/>
            <w:sz w:val="28"/>
            <w:szCs w:val="28"/>
            <w:u w:val="none"/>
          </w:rPr>
          <w:t>@</w:t>
        </w:r>
        <w:r w:rsidRPr="002B32B4">
          <w:rPr>
            <w:rStyle w:val="a3"/>
            <w:color w:val="auto"/>
            <w:sz w:val="28"/>
            <w:szCs w:val="28"/>
            <w:u w:val="none"/>
            <w:lang w:val="en-US"/>
          </w:rPr>
          <w:t>taici</w:t>
        </w:r>
        <w:r w:rsidRPr="002B32B4">
          <w:rPr>
            <w:rStyle w:val="a3"/>
            <w:color w:val="auto"/>
            <w:sz w:val="28"/>
            <w:szCs w:val="28"/>
            <w:u w:val="none"/>
          </w:rPr>
          <w:t>.</w:t>
        </w:r>
        <w:r w:rsidRPr="002B32B4">
          <w:rPr>
            <w:rStyle w:val="a3"/>
            <w:color w:val="auto"/>
            <w:sz w:val="28"/>
            <w:szCs w:val="28"/>
            <w:u w:val="none"/>
            <w:lang w:val="en-US"/>
          </w:rPr>
          <w:t>ru</w:t>
        </w:r>
      </w:hyperlink>
      <w:r w:rsidRPr="002B32B4">
        <w:rPr>
          <w:sz w:val="28"/>
          <w:szCs w:val="28"/>
        </w:rPr>
        <w:t>, и рассматриваются ответственным в порядке ч.1 ст.12 Федерального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2B02DA" w:rsidRPr="002B32B4" w:rsidRDefault="002B02DA" w:rsidP="002B02DA">
      <w:pPr>
        <w:widowControl w:val="0"/>
        <w:autoSpaceDE w:val="0"/>
        <w:autoSpaceDN w:val="0"/>
        <w:adjustRightInd w:val="0"/>
        <w:ind w:firstLine="720"/>
        <w:jc w:val="both"/>
        <w:rPr>
          <w:sz w:val="28"/>
          <w:szCs w:val="28"/>
        </w:rPr>
      </w:pPr>
      <w:r w:rsidRPr="002B32B4">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B02DA" w:rsidRPr="002B32B4" w:rsidRDefault="002B02DA" w:rsidP="002B02DA">
      <w:pPr>
        <w:widowControl w:val="0"/>
        <w:autoSpaceDE w:val="0"/>
        <w:autoSpaceDN w:val="0"/>
        <w:adjustRightInd w:val="0"/>
        <w:jc w:val="both"/>
        <w:rPr>
          <w:b/>
          <w:bCs/>
          <w:sz w:val="28"/>
          <w:szCs w:val="28"/>
        </w:rPr>
      </w:pPr>
    </w:p>
    <w:p w:rsidR="002B02DA" w:rsidRPr="002B32B4" w:rsidRDefault="002B02DA" w:rsidP="002B02DA">
      <w:pPr>
        <w:widowControl w:val="0"/>
        <w:autoSpaceDE w:val="0"/>
        <w:autoSpaceDN w:val="0"/>
        <w:adjustRightInd w:val="0"/>
        <w:jc w:val="center"/>
        <w:outlineLvl w:val="1"/>
        <w:rPr>
          <w:b/>
          <w:bCs/>
          <w:sz w:val="28"/>
          <w:szCs w:val="28"/>
        </w:rPr>
      </w:pPr>
      <w:bookmarkStart w:id="7" w:name="Par149"/>
      <w:bookmarkStart w:id="8" w:name="Par153"/>
      <w:bookmarkEnd w:id="7"/>
      <w:bookmarkEnd w:id="8"/>
      <w:r w:rsidRPr="002B32B4">
        <w:rPr>
          <w:b/>
          <w:bCs/>
          <w:sz w:val="28"/>
          <w:szCs w:val="28"/>
        </w:rPr>
        <w:t>Раздел II. Стандарт предоставления муниципальной услуги</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xml:space="preserve">2.1. Наименование муниципальной услуги: </w:t>
      </w:r>
      <w:r w:rsidRPr="002B32B4">
        <w:rPr>
          <w:b/>
          <w:bCs/>
          <w:sz w:val="28"/>
          <w:szCs w:val="28"/>
        </w:rPr>
        <w:t>«</w:t>
      </w:r>
      <w:r w:rsidRPr="002B32B4">
        <w:rPr>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Краткое наименование муниципальной услуги: выдача разрешений на право организации розничных рынков.</w:t>
      </w:r>
    </w:p>
    <w:p w:rsidR="002B02DA" w:rsidRPr="002B32B4" w:rsidRDefault="002B02DA" w:rsidP="002B02DA">
      <w:pPr>
        <w:tabs>
          <w:tab w:val="left" w:pos="500"/>
        </w:tabs>
        <w:ind w:firstLine="709"/>
        <w:jc w:val="both"/>
        <w:rPr>
          <w:sz w:val="28"/>
          <w:szCs w:val="28"/>
        </w:rPr>
      </w:pPr>
      <w:r w:rsidRPr="002B32B4">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B02DA" w:rsidRPr="002B32B4" w:rsidRDefault="002B02DA" w:rsidP="002B02DA">
      <w:pPr>
        <w:tabs>
          <w:tab w:val="left" w:pos="500"/>
        </w:tabs>
        <w:ind w:firstLine="709"/>
        <w:jc w:val="both"/>
        <w:rPr>
          <w:sz w:val="28"/>
          <w:szCs w:val="28"/>
        </w:rPr>
      </w:pPr>
      <w:r w:rsidRPr="002B32B4">
        <w:rPr>
          <w:sz w:val="28"/>
          <w:szCs w:val="28"/>
        </w:rPr>
        <w:t>Муниципальную услугу предоставляет администрация муниципального образования Таицкое городское поселение Гатчинского муниципального района Ленинградской области</w:t>
      </w:r>
      <w:r w:rsidR="004A5F59">
        <w:rPr>
          <w:sz w:val="28"/>
          <w:szCs w:val="28"/>
        </w:rPr>
        <w:t xml:space="preserve"> </w:t>
      </w:r>
      <w:r w:rsidRPr="002B32B4">
        <w:rPr>
          <w:sz w:val="28"/>
          <w:szCs w:val="28"/>
        </w:rPr>
        <w:t>(далее – Администрация).</w:t>
      </w:r>
    </w:p>
    <w:p w:rsidR="002B02DA" w:rsidRPr="002B32B4" w:rsidRDefault="002B02DA" w:rsidP="002B02DA">
      <w:pPr>
        <w:tabs>
          <w:tab w:val="left" w:pos="500"/>
        </w:tabs>
        <w:ind w:firstLine="709"/>
        <w:jc w:val="both"/>
        <w:rPr>
          <w:sz w:val="28"/>
          <w:szCs w:val="28"/>
        </w:rPr>
      </w:pPr>
      <w:r w:rsidRPr="002B32B4">
        <w:rPr>
          <w:sz w:val="28"/>
          <w:szCs w:val="28"/>
        </w:rPr>
        <w:t xml:space="preserve">Структурным подразделением, ответственными за предоставление муниципальной услуги, является специалист Администрации. </w:t>
      </w:r>
    </w:p>
    <w:p w:rsidR="002B02DA" w:rsidRPr="002B32B4" w:rsidRDefault="002B02DA" w:rsidP="002B02DA">
      <w:pPr>
        <w:widowControl w:val="0"/>
        <w:autoSpaceDE w:val="0"/>
        <w:autoSpaceDN w:val="0"/>
        <w:adjustRightInd w:val="0"/>
        <w:ind w:firstLine="709"/>
        <w:jc w:val="both"/>
        <w:rPr>
          <w:sz w:val="28"/>
          <w:szCs w:val="28"/>
        </w:rPr>
      </w:pPr>
      <w:bookmarkStart w:id="9" w:name="Par113"/>
      <w:bookmarkEnd w:id="9"/>
      <w:r w:rsidRPr="002B32B4">
        <w:rPr>
          <w:sz w:val="28"/>
          <w:szCs w:val="28"/>
        </w:rPr>
        <w:t>2.3. Результатом предоставления муниципальной услуги является: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выдача разрешения на право организации розничного рынка (далее – разрешение) заявителю;</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отказ в предоставлении разрешения заявителю, в отношении которого ОМСУ принято решение об отказе в предоставлении разрешения;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переоформленное разрешение;</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отказ в переоформлении разрешения заявителю, в отношении которого ОМСУ принято решение об отказе в переоформлении разрешения;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разрешение с продленным сроком действия;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3" w:history="1">
        <w:r w:rsidRPr="002B32B4">
          <w:rPr>
            <w:sz w:val="28"/>
            <w:szCs w:val="28"/>
            <w:lang w:eastAsia="en-US"/>
          </w:rPr>
          <w:t>форме</w:t>
        </w:r>
      </w:hyperlink>
      <w:r w:rsidRPr="002B32B4">
        <w:rPr>
          <w:sz w:val="28"/>
          <w:szCs w:val="28"/>
          <w:lang w:eastAsia="en-US"/>
        </w:rPr>
        <w:t>, утвержденной Постановлением Правительства Ленинградской области от 29.05.2007 №121  «Об организации розничных рынков на территории Ленинградской области» (далее – Постановление Правительства ЛО №121), согласно Приложению №4.</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4" w:history="1">
        <w:r w:rsidRPr="002B32B4">
          <w:rPr>
            <w:sz w:val="28"/>
            <w:szCs w:val="28"/>
            <w:lang w:eastAsia="en-US"/>
          </w:rPr>
          <w:t>форме</w:t>
        </w:r>
      </w:hyperlink>
      <w:r w:rsidRPr="002B32B4">
        <w:rPr>
          <w:sz w:val="28"/>
          <w:szCs w:val="28"/>
          <w:lang w:eastAsia="en-US"/>
        </w:rPr>
        <w:t>, утвержденной Постановлением Правительства ЛО №121, согласно Приложению №5.</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5" w:history="1">
        <w:r w:rsidRPr="002B32B4">
          <w:rPr>
            <w:sz w:val="28"/>
            <w:szCs w:val="28"/>
            <w:lang w:eastAsia="en-US"/>
          </w:rPr>
          <w:t>уведомления</w:t>
        </w:r>
      </w:hyperlink>
      <w:r w:rsidRPr="002B32B4">
        <w:rPr>
          <w:sz w:val="28"/>
          <w:szCs w:val="28"/>
          <w:lang w:eastAsia="en-US"/>
        </w:rPr>
        <w:t xml:space="preserve"> о выдаче разрешения, </w:t>
      </w:r>
      <w:hyperlink r:id="rId16" w:history="1">
        <w:r w:rsidRPr="002B32B4">
          <w:rPr>
            <w:sz w:val="28"/>
            <w:szCs w:val="28"/>
            <w:lang w:eastAsia="en-US"/>
          </w:rPr>
          <w:t>уведомления</w:t>
        </w:r>
      </w:hyperlink>
      <w:r w:rsidRPr="002B32B4">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оформленного по форме, утвержденной Постановлением Правительства Ленинградской области №121.</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Способами передачи результата предоставления муниципальной услуги заявителю являются:</w:t>
      </w:r>
    </w:p>
    <w:p w:rsidR="002B02DA" w:rsidRPr="002B32B4" w:rsidRDefault="002B02DA" w:rsidP="002B02DA">
      <w:pPr>
        <w:pStyle w:val="ab"/>
        <w:widowControl w:val="0"/>
        <w:numPr>
          <w:ilvl w:val="0"/>
          <w:numId w:val="38"/>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2B02DA" w:rsidRPr="002B32B4" w:rsidRDefault="002B02DA" w:rsidP="002B02DA">
      <w:pPr>
        <w:pStyle w:val="ab"/>
        <w:widowControl w:val="0"/>
        <w:numPr>
          <w:ilvl w:val="0"/>
          <w:numId w:val="38"/>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2.4. Срок предоставления муниципальной услуги:</w:t>
      </w:r>
    </w:p>
    <w:p w:rsidR="002B02DA" w:rsidRPr="002B32B4" w:rsidRDefault="002B02DA" w:rsidP="002B02DA">
      <w:pPr>
        <w:pStyle w:val="ab"/>
        <w:widowControl w:val="0"/>
        <w:numPr>
          <w:ilvl w:val="0"/>
          <w:numId w:val="39"/>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2B32B4">
        <w:rPr>
          <w:rFonts w:ascii="Times New Roman" w:hAnsi="Times New Roman" w:cs="Times New Roman"/>
          <w:sz w:val="28"/>
          <w:szCs w:val="28"/>
        </w:rPr>
        <w:t>в Администрации</w:t>
      </w:r>
      <w:r w:rsidRPr="002B32B4">
        <w:rPr>
          <w:rFonts w:ascii="Times New Roman" w:hAnsi="Times New Roman" w:cs="Times New Roman"/>
          <w:sz w:val="28"/>
          <w:szCs w:val="28"/>
          <w:lang w:eastAsia="en-US"/>
        </w:rPr>
        <w:t xml:space="preserve"> заявления о предоставлении разрешения;</w:t>
      </w:r>
    </w:p>
    <w:p w:rsidR="002B02DA" w:rsidRPr="002B32B4" w:rsidRDefault="002B02DA" w:rsidP="002B02DA">
      <w:pPr>
        <w:pStyle w:val="ab"/>
        <w:widowControl w:val="0"/>
        <w:numPr>
          <w:ilvl w:val="0"/>
          <w:numId w:val="39"/>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срок рассмотрения заявления о переоформлении разрешения, о продлении срока действия разрешения составляет 15 календарных дней с момента регистрации заявления о переоформлении разрешения, о продлении срока действия разрешения в Администрации;</w:t>
      </w:r>
    </w:p>
    <w:p w:rsidR="002B02DA" w:rsidRPr="002B32B4" w:rsidRDefault="002B02DA" w:rsidP="002B02DA">
      <w:pPr>
        <w:pStyle w:val="ab"/>
        <w:widowControl w:val="0"/>
        <w:numPr>
          <w:ilvl w:val="0"/>
          <w:numId w:val="39"/>
        </w:numPr>
        <w:suppressAutoHyphens/>
        <w:autoSpaceDE w:val="0"/>
        <w:autoSpaceDN w:val="0"/>
        <w:adjustRightInd w:val="0"/>
        <w:spacing w:after="0" w:line="240" w:lineRule="auto"/>
        <w:ind w:left="567"/>
        <w:jc w:val="both"/>
        <w:rPr>
          <w:rFonts w:ascii="Times New Roman" w:hAnsi="Times New Roman" w:cs="Times New Roman"/>
          <w:sz w:val="28"/>
          <w:szCs w:val="28"/>
        </w:rPr>
      </w:pPr>
      <w:r w:rsidRPr="002B32B4">
        <w:rPr>
          <w:rFonts w:ascii="Times New Roman" w:hAnsi="Times New Roman" w:cs="Times New Roman"/>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w:t>
      </w:r>
      <w:r w:rsidR="00735B86" w:rsidRPr="002B32B4">
        <w:rPr>
          <w:rFonts w:ascii="Times New Roman" w:hAnsi="Times New Roman" w:cs="Times New Roman"/>
          <w:sz w:val="28"/>
          <w:szCs w:val="28"/>
          <w:lang w:eastAsia="en-US"/>
        </w:rPr>
        <w:t xml:space="preserve">ствия разрешения составляет не более </w:t>
      </w:r>
      <w:r w:rsidR="004A5F59">
        <w:rPr>
          <w:rFonts w:ascii="Times New Roman" w:hAnsi="Times New Roman" w:cs="Times New Roman"/>
          <w:sz w:val="28"/>
          <w:szCs w:val="28"/>
          <w:lang w:eastAsia="en-US"/>
        </w:rPr>
        <w:t xml:space="preserve"> </w:t>
      </w:r>
      <w:r w:rsidRPr="002B32B4">
        <w:rPr>
          <w:rFonts w:ascii="Times New Roman" w:hAnsi="Times New Roman" w:cs="Times New Roman"/>
          <w:sz w:val="28"/>
          <w:szCs w:val="28"/>
          <w:lang w:eastAsia="en-US"/>
        </w:rPr>
        <w:t xml:space="preserve"> дня со дня издания со</w:t>
      </w:r>
      <w:r w:rsidR="00735B86" w:rsidRPr="002B32B4">
        <w:rPr>
          <w:rFonts w:ascii="Times New Roman" w:hAnsi="Times New Roman" w:cs="Times New Roman"/>
          <w:sz w:val="28"/>
          <w:szCs w:val="28"/>
          <w:lang w:eastAsia="en-US"/>
        </w:rPr>
        <w:t>ответствующего постановления Администрации</w:t>
      </w:r>
      <w:r w:rsidRPr="002B32B4">
        <w:rPr>
          <w:rFonts w:ascii="Times New Roman" w:hAnsi="Times New Roman" w:cs="Times New Roman"/>
          <w:sz w:val="28"/>
          <w:szCs w:val="28"/>
          <w:lang w:eastAsia="en-US"/>
        </w:rPr>
        <w:t>.</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2.5. Срок рассмотрения и направления поступивших в Администрацию запросов по принадлежности составляет 5 рабочих дней со дня их регистрации.</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2.6.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осуществляется в 30-дневный срок с момента регистрации заявления в Администрации.</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xml:space="preserve">2.7. Срок выдачи документов, являющихся результатом предоставления муниципальной услуги, указанных в </w:t>
      </w:r>
      <w:hyperlink w:anchor="Par113" w:history="1">
        <w:r w:rsidRPr="002B32B4">
          <w:rPr>
            <w:sz w:val="28"/>
            <w:szCs w:val="28"/>
          </w:rPr>
          <w:t xml:space="preserve">пункте </w:t>
        </w:r>
      </w:hyperlink>
      <w:r w:rsidRPr="002B32B4">
        <w:rPr>
          <w:sz w:val="28"/>
          <w:szCs w:val="28"/>
        </w:rPr>
        <w:t>2.3. Административного регламента, в случае личного обращения заявителя за ответом также не должен превышать 30 дней с момента регистрации запроса в Администрации.</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2.8. Правовыми основаниями для предоставления муниципальной услуги являются:</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xml:space="preserve">- </w:t>
      </w:r>
      <w:hyperlink r:id="rId17" w:history="1">
        <w:r w:rsidRPr="002B32B4">
          <w:rPr>
            <w:sz w:val="28"/>
            <w:szCs w:val="28"/>
          </w:rPr>
          <w:t>Конституция</w:t>
        </w:r>
      </w:hyperlink>
      <w:r w:rsidRPr="002B32B4">
        <w:rPr>
          <w:sz w:val="28"/>
          <w:szCs w:val="28"/>
        </w:rPr>
        <w:t xml:space="preserve"> Российской Федерации;</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xml:space="preserve">- Федеральный </w:t>
      </w:r>
      <w:hyperlink r:id="rId18" w:history="1">
        <w:r w:rsidRPr="002B32B4">
          <w:rPr>
            <w:sz w:val="28"/>
            <w:szCs w:val="28"/>
          </w:rPr>
          <w:t>закон</w:t>
        </w:r>
      </w:hyperlink>
      <w:r w:rsidRPr="002B32B4">
        <w:rPr>
          <w:sz w:val="28"/>
          <w:szCs w:val="28"/>
        </w:rPr>
        <w:t xml:space="preserve"> от 02.05.2006 №59-ФЗ «О порядке рассмотрения обращений граждан Российской Федерации»;</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xml:space="preserve">- Федеральный </w:t>
      </w:r>
      <w:hyperlink r:id="rId19" w:history="1">
        <w:r w:rsidRPr="002B32B4">
          <w:rPr>
            <w:sz w:val="28"/>
            <w:szCs w:val="28"/>
          </w:rPr>
          <w:t>закон</w:t>
        </w:r>
      </w:hyperlink>
      <w:r w:rsidRPr="002B32B4">
        <w:rPr>
          <w:sz w:val="28"/>
          <w:szCs w:val="28"/>
        </w:rPr>
        <w:t xml:space="preserve"> от 27.07.2006 №149-ФЗ «Об информации, информационных технологиях и о защите информации»);</w:t>
      </w:r>
    </w:p>
    <w:p w:rsidR="002B02DA" w:rsidRPr="002B32B4" w:rsidRDefault="002B02DA" w:rsidP="002B02DA">
      <w:pPr>
        <w:autoSpaceDE w:val="0"/>
        <w:autoSpaceDN w:val="0"/>
        <w:adjustRightInd w:val="0"/>
        <w:ind w:firstLine="709"/>
        <w:jc w:val="both"/>
        <w:rPr>
          <w:sz w:val="28"/>
          <w:szCs w:val="28"/>
          <w:lang w:eastAsia="en-US"/>
        </w:rPr>
      </w:pPr>
      <w:r w:rsidRPr="002B32B4">
        <w:rPr>
          <w:sz w:val="28"/>
          <w:szCs w:val="28"/>
          <w:lang w:eastAsia="en-US"/>
        </w:rPr>
        <w:t xml:space="preserve">- Федеральный </w:t>
      </w:r>
      <w:hyperlink r:id="rId20" w:history="1">
        <w:r w:rsidRPr="002B32B4">
          <w:rPr>
            <w:sz w:val="28"/>
            <w:szCs w:val="28"/>
            <w:lang w:eastAsia="en-US"/>
          </w:rPr>
          <w:t>закон</w:t>
        </w:r>
      </w:hyperlink>
      <w:r w:rsidRPr="002B32B4">
        <w:rPr>
          <w:sz w:val="28"/>
          <w:szCs w:val="28"/>
          <w:lang w:eastAsia="en-US"/>
        </w:rPr>
        <w:t xml:space="preserve"> от 30.12.2006 №271-ФЗ «О розничных рынках и о внесении изменений в Трудовой кодекс Российской Федерации» (далее – Федеральный закон №271-ФЗ);</w:t>
      </w:r>
    </w:p>
    <w:p w:rsidR="002B02DA" w:rsidRPr="002B32B4" w:rsidRDefault="002B02DA" w:rsidP="002B02DA">
      <w:pPr>
        <w:autoSpaceDE w:val="0"/>
        <w:autoSpaceDN w:val="0"/>
        <w:adjustRightInd w:val="0"/>
        <w:ind w:firstLine="709"/>
        <w:jc w:val="both"/>
        <w:rPr>
          <w:sz w:val="28"/>
          <w:szCs w:val="28"/>
          <w:lang w:eastAsia="en-US"/>
        </w:rPr>
      </w:pPr>
      <w:r w:rsidRPr="002B32B4">
        <w:rPr>
          <w:sz w:val="28"/>
          <w:szCs w:val="28"/>
          <w:lang w:eastAsia="en-US"/>
        </w:rPr>
        <w:t xml:space="preserve">- Федеральный </w:t>
      </w:r>
      <w:hyperlink r:id="rId21" w:history="1">
        <w:r w:rsidRPr="002B32B4">
          <w:rPr>
            <w:sz w:val="28"/>
            <w:szCs w:val="28"/>
            <w:lang w:eastAsia="en-US"/>
          </w:rPr>
          <w:t>закон</w:t>
        </w:r>
      </w:hyperlink>
      <w:r w:rsidRPr="002B32B4">
        <w:rPr>
          <w:sz w:val="28"/>
          <w:szCs w:val="28"/>
          <w:lang w:eastAsia="en-US"/>
        </w:rPr>
        <w:t xml:space="preserve"> от 27.07.2010 №210-ФЗ «Об организации предоставления государственных и муниципальных услуг» (далее – Федеральный закон №210-ФЗ);</w:t>
      </w:r>
    </w:p>
    <w:p w:rsidR="002B02DA" w:rsidRPr="002B32B4" w:rsidRDefault="002B02DA" w:rsidP="002B02DA">
      <w:pPr>
        <w:autoSpaceDE w:val="0"/>
        <w:autoSpaceDN w:val="0"/>
        <w:adjustRightInd w:val="0"/>
        <w:ind w:firstLine="709"/>
        <w:jc w:val="both"/>
        <w:rPr>
          <w:sz w:val="28"/>
          <w:szCs w:val="28"/>
          <w:lang w:eastAsia="en-US"/>
        </w:rPr>
      </w:pPr>
      <w:r w:rsidRPr="002B32B4">
        <w:rPr>
          <w:sz w:val="28"/>
          <w:szCs w:val="28"/>
          <w:lang w:eastAsia="en-US"/>
        </w:rPr>
        <w:t>- Федеральный закон от 27.07.2006 №152-ФЗ «О персональных данных»;</w:t>
      </w:r>
    </w:p>
    <w:p w:rsidR="002B02DA" w:rsidRPr="002B32B4" w:rsidRDefault="002B02DA" w:rsidP="002B02DA">
      <w:pPr>
        <w:autoSpaceDE w:val="0"/>
        <w:autoSpaceDN w:val="0"/>
        <w:adjustRightInd w:val="0"/>
        <w:ind w:firstLine="709"/>
        <w:jc w:val="both"/>
        <w:rPr>
          <w:sz w:val="28"/>
          <w:szCs w:val="28"/>
          <w:lang w:eastAsia="en-US"/>
        </w:rPr>
      </w:pPr>
      <w:r w:rsidRPr="002B32B4">
        <w:rPr>
          <w:sz w:val="28"/>
          <w:szCs w:val="28"/>
          <w:lang w:eastAsia="en-US"/>
        </w:rPr>
        <w:t xml:space="preserve"> - </w:t>
      </w:r>
      <w:hyperlink r:id="rId22" w:history="1">
        <w:r w:rsidRPr="002B32B4">
          <w:rPr>
            <w:sz w:val="28"/>
            <w:szCs w:val="28"/>
            <w:lang w:eastAsia="en-US"/>
          </w:rPr>
          <w:t>постановление</w:t>
        </w:r>
      </w:hyperlink>
      <w:r w:rsidRPr="002B32B4">
        <w:rPr>
          <w:sz w:val="28"/>
          <w:szCs w:val="28"/>
          <w:lang w:eastAsia="en-US"/>
        </w:rPr>
        <w:t xml:space="preserve"> Правительства Российской Федерации от 10.03.2007 №148 «Об утверждении Правил выдачи разрешений на право организации розничного рынка» (далее – постановление Правительства Российской Федерации №148);</w:t>
      </w:r>
    </w:p>
    <w:p w:rsidR="002B02DA" w:rsidRPr="002B32B4" w:rsidRDefault="002B02DA" w:rsidP="002B02DA">
      <w:pPr>
        <w:autoSpaceDE w:val="0"/>
        <w:autoSpaceDN w:val="0"/>
        <w:adjustRightInd w:val="0"/>
        <w:ind w:firstLine="709"/>
        <w:jc w:val="both"/>
        <w:rPr>
          <w:sz w:val="28"/>
          <w:szCs w:val="28"/>
          <w:lang w:eastAsia="en-US"/>
        </w:rPr>
      </w:pPr>
      <w:r w:rsidRPr="002B32B4">
        <w:rPr>
          <w:sz w:val="28"/>
          <w:szCs w:val="28"/>
          <w:lang w:eastAsia="en-US"/>
        </w:rPr>
        <w:t xml:space="preserve">- </w:t>
      </w:r>
      <w:hyperlink r:id="rId23" w:history="1">
        <w:r w:rsidRPr="002B32B4">
          <w:rPr>
            <w:sz w:val="28"/>
            <w:szCs w:val="28"/>
            <w:lang w:eastAsia="en-US"/>
          </w:rPr>
          <w:t>постановление</w:t>
        </w:r>
      </w:hyperlink>
      <w:r w:rsidRPr="002B32B4">
        <w:rPr>
          <w:sz w:val="28"/>
          <w:szCs w:val="28"/>
          <w:lang w:eastAsia="en-US"/>
        </w:rPr>
        <w:t xml:space="preserve"> Правительства Российской Федерации от 19.05.2007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p>
    <w:p w:rsidR="002B02DA" w:rsidRPr="002B32B4" w:rsidRDefault="002B02DA" w:rsidP="002B02DA">
      <w:pPr>
        <w:autoSpaceDE w:val="0"/>
        <w:autoSpaceDN w:val="0"/>
        <w:adjustRightInd w:val="0"/>
        <w:ind w:firstLine="709"/>
        <w:jc w:val="both"/>
        <w:rPr>
          <w:sz w:val="28"/>
          <w:szCs w:val="28"/>
          <w:lang w:eastAsia="en-US"/>
        </w:rPr>
      </w:pPr>
      <w:r w:rsidRPr="002B32B4">
        <w:rPr>
          <w:sz w:val="28"/>
          <w:szCs w:val="28"/>
          <w:lang w:eastAsia="en-US"/>
        </w:rPr>
        <w:t xml:space="preserve">- </w:t>
      </w:r>
      <w:hyperlink r:id="rId24" w:history="1">
        <w:r w:rsidRPr="002B32B4">
          <w:rPr>
            <w:sz w:val="28"/>
            <w:szCs w:val="28"/>
            <w:lang w:eastAsia="en-US"/>
          </w:rPr>
          <w:t>приказ</w:t>
        </w:r>
      </w:hyperlink>
      <w:r w:rsidRPr="002B32B4">
        <w:rPr>
          <w:sz w:val="28"/>
          <w:szCs w:val="28"/>
          <w:lang w:eastAsia="en-US"/>
        </w:rPr>
        <w:t xml:space="preserve"> Министерства экономического развития и торговли Российской Федерации от 26.02.2007 №56 «Об утверждении номенклатуры товаров, определяющей классы товаров (в целях определения типов розничных рынков)» (далее – приказ Минэкономразвития №56);</w:t>
      </w:r>
    </w:p>
    <w:p w:rsidR="002B02DA" w:rsidRPr="002B32B4" w:rsidRDefault="002B02DA" w:rsidP="002B02DA">
      <w:pPr>
        <w:autoSpaceDE w:val="0"/>
        <w:autoSpaceDN w:val="0"/>
        <w:adjustRightInd w:val="0"/>
        <w:ind w:firstLine="709"/>
        <w:jc w:val="both"/>
        <w:rPr>
          <w:sz w:val="28"/>
          <w:szCs w:val="28"/>
          <w:lang w:eastAsia="en-US"/>
        </w:rPr>
      </w:pPr>
      <w:r w:rsidRPr="002B32B4">
        <w:rPr>
          <w:sz w:val="28"/>
          <w:szCs w:val="28"/>
          <w:lang w:eastAsia="en-US"/>
        </w:rPr>
        <w:t>- Закон Ленинградской области от 04.05.2007 №80-оз «Об организации розничных рынков на территории Ленинградской области»;</w:t>
      </w:r>
    </w:p>
    <w:p w:rsidR="002B02DA" w:rsidRPr="002B32B4" w:rsidRDefault="002B02DA" w:rsidP="002B02DA">
      <w:pPr>
        <w:autoSpaceDE w:val="0"/>
        <w:autoSpaceDN w:val="0"/>
        <w:adjustRightInd w:val="0"/>
        <w:ind w:firstLine="709"/>
        <w:jc w:val="both"/>
        <w:rPr>
          <w:sz w:val="28"/>
          <w:szCs w:val="28"/>
          <w:lang w:eastAsia="en-US"/>
        </w:rPr>
      </w:pPr>
      <w:r w:rsidRPr="002B32B4">
        <w:rPr>
          <w:sz w:val="28"/>
          <w:szCs w:val="28"/>
          <w:lang w:eastAsia="en-US"/>
        </w:rPr>
        <w:t>- Постановление Правительства Ленинградской области от 16.05.2022 №325 «О внесении изменений в постановление Правительства Ленинградской области от 29 мая 2007 года N 120 "Об организации розничных рынков и ярмарок на территории Ленинградской области" и признании утратившими силу отдельных постановлений Правительства Ленинградской области»;</w:t>
      </w:r>
    </w:p>
    <w:p w:rsidR="002B02DA" w:rsidRPr="002B32B4" w:rsidRDefault="002B02DA" w:rsidP="002B02DA">
      <w:pPr>
        <w:autoSpaceDE w:val="0"/>
        <w:autoSpaceDN w:val="0"/>
        <w:adjustRightInd w:val="0"/>
        <w:ind w:firstLine="709"/>
        <w:jc w:val="both"/>
        <w:rPr>
          <w:sz w:val="28"/>
          <w:szCs w:val="28"/>
          <w:lang w:eastAsia="en-US"/>
        </w:rPr>
      </w:pPr>
      <w:r w:rsidRPr="002B32B4">
        <w:rPr>
          <w:sz w:val="28"/>
          <w:szCs w:val="28"/>
          <w:lang w:eastAsia="en-US"/>
        </w:rPr>
        <w:t>- Федеральный закон от 06.04.2011 №63-ФЗ «Об электронной подписи»;</w:t>
      </w:r>
    </w:p>
    <w:p w:rsidR="002B02DA" w:rsidRPr="002B32B4" w:rsidRDefault="002B02DA" w:rsidP="002B02DA">
      <w:pPr>
        <w:autoSpaceDE w:val="0"/>
        <w:autoSpaceDN w:val="0"/>
        <w:adjustRightInd w:val="0"/>
        <w:ind w:firstLine="709"/>
        <w:jc w:val="both"/>
        <w:rPr>
          <w:sz w:val="28"/>
          <w:szCs w:val="28"/>
          <w:lang w:eastAsia="en-US"/>
        </w:rPr>
      </w:pPr>
      <w:r w:rsidRPr="002B32B4">
        <w:rPr>
          <w:sz w:val="28"/>
          <w:szCs w:val="28"/>
          <w:lang w:eastAsia="en-US"/>
        </w:rPr>
        <w:t>- Постановление Правительства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2B02DA" w:rsidRPr="002B32B4" w:rsidRDefault="002B02DA" w:rsidP="002B02DA">
      <w:pPr>
        <w:autoSpaceDE w:val="0"/>
        <w:autoSpaceDN w:val="0"/>
        <w:adjustRightInd w:val="0"/>
        <w:ind w:firstLine="709"/>
        <w:jc w:val="both"/>
        <w:rPr>
          <w:sz w:val="28"/>
          <w:szCs w:val="28"/>
          <w:lang w:eastAsia="en-US"/>
        </w:rPr>
      </w:pPr>
      <w:r w:rsidRPr="002B32B4">
        <w:rPr>
          <w:sz w:val="28"/>
          <w:szCs w:val="28"/>
          <w:lang w:eastAsia="en-US"/>
        </w:rPr>
        <w:t>- Приказ Минфина России от 18.11.2020 №271н;</w:t>
      </w:r>
    </w:p>
    <w:p w:rsidR="002B02DA" w:rsidRPr="002B32B4" w:rsidRDefault="002B02DA" w:rsidP="002B02DA">
      <w:pPr>
        <w:autoSpaceDE w:val="0"/>
        <w:autoSpaceDN w:val="0"/>
        <w:adjustRightInd w:val="0"/>
        <w:ind w:firstLine="709"/>
        <w:jc w:val="both"/>
        <w:rPr>
          <w:sz w:val="28"/>
          <w:szCs w:val="28"/>
        </w:rPr>
      </w:pPr>
      <w:r w:rsidRPr="002B32B4">
        <w:rPr>
          <w:sz w:val="28"/>
          <w:szCs w:val="28"/>
        </w:rPr>
        <w:t>- устав муниципального</w:t>
      </w:r>
      <w:r w:rsidR="004A5F59">
        <w:rPr>
          <w:sz w:val="28"/>
          <w:szCs w:val="28"/>
        </w:rPr>
        <w:t xml:space="preserve"> </w:t>
      </w:r>
      <w:r w:rsidRPr="002B32B4">
        <w:rPr>
          <w:sz w:val="28"/>
          <w:szCs w:val="28"/>
        </w:rPr>
        <w:t>образования Таицкое городское поселение Гатчинского муниципального района Ленинградской области;</w:t>
      </w:r>
    </w:p>
    <w:p w:rsidR="002B02DA" w:rsidRPr="002B32B4" w:rsidRDefault="002B02DA" w:rsidP="002B02DA">
      <w:pPr>
        <w:autoSpaceDE w:val="0"/>
        <w:autoSpaceDN w:val="0"/>
        <w:adjustRightInd w:val="0"/>
        <w:ind w:firstLine="709"/>
        <w:jc w:val="both"/>
        <w:rPr>
          <w:sz w:val="28"/>
          <w:szCs w:val="28"/>
        </w:rPr>
      </w:pPr>
      <w:r w:rsidRPr="002B32B4">
        <w:rPr>
          <w:sz w:val="28"/>
          <w:szCs w:val="28"/>
        </w:rPr>
        <w:t>- настоящий Административный регламент.</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2.9.1. Заявление на русском языке о предоставлении разрешения, о переоформлении разрешения, о продлении срока действия разрешения, направленное в адрес Администрации</w:t>
      </w:r>
      <w:r w:rsidR="004A5F59">
        <w:rPr>
          <w:sz w:val="28"/>
          <w:szCs w:val="28"/>
        </w:rPr>
        <w:t xml:space="preserve"> </w:t>
      </w:r>
      <w:r w:rsidRPr="002B32B4">
        <w:rPr>
          <w:sz w:val="28"/>
          <w:szCs w:val="28"/>
        </w:rPr>
        <w:t>посредством ПГУ ЛО, почте или лично, через МФЦ (далее – Заявление) по форме согласно Приложению №3.</w:t>
      </w:r>
    </w:p>
    <w:p w:rsidR="002B02DA" w:rsidRPr="002B32B4" w:rsidRDefault="002B02DA" w:rsidP="002B02DA">
      <w:pPr>
        <w:ind w:firstLine="709"/>
        <w:jc w:val="both"/>
        <w:rPr>
          <w:sz w:val="28"/>
          <w:szCs w:val="28"/>
          <w:lang w:eastAsia="en-US"/>
        </w:rPr>
      </w:pPr>
      <w:r w:rsidRPr="002B32B4">
        <w:rPr>
          <w:sz w:val="28"/>
          <w:szCs w:val="28"/>
        </w:rPr>
        <w:t>2.9.2. 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2B32B4">
        <w:rPr>
          <w:sz w:val="28"/>
          <w:szCs w:val="28"/>
          <w:lang w:eastAsia="en-US"/>
        </w:rPr>
        <w:t xml:space="preserve">. Личная подпись заявителя (уполномоченного лица) в заявлении заверяется специалистом </w:t>
      </w:r>
      <w:r w:rsidRPr="002B32B4">
        <w:rPr>
          <w:sz w:val="28"/>
          <w:szCs w:val="28"/>
        </w:rPr>
        <w:t>Отдела</w:t>
      </w:r>
      <w:r w:rsidRPr="002B32B4">
        <w:rPr>
          <w:sz w:val="28"/>
          <w:szCs w:val="28"/>
          <w:lang w:eastAsia="en-US"/>
        </w:rPr>
        <w:t xml:space="preserve">, либо специалистом МФЦ, </w:t>
      </w:r>
      <w:r w:rsidRPr="002B32B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5" w:history="1">
        <w:r w:rsidRPr="002B32B4">
          <w:rPr>
            <w:sz w:val="28"/>
            <w:szCs w:val="28"/>
          </w:rPr>
          <w:t>закона</w:t>
        </w:r>
      </w:hyperlink>
      <w:r w:rsidRPr="002B32B4">
        <w:rPr>
          <w:sz w:val="28"/>
          <w:szCs w:val="28"/>
        </w:rPr>
        <w:t xml:space="preserve"> от 06.04.2011 №63-ФЗ «Об электронной подписи» (далее – квалифицированная ЭП), в зависимости от способа обращения за предоставлением муниципальной услуги</w:t>
      </w:r>
      <w:r w:rsidRPr="002B32B4">
        <w:rPr>
          <w:sz w:val="28"/>
          <w:szCs w:val="28"/>
          <w:lang w:eastAsia="en-US"/>
        </w:rPr>
        <w:t>.</w:t>
      </w:r>
    </w:p>
    <w:p w:rsidR="002B02DA" w:rsidRPr="002B32B4" w:rsidRDefault="002B02DA" w:rsidP="002B02DA">
      <w:pPr>
        <w:ind w:firstLine="709"/>
        <w:jc w:val="both"/>
        <w:rPr>
          <w:sz w:val="28"/>
          <w:szCs w:val="28"/>
          <w:lang w:eastAsia="en-US"/>
        </w:rPr>
      </w:pPr>
      <w:r w:rsidRPr="002B32B4">
        <w:rPr>
          <w:sz w:val="28"/>
          <w:szCs w:val="28"/>
          <w:lang w:eastAsia="en-US"/>
        </w:rPr>
        <w:t xml:space="preserve">Форма заявления в электронном виде размещается на ПГУ ЛО. </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2.9.3. В заявлении указывается: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2.9.3.1.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2.9.3.2. идентификационный номер налогоплательщика и данные документа о постановке юридического лица на учет в налоговом органе;</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2.9.3.3. тип рынка, который предполагается организовать;</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2.9.3.4. фамилия, имя, отчество (последнее при наличии) заявителя;</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lang w:eastAsia="en-US"/>
        </w:rPr>
        <w:t xml:space="preserve">2.9.3.5. </w:t>
      </w:r>
      <w:r w:rsidRPr="002B32B4">
        <w:rPr>
          <w:sz w:val="28"/>
          <w:szCs w:val="28"/>
        </w:rPr>
        <w:t>адрес заявителя (почтовый адрес, по которому должны быть направлены ответ или уведомление о переадресации запроса);</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2.9.3.6. номер контактного телефона заявителя или его доверенного лица;</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2.9.3.7. дата составления запроса;</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rPr>
        <w:t>2.9.3.8.  подпись заявителя (за исключением обращений по электронной почте).</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2.10. К заявлению о предоставлении разрешения прилагаются: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2.10.1. копии учредительных документов (оригиналы учредительных документов в случае, если верность копий не удостоверена нотариально);</w:t>
      </w:r>
    </w:p>
    <w:p w:rsidR="002B02DA" w:rsidRPr="002B32B4" w:rsidRDefault="002B02DA" w:rsidP="002B02DA">
      <w:pPr>
        <w:widowControl w:val="0"/>
        <w:autoSpaceDE w:val="0"/>
        <w:autoSpaceDN w:val="0"/>
        <w:adjustRightInd w:val="0"/>
        <w:ind w:firstLine="709"/>
        <w:jc w:val="both"/>
        <w:rPr>
          <w:sz w:val="28"/>
          <w:szCs w:val="28"/>
          <w:lang w:eastAsia="en-US"/>
        </w:rPr>
      </w:pPr>
      <w:bookmarkStart w:id="10" w:name="Par141"/>
      <w:bookmarkEnd w:id="10"/>
      <w:r w:rsidRPr="002B32B4">
        <w:rPr>
          <w:sz w:val="28"/>
          <w:szCs w:val="28"/>
          <w:lang w:eastAsia="en-US"/>
        </w:rPr>
        <w:t>2.10.2. выписка из Единого государственного реестра юридических лиц или ее нотариально удостоверенная копия (далее – выписка из ЕГРЮЛ);</w:t>
      </w:r>
    </w:p>
    <w:p w:rsidR="002B02DA" w:rsidRPr="002B32B4" w:rsidRDefault="002B02DA" w:rsidP="002B02DA">
      <w:pPr>
        <w:widowControl w:val="0"/>
        <w:autoSpaceDE w:val="0"/>
        <w:autoSpaceDN w:val="0"/>
        <w:adjustRightInd w:val="0"/>
        <w:ind w:firstLine="709"/>
        <w:jc w:val="both"/>
        <w:rPr>
          <w:sz w:val="28"/>
          <w:szCs w:val="28"/>
          <w:lang w:eastAsia="en-US"/>
        </w:rPr>
      </w:pPr>
      <w:bookmarkStart w:id="11" w:name="Par142"/>
      <w:bookmarkEnd w:id="11"/>
      <w:r w:rsidRPr="002B32B4">
        <w:rPr>
          <w:sz w:val="28"/>
          <w:szCs w:val="28"/>
          <w:lang w:eastAsia="en-US"/>
        </w:rPr>
        <w:t>2.10.3.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2.11.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2.11.1.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2.12. К заявлению о продлении срока действия разрешения прилагаются: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2.12.1.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2B02DA" w:rsidRPr="002B32B4" w:rsidRDefault="002B02DA" w:rsidP="002B02DA">
      <w:pPr>
        <w:widowControl w:val="0"/>
        <w:autoSpaceDE w:val="0"/>
        <w:autoSpaceDN w:val="0"/>
        <w:adjustRightInd w:val="0"/>
        <w:ind w:firstLine="709"/>
        <w:jc w:val="both"/>
        <w:rPr>
          <w:sz w:val="28"/>
          <w:szCs w:val="28"/>
          <w:lang w:eastAsia="en-US"/>
        </w:rPr>
      </w:pPr>
      <w:bookmarkStart w:id="12" w:name="Par147"/>
      <w:bookmarkEnd w:id="12"/>
      <w:r w:rsidRPr="002B32B4">
        <w:rPr>
          <w:sz w:val="28"/>
          <w:szCs w:val="28"/>
          <w:lang w:eastAsia="en-US"/>
        </w:rPr>
        <w:t>2.12.2.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2.13.1. в территориальных налоговых органах – </w:t>
      </w:r>
      <w:hyperlink r:id="rId26" w:history="1">
        <w:r w:rsidRPr="002B32B4">
          <w:rPr>
            <w:sz w:val="28"/>
            <w:szCs w:val="28"/>
            <w:lang w:eastAsia="en-US"/>
          </w:rPr>
          <w:t>выписка</w:t>
        </w:r>
      </w:hyperlink>
      <w:r w:rsidRPr="002B32B4">
        <w:rPr>
          <w:sz w:val="28"/>
          <w:szCs w:val="28"/>
          <w:lang w:eastAsia="en-US"/>
        </w:rPr>
        <w:t xml:space="preserve"> из ЕГРЮЛ, оформленная в соответствии с Приказом Минфина России от 18.11.2020 №271н. </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2.13.2. в территориальном отделе Управления Росреестра по Ленинградской области – документы на объект или объекты недвижимости.</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Администрация либо МФЦ в рамках межведомственного информационного взаимодействия для предоставления муниципальной услуги запрашивают согласно поручению заявителя (уполномоченного лица):  </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выписка из ЕГРЮЛ;</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документы на объект или объекты недвижимости.</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2.15. Заявитель (уполномоченное лицо) вправе представить документы, указанные в пунктах 2.9.-2.12. настоящего Административного регламента, по собственной инициативе в Администрацию, посредством ПГУ ЛО, почты, или лично через МФЦ.</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rPr>
        <w:t xml:space="preserve">2.16. </w:t>
      </w:r>
      <w:r w:rsidRPr="002B32B4">
        <w:rPr>
          <w:sz w:val="28"/>
          <w:szCs w:val="28"/>
          <w:lang w:eastAsia="en-US"/>
        </w:rPr>
        <w:t>Должностным лицам ОМСУ запрещено требовать от заявителя:</w:t>
      </w:r>
    </w:p>
    <w:p w:rsidR="002B02DA" w:rsidRPr="002B32B4" w:rsidRDefault="002B02DA" w:rsidP="002B02DA">
      <w:pPr>
        <w:pStyle w:val="ab"/>
        <w:widowControl w:val="0"/>
        <w:numPr>
          <w:ilvl w:val="0"/>
          <w:numId w:val="40"/>
        </w:numPr>
        <w:suppressAutoHyphens/>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B02DA" w:rsidRPr="002B32B4" w:rsidRDefault="002B02DA" w:rsidP="002B02DA">
      <w:pPr>
        <w:pStyle w:val="ab"/>
        <w:widowControl w:val="0"/>
        <w:numPr>
          <w:ilvl w:val="0"/>
          <w:numId w:val="40"/>
        </w:numPr>
        <w:suppressAutoHyphens/>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02DA" w:rsidRPr="002B32B4" w:rsidRDefault="002B02DA" w:rsidP="002B02DA">
      <w:pPr>
        <w:pStyle w:val="ab"/>
        <w:widowControl w:val="0"/>
        <w:numPr>
          <w:ilvl w:val="0"/>
          <w:numId w:val="40"/>
        </w:numPr>
        <w:suppressAutoHyphens/>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2B02DA" w:rsidRPr="002B32B4" w:rsidRDefault="002B02DA" w:rsidP="002B02DA">
      <w:pPr>
        <w:pStyle w:val="ab"/>
        <w:widowControl w:val="0"/>
        <w:numPr>
          <w:ilvl w:val="0"/>
          <w:numId w:val="40"/>
        </w:numPr>
        <w:suppressAutoHyphens/>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02DA" w:rsidRPr="002B32B4" w:rsidRDefault="002B02DA" w:rsidP="002B02DA">
      <w:pPr>
        <w:pStyle w:val="ab"/>
        <w:widowControl w:val="0"/>
        <w:numPr>
          <w:ilvl w:val="0"/>
          <w:numId w:val="40"/>
        </w:numPr>
        <w:suppressAutoHyphens/>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02DA" w:rsidRPr="002B32B4" w:rsidRDefault="002B02DA" w:rsidP="002B02DA">
      <w:pPr>
        <w:pStyle w:val="ab"/>
        <w:widowControl w:val="0"/>
        <w:numPr>
          <w:ilvl w:val="0"/>
          <w:numId w:val="40"/>
        </w:numPr>
        <w:suppressAutoHyphens/>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B02DA" w:rsidRPr="002B32B4" w:rsidRDefault="002B02DA" w:rsidP="002B02DA">
      <w:pPr>
        <w:pStyle w:val="ab"/>
        <w:widowControl w:val="0"/>
        <w:numPr>
          <w:ilvl w:val="0"/>
          <w:numId w:val="40"/>
        </w:numPr>
        <w:suppressAutoHyphens/>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02DA" w:rsidRPr="002B32B4" w:rsidRDefault="002B02DA" w:rsidP="002B02DA">
      <w:pPr>
        <w:pStyle w:val="ab"/>
        <w:widowControl w:val="0"/>
        <w:numPr>
          <w:ilvl w:val="0"/>
          <w:numId w:val="40"/>
        </w:numPr>
        <w:suppressAutoHyphens/>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2.17. Порядок представления документов заявителями:</w:t>
      </w:r>
    </w:p>
    <w:p w:rsidR="002B02DA" w:rsidRPr="002B32B4" w:rsidRDefault="002B02DA" w:rsidP="002B02DA">
      <w:pPr>
        <w:widowControl w:val="0"/>
        <w:autoSpaceDE w:val="0"/>
        <w:autoSpaceDN w:val="0"/>
        <w:adjustRightInd w:val="0"/>
        <w:ind w:left="567" w:hanging="425"/>
        <w:jc w:val="both"/>
        <w:rPr>
          <w:sz w:val="28"/>
          <w:szCs w:val="28"/>
        </w:rPr>
      </w:pPr>
      <w:r w:rsidRPr="002B32B4">
        <w:rPr>
          <w:sz w:val="28"/>
          <w:szCs w:val="28"/>
        </w:rPr>
        <w:t>- почтовой связью заявление направляется в адрес Администрации;</w:t>
      </w:r>
    </w:p>
    <w:p w:rsidR="002B02DA" w:rsidRPr="002B32B4" w:rsidRDefault="002B02DA" w:rsidP="002B02DA">
      <w:pPr>
        <w:widowControl w:val="0"/>
        <w:autoSpaceDE w:val="0"/>
        <w:autoSpaceDN w:val="0"/>
        <w:adjustRightInd w:val="0"/>
        <w:ind w:left="567" w:hanging="425"/>
        <w:jc w:val="both"/>
        <w:rPr>
          <w:sz w:val="28"/>
          <w:szCs w:val="28"/>
        </w:rPr>
      </w:pPr>
      <w:r w:rsidRPr="002B32B4">
        <w:rPr>
          <w:sz w:val="28"/>
          <w:szCs w:val="28"/>
        </w:rPr>
        <w:t>- в форме электронного документа посредством ЕПГУ или ПГУ ЛО;</w:t>
      </w:r>
    </w:p>
    <w:p w:rsidR="002B02DA" w:rsidRPr="002B32B4" w:rsidRDefault="002B02DA" w:rsidP="002B02DA">
      <w:pPr>
        <w:widowControl w:val="0"/>
        <w:autoSpaceDE w:val="0"/>
        <w:autoSpaceDN w:val="0"/>
        <w:adjustRightInd w:val="0"/>
        <w:ind w:left="567" w:hanging="425"/>
        <w:jc w:val="both"/>
        <w:rPr>
          <w:sz w:val="28"/>
          <w:szCs w:val="28"/>
        </w:rPr>
      </w:pPr>
      <w:r w:rsidRPr="002B32B4">
        <w:rPr>
          <w:sz w:val="28"/>
          <w:szCs w:val="28"/>
        </w:rPr>
        <w:t>- при личном обращении посредством</w:t>
      </w:r>
      <w:r w:rsidR="004A5F59">
        <w:rPr>
          <w:sz w:val="28"/>
          <w:szCs w:val="28"/>
        </w:rPr>
        <w:t xml:space="preserve"> </w:t>
      </w:r>
      <w:r w:rsidRPr="002B32B4">
        <w:rPr>
          <w:sz w:val="28"/>
          <w:szCs w:val="28"/>
        </w:rPr>
        <w:t xml:space="preserve">МФЦ заявление передается ответственному специалисту Администрации. </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2.18. При предоставлении муниципальной услуги Администрация обязана принять для рассмотрения документы заявителя.</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02DA" w:rsidRPr="002B32B4" w:rsidRDefault="002B02DA" w:rsidP="002B02DA">
      <w:pPr>
        <w:widowControl w:val="0"/>
        <w:autoSpaceDE w:val="0"/>
        <w:autoSpaceDN w:val="0"/>
        <w:adjustRightInd w:val="0"/>
        <w:ind w:firstLine="709"/>
        <w:jc w:val="both"/>
        <w:rPr>
          <w:sz w:val="28"/>
          <w:szCs w:val="28"/>
        </w:rPr>
      </w:pPr>
      <w:bookmarkStart w:id="13" w:name="Par169"/>
      <w:bookmarkEnd w:id="13"/>
      <w:r w:rsidRPr="002B32B4">
        <w:rPr>
          <w:sz w:val="28"/>
          <w:szCs w:val="28"/>
        </w:rPr>
        <w:t>2.19.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rPr>
        <w:t xml:space="preserve">2.20. </w:t>
      </w:r>
      <w:r w:rsidRPr="002B32B4">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1) заявление подано лицом, не уполномоченным на осуществление таких действий:</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отсутствие документа, подтверждающего полномочия представителя;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 заявление на получение услуги оформлено не в соответствии с административным регламентом:</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представление документов, имеющих подчистки, приписки, исправления, не позволяющие однозначно истолковать их содержание;</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2.21. Исчерпывающий перечень оснований для отказа в предоставлении муниципальной услуги, в том числе полученного по электронной почте, являются:</w:t>
      </w:r>
    </w:p>
    <w:p w:rsidR="002B02DA" w:rsidRPr="002B32B4" w:rsidRDefault="002B02DA" w:rsidP="002B02DA">
      <w:pPr>
        <w:widowControl w:val="0"/>
        <w:autoSpaceDE w:val="0"/>
        <w:autoSpaceDN w:val="0"/>
        <w:adjustRightInd w:val="0"/>
        <w:ind w:firstLine="709"/>
        <w:jc w:val="both"/>
        <w:rPr>
          <w:sz w:val="28"/>
          <w:szCs w:val="28"/>
        </w:rPr>
      </w:pPr>
      <w:bookmarkStart w:id="14" w:name="Par167"/>
      <w:bookmarkEnd w:id="14"/>
      <w:r w:rsidRPr="002B32B4">
        <w:rPr>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№121 (далее – План);</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w:t>
      </w:r>
      <w:r w:rsidR="004A5F59">
        <w:rPr>
          <w:sz w:val="28"/>
          <w:szCs w:val="28"/>
        </w:rPr>
        <w:t xml:space="preserve"> </w:t>
      </w:r>
      <w:r w:rsidRPr="002B32B4">
        <w:rPr>
          <w:sz w:val="28"/>
          <w:szCs w:val="28"/>
        </w:rPr>
        <w:t>указанному в статье 4 Федерального закона;</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№271-ФЗ, а также документов, прилагаемых к заявлению, содержащих недостоверные сведения.</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2.22. Муниципальная услуга предоставляется бесплатно.</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2.23. Запрос, поступивший в Администрацию, регистрируется в день поступления.</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2.24 Срок регистрации запроса заявителя о предоставлении муниципальной услуги составляет в ОМСУ/Организацию:</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при личном обращении - не позднее 1 рабочего дня, следующего за днем поступления;</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при направлении запроса почтовой связью в ОМСУ/Организацию - не позднее 1 рабочего дня, следующего за днем поступления;</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при направлении запроса на бумажном носителе из МФЦ в ОМСУ/Организацию - не позднее 1 рабочего дня, следующего за днем поступления;</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при направлении запроса в форме электронного документа посредством ЕПГУ или ПГУ ЛО, сайта ОМСУ - в течение 1 рабочего дня с даты получения такого запроса</w:t>
      </w:r>
    </w:p>
    <w:p w:rsidR="002B02DA" w:rsidRPr="002B32B4" w:rsidRDefault="002B02DA" w:rsidP="002B02DA">
      <w:pPr>
        <w:tabs>
          <w:tab w:val="left" w:pos="142"/>
          <w:tab w:val="left" w:pos="284"/>
        </w:tabs>
        <w:ind w:firstLine="709"/>
        <w:jc w:val="both"/>
        <w:rPr>
          <w:sz w:val="28"/>
          <w:szCs w:val="28"/>
        </w:rPr>
      </w:pPr>
      <w:r w:rsidRPr="002B32B4">
        <w:rPr>
          <w:sz w:val="28"/>
          <w:szCs w:val="28"/>
        </w:rPr>
        <w:t>2.24.1. Предоставление муниципальной услуги осуществляется в специально выделенных для этих целей помещениях ОМСУ или в МФЦ.</w:t>
      </w:r>
    </w:p>
    <w:p w:rsidR="002B02DA" w:rsidRPr="002B32B4" w:rsidRDefault="002B02DA" w:rsidP="002B02DA">
      <w:pPr>
        <w:tabs>
          <w:tab w:val="left" w:pos="142"/>
          <w:tab w:val="left" w:pos="284"/>
        </w:tabs>
        <w:ind w:firstLine="709"/>
        <w:jc w:val="both"/>
        <w:rPr>
          <w:sz w:val="28"/>
          <w:szCs w:val="28"/>
        </w:rPr>
      </w:pPr>
      <w:r w:rsidRPr="002B32B4">
        <w:rPr>
          <w:sz w:val="28"/>
          <w:szCs w:val="28"/>
        </w:rPr>
        <w:t>2.24.2.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02DA" w:rsidRPr="002B32B4" w:rsidRDefault="002B02DA" w:rsidP="002B02DA">
      <w:pPr>
        <w:tabs>
          <w:tab w:val="left" w:pos="142"/>
          <w:tab w:val="left" w:pos="284"/>
        </w:tabs>
        <w:ind w:firstLine="709"/>
        <w:jc w:val="both"/>
        <w:rPr>
          <w:sz w:val="28"/>
          <w:szCs w:val="28"/>
        </w:rPr>
      </w:pPr>
      <w:r w:rsidRPr="002B32B4">
        <w:rPr>
          <w:sz w:val="28"/>
          <w:szCs w:val="28"/>
        </w:rPr>
        <w:t>2.24.3.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02DA" w:rsidRPr="002B32B4" w:rsidRDefault="002B02DA" w:rsidP="002B02DA">
      <w:pPr>
        <w:tabs>
          <w:tab w:val="left" w:pos="142"/>
          <w:tab w:val="left" w:pos="284"/>
        </w:tabs>
        <w:ind w:firstLine="709"/>
        <w:jc w:val="both"/>
        <w:rPr>
          <w:strike/>
          <w:sz w:val="28"/>
          <w:szCs w:val="28"/>
        </w:rPr>
      </w:pPr>
      <w:r w:rsidRPr="002B32B4">
        <w:rPr>
          <w:sz w:val="28"/>
          <w:szCs w:val="28"/>
        </w:rPr>
        <w:t>2.24.4. Вход в здание (помещение) и выход из него оборудуются, информационными табличками (вывесками), содержащие информацию о режиме его работы.</w:t>
      </w:r>
    </w:p>
    <w:p w:rsidR="002B02DA" w:rsidRPr="002B32B4" w:rsidRDefault="002B02DA" w:rsidP="002B02DA">
      <w:pPr>
        <w:tabs>
          <w:tab w:val="left" w:pos="142"/>
          <w:tab w:val="left" w:pos="284"/>
        </w:tabs>
        <w:ind w:firstLine="709"/>
        <w:jc w:val="both"/>
        <w:rPr>
          <w:sz w:val="28"/>
          <w:szCs w:val="28"/>
        </w:rPr>
      </w:pPr>
      <w:r w:rsidRPr="002B32B4">
        <w:rPr>
          <w:sz w:val="28"/>
          <w:szCs w:val="28"/>
        </w:rPr>
        <w:t>2.24.5.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B02DA" w:rsidRPr="002B32B4" w:rsidRDefault="002B02DA" w:rsidP="002B02DA">
      <w:pPr>
        <w:tabs>
          <w:tab w:val="left" w:pos="142"/>
          <w:tab w:val="left" w:pos="284"/>
        </w:tabs>
        <w:ind w:firstLine="709"/>
        <w:jc w:val="both"/>
        <w:rPr>
          <w:sz w:val="28"/>
          <w:szCs w:val="28"/>
        </w:rPr>
      </w:pPr>
      <w:r w:rsidRPr="002B32B4">
        <w:rPr>
          <w:sz w:val="28"/>
          <w:szCs w:val="28"/>
        </w:rPr>
        <w:t>2.24.6.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B02DA" w:rsidRPr="002B32B4" w:rsidRDefault="002B02DA" w:rsidP="002B02DA">
      <w:pPr>
        <w:tabs>
          <w:tab w:val="left" w:pos="142"/>
          <w:tab w:val="left" w:pos="284"/>
        </w:tabs>
        <w:ind w:firstLine="709"/>
        <w:jc w:val="both"/>
        <w:rPr>
          <w:sz w:val="28"/>
          <w:szCs w:val="28"/>
        </w:rPr>
      </w:pPr>
      <w:r w:rsidRPr="002B32B4">
        <w:rPr>
          <w:sz w:val="28"/>
          <w:szCs w:val="28"/>
        </w:rPr>
        <w:t>2.24.7.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B02DA" w:rsidRPr="002B32B4" w:rsidRDefault="002B02DA" w:rsidP="002B02DA">
      <w:pPr>
        <w:tabs>
          <w:tab w:val="left" w:pos="142"/>
          <w:tab w:val="left" w:pos="284"/>
        </w:tabs>
        <w:ind w:firstLine="709"/>
        <w:jc w:val="both"/>
        <w:rPr>
          <w:sz w:val="28"/>
          <w:szCs w:val="28"/>
        </w:rPr>
      </w:pPr>
      <w:r w:rsidRPr="002B32B4">
        <w:rPr>
          <w:sz w:val="28"/>
          <w:szCs w:val="28"/>
        </w:rPr>
        <w:t>2.24.8.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B02DA" w:rsidRPr="002B32B4" w:rsidRDefault="002B02DA" w:rsidP="002B02DA">
      <w:pPr>
        <w:tabs>
          <w:tab w:val="left" w:pos="142"/>
          <w:tab w:val="left" w:pos="284"/>
        </w:tabs>
        <w:ind w:firstLine="709"/>
        <w:jc w:val="both"/>
        <w:rPr>
          <w:sz w:val="28"/>
          <w:szCs w:val="28"/>
        </w:rPr>
      </w:pPr>
      <w:r w:rsidRPr="002B32B4">
        <w:rPr>
          <w:sz w:val="28"/>
          <w:szCs w:val="28"/>
        </w:rPr>
        <w:t>2.24.9.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2B02DA" w:rsidRPr="002B32B4" w:rsidRDefault="002B02DA" w:rsidP="002B02DA">
      <w:pPr>
        <w:tabs>
          <w:tab w:val="left" w:pos="142"/>
          <w:tab w:val="left" w:pos="284"/>
        </w:tabs>
        <w:ind w:firstLine="709"/>
        <w:jc w:val="both"/>
        <w:rPr>
          <w:sz w:val="28"/>
          <w:szCs w:val="28"/>
        </w:rPr>
      </w:pPr>
      <w:r w:rsidRPr="002B32B4">
        <w:rPr>
          <w:sz w:val="28"/>
          <w:szCs w:val="28"/>
        </w:rPr>
        <w:t>2.24.10.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02DA" w:rsidRPr="002B32B4" w:rsidRDefault="002B02DA" w:rsidP="002B02DA">
      <w:pPr>
        <w:tabs>
          <w:tab w:val="left" w:pos="142"/>
          <w:tab w:val="left" w:pos="284"/>
        </w:tabs>
        <w:ind w:firstLine="709"/>
        <w:jc w:val="both"/>
        <w:rPr>
          <w:sz w:val="28"/>
          <w:szCs w:val="28"/>
        </w:rPr>
      </w:pPr>
      <w:r w:rsidRPr="002B32B4">
        <w:rPr>
          <w:sz w:val="28"/>
          <w:szCs w:val="28"/>
        </w:rPr>
        <w:t xml:space="preserve">2.24.11. Помещения приема и выдачи документов должны предусматривать места для ожидания, информирования и приема заявителей. </w:t>
      </w:r>
    </w:p>
    <w:p w:rsidR="002B02DA" w:rsidRPr="002B32B4" w:rsidRDefault="002B02DA" w:rsidP="002B02DA">
      <w:pPr>
        <w:tabs>
          <w:tab w:val="left" w:pos="142"/>
          <w:tab w:val="left" w:pos="284"/>
        </w:tabs>
        <w:ind w:firstLine="709"/>
        <w:jc w:val="both"/>
        <w:rPr>
          <w:sz w:val="28"/>
          <w:szCs w:val="28"/>
        </w:rPr>
      </w:pPr>
      <w:r w:rsidRPr="002B32B4">
        <w:rPr>
          <w:sz w:val="28"/>
          <w:szCs w:val="28"/>
        </w:rPr>
        <w:t>2.24.12.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B02DA" w:rsidRPr="002B32B4" w:rsidRDefault="002B02DA" w:rsidP="002B02DA">
      <w:pPr>
        <w:tabs>
          <w:tab w:val="left" w:pos="142"/>
          <w:tab w:val="left" w:pos="284"/>
        </w:tabs>
        <w:ind w:firstLine="709"/>
        <w:jc w:val="both"/>
        <w:rPr>
          <w:sz w:val="28"/>
          <w:szCs w:val="28"/>
        </w:rPr>
      </w:pPr>
      <w:r w:rsidRPr="002B32B4">
        <w:rPr>
          <w:sz w:val="28"/>
          <w:szCs w:val="28"/>
        </w:rPr>
        <w:t>2.24.13.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02DA" w:rsidRPr="002B32B4" w:rsidRDefault="002B02DA" w:rsidP="002B02DA">
      <w:pPr>
        <w:tabs>
          <w:tab w:val="left" w:pos="142"/>
          <w:tab w:val="left" w:pos="284"/>
        </w:tabs>
        <w:ind w:firstLine="709"/>
        <w:jc w:val="both"/>
        <w:rPr>
          <w:sz w:val="28"/>
          <w:szCs w:val="28"/>
        </w:rPr>
      </w:pPr>
      <w:r w:rsidRPr="002B32B4">
        <w:rPr>
          <w:sz w:val="28"/>
          <w:szCs w:val="28"/>
        </w:rPr>
        <w:t>2.25.  Показатели доступности и качества муниципальной услуги.</w:t>
      </w:r>
    </w:p>
    <w:p w:rsidR="002B02DA" w:rsidRPr="002B32B4" w:rsidRDefault="002B02DA" w:rsidP="002B02DA">
      <w:pPr>
        <w:tabs>
          <w:tab w:val="left" w:pos="142"/>
          <w:tab w:val="left" w:pos="284"/>
        </w:tabs>
        <w:ind w:firstLine="709"/>
        <w:jc w:val="both"/>
        <w:rPr>
          <w:sz w:val="28"/>
          <w:szCs w:val="28"/>
        </w:rPr>
      </w:pPr>
      <w:r w:rsidRPr="002B32B4">
        <w:rPr>
          <w:sz w:val="28"/>
          <w:szCs w:val="28"/>
        </w:rPr>
        <w:t>2.25.1. Показатели доступности муниципальной услуги (общие, применимые в отношении всех заявителей):</w:t>
      </w:r>
    </w:p>
    <w:p w:rsidR="002B02DA" w:rsidRPr="002B32B4" w:rsidRDefault="002B02DA" w:rsidP="002B02DA">
      <w:pPr>
        <w:ind w:firstLine="709"/>
        <w:jc w:val="both"/>
        <w:rPr>
          <w:sz w:val="28"/>
          <w:szCs w:val="28"/>
        </w:rPr>
      </w:pPr>
      <w:r w:rsidRPr="002B32B4">
        <w:rPr>
          <w:sz w:val="28"/>
          <w:szCs w:val="28"/>
        </w:rPr>
        <w:t>1) равные права и возможности при получении муниципальной услуги для заявителей;</w:t>
      </w:r>
    </w:p>
    <w:p w:rsidR="002B02DA" w:rsidRPr="002B32B4" w:rsidRDefault="002B02DA" w:rsidP="002B02DA">
      <w:pPr>
        <w:tabs>
          <w:tab w:val="left" w:pos="142"/>
          <w:tab w:val="left" w:pos="284"/>
        </w:tabs>
        <w:ind w:firstLine="709"/>
        <w:jc w:val="both"/>
        <w:rPr>
          <w:sz w:val="28"/>
          <w:szCs w:val="28"/>
        </w:rPr>
      </w:pPr>
      <w:r w:rsidRPr="002B32B4">
        <w:rPr>
          <w:sz w:val="28"/>
          <w:szCs w:val="28"/>
        </w:rPr>
        <w:t>2) транспортная доступность к месту предоставления муниципальной услуги;</w:t>
      </w:r>
    </w:p>
    <w:p w:rsidR="002B02DA" w:rsidRPr="002B32B4" w:rsidRDefault="002B02DA" w:rsidP="002B02DA">
      <w:pPr>
        <w:ind w:firstLine="709"/>
        <w:jc w:val="both"/>
        <w:rPr>
          <w:sz w:val="28"/>
          <w:szCs w:val="28"/>
        </w:rPr>
      </w:pPr>
      <w:r w:rsidRPr="002B32B4">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B02DA" w:rsidRPr="002B32B4" w:rsidRDefault="002B02DA" w:rsidP="002B02DA">
      <w:pPr>
        <w:tabs>
          <w:tab w:val="left" w:pos="142"/>
          <w:tab w:val="left" w:pos="284"/>
        </w:tabs>
        <w:ind w:firstLine="709"/>
        <w:jc w:val="both"/>
        <w:rPr>
          <w:sz w:val="28"/>
          <w:szCs w:val="28"/>
        </w:rPr>
      </w:pPr>
      <w:r w:rsidRPr="002B32B4">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B02DA" w:rsidRPr="002B32B4" w:rsidRDefault="002B02DA" w:rsidP="002B02DA">
      <w:pPr>
        <w:ind w:firstLine="709"/>
        <w:jc w:val="both"/>
        <w:rPr>
          <w:sz w:val="28"/>
          <w:szCs w:val="28"/>
        </w:rPr>
      </w:pPr>
      <w:r w:rsidRPr="002B32B4">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B02DA" w:rsidRPr="002B32B4" w:rsidRDefault="002B02DA" w:rsidP="002B02DA">
      <w:pPr>
        <w:ind w:firstLine="709"/>
        <w:jc w:val="both"/>
        <w:rPr>
          <w:sz w:val="28"/>
          <w:szCs w:val="28"/>
        </w:rPr>
      </w:pPr>
      <w:r w:rsidRPr="002B32B4">
        <w:rPr>
          <w:sz w:val="28"/>
          <w:szCs w:val="28"/>
        </w:rPr>
        <w:t>6) обеспечение для заявителя возможности</w:t>
      </w:r>
      <w:r w:rsidR="004A5F59">
        <w:rPr>
          <w:sz w:val="28"/>
          <w:szCs w:val="28"/>
        </w:rPr>
        <w:t xml:space="preserve"> </w:t>
      </w:r>
      <w:r w:rsidRPr="002B32B4">
        <w:rPr>
          <w:sz w:val="28"/>
          <w:szCs w:val="28"/>
        </w:rPr>
        <w:t>получения информации о ходе и результате предоставления муниципальной услуги с использованием ПГУ ЛО.</w:t>
      </w:r>
    </w:p>
    <w:p w:rsidR="002B02DA" w:rsidRPr="002B32B4" w:rsidRDefault="002B02DA" w:rsidP="002B02DA">
      <w:pPr>
        <w:ind w:firstLine="709"/>
        <w:jc w:val="both"/>
        <w:rPr>
          <w:sz w:val="28"/>
          <w:szCs w:val="28"/>
        </w:rPr>
      </w:pPr>
      <w:r w:rsidRPr="002B32B4">
        <w:rPr>
          <w:sz w:val="28"/>
          <w:szCs w:val="28"/>
        </w:rPr>
        <w:t>2.25.2. Показатели доступности муниципальной услуги (специальные, применимые в отношении инвалидов):</w:t>
      </w:r>
    </w:p>
    <w:p w:rsidR="002B02DA" w:rsidRPr="002B32B4" w:rsidRDefault="002B02DA" w:rsidP="002B02DA">
      <w:pPr>
        <w:ind w:firstLine="709"/>
        <w:jc w:val="both"/>
        <w:rPr>
          <w:sz w:val="28"/>
          <w:szCs w:val="28"/>
        </w:rPr>
      </w:pPr>
      <w:r w:rsidRPr="002B32B4">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B02DA" w:rsidRPr="002B32B4" w:rsidRDefault="002B02DA" w:rsidP="002B02DA">
      <w:pPr>
        <w:ind w:firstLine="709"/>
        <w:jc w:val="both"/>
        <w:rPr>
          <w:sz w:val="28"/>
          <w:szCs w:val="28"/>
        </w:rPr>
      </w:pPr>
      <w:r w:rsidRPr="002B32B4">
        <w:rPr>
          <w:sz w:val="28"/>
          <w:szCs w:val="28"/>
        </w:rPr>
        <w:t>2) обеспечение беспрепятственного доступа инвалидов к помещениям, в которых предоставляется муниципальная услуга;</w:t>
      </w:r>
    </w:p>
    <w:p w:rsidR="002B02DA" w:rsidRPr="002B32B4" w:rsidRDefault="002B02DA" w:rsidP="002B02DA">
      <w:pPr>
        <w:ind w:firstLine="709"/>
        <w:jc w:val="both"/>
        <w:rPr>
          <w:sz w:val="28"/>
          <w:szCs w:val="28"/>
        </w:rPr>
      </w:pPr>
      <w:r w:rsidRPr="002B32B4">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B02DA" w:rsidRPr="002B32B4" w:rsidRDefault="002B02DA" w:rsidP="002B02DA">
      <w:pPr>
        <w:ind w:firstLine="709"/>
        <w:jc w:val="both"/>
        <w:rPr>
          <w:sz w:val="28"/>
          <w:szCs w:val="28"/>
        </w:rPr>
      </w:pPr>
      <w:r w:rsidRPr="002B32B4">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B02DA" w:rsidRPr="002B32B4" w:rsidRDefault="002B02DA" w:rsidP="002B02DA">
      <w:pPr>
        <w:ind w:firstLine="709"/>
        <w:jc w:val="both"/>
        <w:rPr>
          <w:sz w:val="28"/>
          <w:szCs w:val="28"/>
        </w:rPr>
      </w:pPr>
      <w:r w:rsidRPr="002B32B4">
        <w:rPr>
          <w:sz w:val="28"/>
          <w:szCs w:val="28"/>
        </w:rPr>
        <w:t>2.26.3. Показатели качества муниципальной услуги:</w:t>
      </w:r>
    </w:p>
    <w:p w:rsidR="002B02DA" w:rsidRPr="002B32B4" w:rsidRDefault="002B02DA" w:rsidP="002B02DA">
      <w:pPr>
        <w:tabs>
          <w:tab w:val="left" w:pos="142"/>
          <w:tab w:val="left" w:pos="284"/>
        </w:tabs>
        <w:ind w:firstLine="709"/>
        <w:jc w:val="both"/>
        <w:rPr>
          <w:sz w:val="28"/>
          <w:szCs w:val="28"/>
        </w:rPr>
      </w:pPr>
      <w:r w:rsidRPr="002B32B4">
        <w:rPr>
          <w:sz w:val="28"/>
          <w:szCs w:val="28"/>
        </w:rPr>
        <w:t>1) соблюдение срока предоставления муниципальной услуги;</w:t>
      </w:r>
    </w:p>
    <w:p w:rsidR="002B02DA" w:rsidRPr="002B32B4" w:rsidRDefault="002B02DA" w:rsidP="002B02DA">
      <w:pPr>
        <w:tabs>
          <w:tab w:val="left" w:pos="142"/>
          <w:tab w:val="left" w:pos="284"/>
        </w:tabs>
        <w:ind w:firstLine="709"/>
        <w:jc w:val="both"/>
        <w:rPr>
          <w:sz w:val="28"/>
          <w:szCs w:val="28"/>
        </w:rPr>
      </w:pPr>
      <w:r w:rsidRPr="002B32B4">
        <w:rPr>
          <w:sz w:val="28"/>
          <w:szCs w:val="28"/>
        </w:rPr>
        <w:t>2) соблюдение требований стандарта предоставления муниципальной услуги;</w:t>
      </w:r>
    </w:p>
    <w:p w:rsidR="002B02DA" w:rsidRPr="002B32B4" w:rsidRDefault="002B02DA" w:rsidP="002B02DA">
      <w:pPr>
        <w:tabs>
          <w:tab w:val="left" w:pos="142"/>
          <w:tab w:val="left" w:pos="284"/>
        </w:tabs>
        <w:ind w:firstLine="709"/>
        <w:jc w:val="both"/>
        <w:rPr>
          <w:sz w:val="28"/>
          <w:szCs w:val="28"/>
        </w:rPr>
      </w:pPr>
      <w:r w:rsidRPr="002B32B4">
        <w:rPr>
          <w:sz w:val="28"/>
          <w:szCs w:val="28"/>
        </w:rPr>
        <w:t>3) удовлетворенность заявителя профессионализмом должностных лиц ОМСУ, МФЦ при предоставлении услуги;</w:t>
      </w:r>
    </w:p>
    <w:p w:rsidR="002B02DA" w:rsidRPr="002B32B4" w:rsidRDefault="002B02DA" w:rsidP="002B02DA">
      <w:pPr>
        <w:autoSpaceDE w:val="0"/>
        <w:autoSpaceDN w:val="0"/>
        <w:adjustRightInd w:val="0"/>
        <w:ind w:firstLine="709"/>
        <w:jc w:val="both"/>
        <w:rPr>
          <w:sz w:val="28"/>
          <w:szCs w:val="28"/>
        </w:rPr>
      </w:pPr>
      <w:r w:rsidRPr="002B32B4">
        <w:rPr>
          <w:sz w:val="28"/>
          <w:szCs w:val="28"/>
        </w:rPr>
        <w:t xml:space="preserve">4) соблюдение времени ожидания в очереди при подаче запроса и получении результата; </w:t>
      </w:r>
    </w:p>
    <w:p w:rsidR="002B02DA" w:rsidRPr="002B32B4" w:rsidRDefault="002B02DA" w:rsidP="002B02DA">
      <w:pPr>
        <w:autoSpaceDE w:val="0"/>
        <w:autoSpaceDN w:val="0"/>
        <w:adjustRightInd w:val="0"/>
        <w:ind w:firstLine="709"/>
        <w:jc w:val="both"/>
        <w:rPr>
          <w:sz w:val="28"/>
          <w:szCs w:val="28"/>
        </w:rPr>
      </w:pPr>
      <w:r w:rsidRPr="002B32B4">
        <w:rPr>
          <w:sz w:val="28"/>
          <w:szCs w:val="28"/>
        </w:rPr>
        <w:t>5) осуществление не более одного взаимодействия заявителя с должностными лицами ОМСУ при получении муниципальной услуги;</w:t>
      </w:r>
    </w:p>
    <w:p w:rsidR="002B02DA" w:rsidRPr="002B32B4" w:rsidRDefault="002B02DA" w:rsidP="002B02DA">
      <w:pPr>
        <w:tabs>
          <w:tab w:val="left" w:pos="142"/>
          <w:tab w:val="left" w:pos="284"/>
        </w:tabs>
        <w:ind w:firstLine="709"/>
        <w:jc w:val="both"/>
        <w:rPr>
          <w:sz w:val="28"/>
          <w:szCs w:val="28"/>
        </w:rPr>
      </w:pPr>
      <w:r w:rsidRPr="002B32B4">
        <w:rPr>
          <w:sz w:val="28"/>
          <w:szCs w:val="28"/>
        </w:rPr>
        <w:t>6) отсутствие жалоб на действия или бездействия должностных лиц ОМСУ,</w:t>
      </w:r>
      <w:r w:rsidR="004A5F59">
        <w:rPr>
          <w:sz w:val="28"/>
          <w:szCs w:val="28"/>
        </w:rPr>
        <w:t xml:space="preserve"> </w:t>
      </w:r>
      <w:r w:rsidRPr="002B32B4">
        <w:rPr>
          <w:sz w:val="28"/>
          <w:szCs w:val="28"/>
        </w:rPr>
        <w:t>поданных в установленном порядке.</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2.25.4. Доля случаев предоставления муниципальной услуги в установленные сроки.</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Показатель определяется по формуле:</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D ЗАП ср. = ЗАП ср. / ЗАП общ. x 100 процентов,</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где:</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ЗАП общ. – общее количество заявлений, исполненных в течение года;</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ЗАП ср. – количество заявлений, исполненных в течение года в установленные сроки;</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D ЗАП ср. – доля заявлений, исполненных в установленные сроки.</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Целевое значение показателя – 100 %.</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2.25.5. Доля обоснованных жалоб к общему количеству заявлений о получении муниципальной услуги.</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Показатель определяется по формуле:</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DЖ об. = Ж об. / ЗАП общ. x 100 процентов,</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где:</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ЗАП общ. – общее количество заявлений, исполненных в течение года;</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Ж об. – количество обоснованных жалоб на предоставление муниципальной услуги, поступивших в течение года;</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DЖ об. – доля обоснованных жалоб.</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Целевое значение показателя –0 %.</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xml:space="preserve">2.26. Иные требования, в том числе учитывающие особенности предоставления муниципальной услуги в МФЦ и через ЕПГУ ЛО.                       </w:t>
      </w:r>
      <w:r w:rsidRPr="002B32B4">
        <w:rPr>
          <w:sz w:val="28"/>
          <w:szCs w:val="28"/>
        </w:rPr>
        <w:tab/>
        <w:t>2.26.1.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2.26.2.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2B02DA" w:rsidRPr="002B32B4" w:rsidRDefault="002B02DA" w:rsidP="002B02DA">
      <w:pPr>
        <w:ind w:left="567" w:hanging="425"/>
        <w:jc w:val="both"/>
        <w:rPr>
          <w:sz w:val="28"/>
          <w:szCs w:val="28"/>
        </w:rPr>
      </w:pPr>
      <w:r w:rsidRPr="002B32B4">
        <w:rPr>
          <w:sz w:val="28"/>
          <w:szCs w:val="28"/>
        </w:rPr>
        <w:t>- определяет предмет обращения;</w:t>
      </w:r>
    </w:p>
    <w:p w:rsidR="002B02DA" w:rsidRPr="002B32B4" w:rsidRDefault="002B02DA" w:rsidP="002B02DA">
      <w:pPr>
        <w:ind w:left="567" w:hanging="425"/>
        <w:jc w:val="both"/>
        <w:rPr>
          <w:sz w:val="28"/>
          <w:szCs w:val="28"/>
        </w:rPr>
      </w:pPr>
      <w:r w:rsidRPr="002B32B4">
        <w:rPr>
          <w:sz w:val="28"/>
          <w:szCs w:val="28"/>
        </w:rPr>
        <w:t>- проводит проверку полномочий лица, подающего документы;</w:t>
      </w:r>
    </w:p>
    <w:p w:rsidR="002B02DA" w:rsidRPr="002B32B4" w:rsidRDefault="002B02DA" w:rsidP="002B02DA">
      <w:pPr>
        <w:ind w:left="567" w:hanging="425"/>
        <w:jc w:val="both"/>
        <w:rPr>
          <w:sz w:val="28"/>
          <w:szCs w:val="28"/>
        </w:rPr>
      </w:pPr>
      <w:r w:rsidRPr="002B32B4">
        <w:rPr>
          <w:sz w:val="28"/>
          <w:szCs w:val="28"/>
        </w:rPr>
        <w:t>- проводит проверку правильности заполнения заявления и соответствия представленных документов требованиям, указанным в пункте 2.10-2.14 Административного регламента;</w:t>
      </w:r>
    </w:p>
    <w:p w:rsidR="002B02DA" w:rsidRPr="002B32B4" w:rsidRDefault="002B02DA" w:rsidP="002B02DA">
      <w:pPr>
        <w:ind w:left="567" w:hanging="425"/>
        <w:jc w:val="both"/>
        <w:rPr>
          <w:sz w:val="28"/>
          <w:szCs w:val="28"/>
        </w:rPr>
      </w:pPr>
      <w:r w:rsidRPr="002B32B4">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02DA" w:rsidRPr="002B32B4" w:rsidRDefault="002B02DA" w:rsidP="002B02DA">
      <w:pPr>
        <w:ind w:left="567" w:hanging="425"/>
        <w:jc w:val="both"/>
        <w:rPr>
          <w:i/>
          <w:iCs/>
          <w:sz w:val="28"/>
          <w:szCs w:val="28"/>
        </w:rPr>
      </w:pPr>
      <w:r w:rsidRPr="002B32B4">
        <w:rPr>
          <w:sz w:val="28"/>
          <w:szCs w:val="28"/>
        </w:rPr>
        <w:t>- заверяет электронное дело своей электронной цифровой подписью (далее - ЭЦП);</w:t>
      </w:r>
    </w:p>
    <w:p w:rsidR="002B02DA" w:rsidRPr="002B32B4" w:rsidRDefault="002B02DA" w:rsidP="002B02DA">
      <w:pPr>
        <w:ind w:left="567" w:hanging="425"/>
        <w:jc w:val="both"/>
        <w:rPr>
          <w:sz w:val="28"/>
          <w:szCs w:val="28"/>
        </w:rPr>
      </w:pPr>
      <w:r w:rsidRPr="002B32B4">
        <w:rPr>
          <w:sz w:val="28"/>
          <w:szCs w:val="28"/>
        </w:rPr>
        <w:t>- направляет копии документов и реестр документов в Администрацию:</w:t>
      </w:r>
    </w:p>
    <w:p w:rsidR="002B02DA" w:rsidRPr="002B32B4" w:rsidRDefault="002B02DA" w:rsidP="002B02DA">
      <w:pPr>
        <w:ind w:firstLine="709"/>
        <w:jc w:val="both"/>
        <w:rPr>
          <w:sz w:val="28"/>
          <w:szCs w:val="28"/>
        </w:rPr>
      </w:pPr>
      <w:r w:rsidRPr="002B32B4">
        <w:rPr>
          <w:sz w:val="28"/>
          <w:szCs w:val="28"/>
        </w:rPr>
        <w:t>а) в электронном виде (в составе пакетов электронных дел) в течение 1 рабочего дня со дня обращения заявителя в МФЦ;</w:t>
      </w:r>
    </w:p>
    <w:p w:rsidR="002B02DA" w:rsidRPr="002B32B4" w:rsidRDefault="002B02DA" w:rsidP="002B02DA">
      <w:pPr>
        <w:ind w:firstLine="709"/>
        <w:jc w:val="both"/>
        <w:rPr>
          <w:sz w:val="28"/>
          <w:szCs w:val="28"/>
        </w:rPr>
      </w:pPr>
      <w:r w:rsidRPr="002B32B4">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B02DA" w:rsidRPr="002B32B4" w:rsidRDefault="002B02DA" w:rsidP="002B02DA">
      <w:pPr>
        <w:ind w:firstLine="709"/>
        <w:jc w:val="both"/>
        <w:rPr>
          <w:sz w:val="28"/>
          <w:szCs w:val="28"/>
        </w:rPr>
      </w:pPr>
      <w:r w:rsidRPr="002B32B4">
        <w:rPr>
          <w:sz w:val="28"/>
          <w:szCs w:val="28"/>
        </w:rPr>
        <w:t>2.26.3. По окончании приёма документов специалист МФЦ выдает заявителю расписку в приёме документов.</w:t>
      </w:r>
    </w:p>
    <w:p w:rsidR="002B02DA" w:rsidRPr="002B32B4" w:rsidRDefault="002B02DA" w:rsidP="002B02DA">
      <w:pPr>
        <w:ind w:firstLine="709"/>
        <w:jc w:val="both"/>
        <w:rPr>
          <w:sz w:val="28"/>
          <w:szCs w:val="28"/>
        </w:rPr>
      </w:pPr>
      <w:r w:rsidRPr="002B32B4">
        <w:rPr>
          <w:sz w:val="28"/>
          <w:szCs w:val="28"/>
        </w:rPr>
        <w:t xml:space="preserve">2.26.4.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Pr="002B32B4">
        <w:rPr>
          <w:sz w:val="28"/>
          <w:szCs w:val="28"/>
          <w:lang w:eastAsia="en-US"/>
        </w:rPr>
        <w:t>Администрации</w:t>
      </w:r>
      <w:r w:rsidRPr="002B32B4">
        <w:rPr>
          <w:sz w:val="28"/>
          <w:szCs w:val="28"/>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2B02DA" w:rsidRPr="002B32B4" w:rsidRDefault="002B02DA" w:rsidP="002B02DA">
      <w:pPr>
        <w:ind w:firstLine="709"/>
        <w:jc w:val="both"/>
        <w:rPr>
          <w:sz w:val="28"/>
          <w:szCs w:val="28"/>
        </w:rPr>
      </w:pPr>
      <w:r w:rsidRPr="002B32B4">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2B32B4">
          <w:rPr>
            <w:sz w:val="28"/>
            <w:szCs w:val="28"/>
          </w:rPr>
          <w:t xml:space="preserve">пункте </w:t>
        </w:r>
      </w:hyperlink>
      <w:r w:rsidRPr="002B32B4">
        <w:rPr>
          <w:sz w:val="28"/>
          <w:szCs w:val="28"/>
        </w:rPr>
        <w:t xml:space="preserve">2.3. Административного регламента и полученных от </w:t>
      </w:r>
      <w:r w:rsidRPr="002B32B4">
        <w:rPr>
          <w:sz w:val="28"/>
          <w:szCs w:val="28"/>
          <w:lang w:eastAsia="en-US"/>
        </w:rPr>
        <w:t>Администрации</w:t>
      </w:r>
      <w:r w:rsidRPr="002B32B4">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2B02DA" w:rsidRPr="002B32B4" w:rsidRDefault="002B02DA" w:rsidP="002B02DA">
      <w:pPr>
        <w:ind w:firstLine="709"/>
        <w:jc w:val="both"/>
        <w:rPr>
          <w:sz w:val="28"/>
          <w:szCs w:val="28"/>
        </w:rPr>
      </w:pPr>
      <w:r w:rsidRPr="002B32B4">
        <w:rPr>
          <w:sz w:val="28"/>
          <w:szCs w:val="28"/>
        </w:rPr>
        <w:t>2.26.5. Особенности предоставления муниципальной услуги в электронном виде,</w:t>
      </w:r>
      <w:r w:rsidR="004A5F59">
        <w:rPr>
          <w:sz w:val="28"/>
          <w:szCs w:val="28"/>
        </w:rPr>
        <w:t xml:space="preserve"> </w:t>
      </w:r>
      <w:r w:rsidRPr="002B32B4">
        <w:rPr>
          <w:sz w:val="28"/>
          <w:szCs w:val="28"/>
        </w:rPr>
        <w:t>в том числе предоставления возможности подачи электронных документов</w:t>
      </w:r>
      <w:r w:rsidR="004A5F59">
        <w:rPr>
          <w:sz w:val="28"/>
          <w:szCs w:val="28"/>
        </w:rPr>
        <w:t xml:space="preserve"> </w:t>
      </w:r>
      <w:r w:rsidRPr="002B32B4">
        <w:rPr>
          <w:sz w:val="28"/>
          <w:szCs w:val="28"/>
        </w:rPr>
        <w:t>на ПГУ ЛО.</w:t>
      </w:r>
    </w:p>
    <w:p w:rsidR="002B02DA" w:rsidRPr="002B32B4" w:rsidRDefault="002B02DA" w:rsidP="002B02DA">
      <w:pPr>
        <w:ind w:firstLine="709"/>
        <w:jc w:val="both"/>
        <w:rPr>
          <w:sz w:val="28"/>
          <w:szCs w:val="28"/>
        </w:rPr>
      </w:pPr>
      <w:r w:rsidRPr="002B32B4">
        <w:rPr>
          <w:sz w:val="28"/>
          <w:szCs w:val="28"/>
        </w:rPr>
        <w:t>Предоставление муниципальной услуги в электронном виде осуществляется при технической реализации услуги на ПГУ ЛО.</w:t>
      </w:r>
    </w:p>
    <w:p w:rsidR="002B02DA" w:rsidRPr="002B32B4" w:rsidRDefault="002B02DA" w:rsidP="002B02DA">
      <w:pPr>
        <w:ind w:firstLine="709"/>
        <w:jc w:val="both"/>
        <w:rPr>
          <w:sz w:val="28"/>
          <w:szCs w:val="28"/>
        </w:rPr>
      </w:pPr>
      <w:r w:rsidRPr="002B32B4">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w:t>
      </w:r>
      <w:r w:rsidR="004A5F59">
        <w:rPr>
          <w:sz w:val="28"/>
          <w:szCs w:val="28"/>
        </w:rPr>
        <w:t xml:space="preserve"> </w:t>
      </w:r>
      <w:r w:rsidRPr="002B32B4">
        <w:rPr>
          <w:sz w:val="28"/>
          <w:szCs w:val="28"/>
        </w:rPr>
        <w:t>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2B02DA" w:rsidRPr="002B32B4" w:rsidRDefault="002B02DA" w:rsidP="002B02DA">
      <w:pPr>
        <w:ind w:firstLine="709"/>
        <w:jc w:val="both"/>
        <w:rPr>
          <w:sz w:val="28"/>
          <w:szCs w:val="28"/>
        </w:rPr>
      </w:pPr>
      <w:r w:rsidRPr="002B32B4">
        <w:rPr>
          <w:sz w:val="28"/>
          <w:szCs w:val="28"/>
        </w:rPr>
        <w:t xml:space="preserve">2.26.6.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B02DA" w:rsidRPr="002B32B4" w:rsidRDefault="002B02DA" w:rsidP="002B02DA">
      <w:pPr>
        <w:ind w:firstLine="709"/>
        <w:jc w:val="both"/>
        <w:rPr>
          <w:sz w:val="28"/>
          <w:szCs w:val="28"/>
        </w:rPr>
      </w:pPr>
      <w:r w:rsidRPr="002B32B4">
        <w:rPr>
          <w:sz w:val="28"/>
          <w:szCs w:val="28"/>
        </w:rPr>
        <w:t xml:space="preserve">2.26.7. Муниципальная услуга может быть получена через ПГУ ЛО следующими способами: </w:t>
      </w:r>
    </w:p>
    <w:p w:rsidR="002B02DA" w:rsidRPr="002B32B4" w:rsidRDefault="002B02DA" w:rsidP="002B02DA">
      <w:pPr>
        <w:pStyle w:val="ab"/>
        <w:numPr>
          <w:ilvl w:val="0"/>
          <w:numId w:val="43"/>
        </w:numPr>
        <w:suppressAutoHyphens/>
        <w:spacing w:after="0" w:line="240" w:lineRule="auto"/>
        <w:ind w:left="567"/>
        <w:jc w:val="both"/>
        <w:rPr>
          <w:rFonts w:ascii="Times New Roman" w:hAnsi="Times New Roman" w:cs="Times New Roman"/>
          <w:sz w:val="28"/>
          <w:szCs w:val="28"/>
        </w:rPr>
      </w:pPr>
      <w:r w:rsidRPr="002B32B4">
        <w:rPr>
          <w:rFonts w:ascii="Times New Roman" w:hAnsi="Times New Roman" w:cs="Times New Roman"/>
          <w:sz w:val="28"/>
          <w:szCs w:val="28"/>
        </w:rPr>
        <w:t>с обязательной личной явкой на прием в Администрацию;</w:t>
      </w:r>
    </w:p>
    <w:p w:rsidR="002B02DA" w:rsidRPr="002B32B4" w:rsidRDefault="002B02DA" w:rsidP="002B02DA">
      <w:pPr>
        <w:pStyle w:val="ab"/>
        <w:numPr>
          <w:ilvl w:val="0"/>
          <w:numId w:val="43"/>
        </w:numPr>
        <w:suppressAutoHyphens/>
        <w:spacing w:after="0" w:line="240" w:lineRule="auto"/>
        <w:ind w:left="567"/>
        <w:jc w:val="both"/>
        <w:rPr>
          <w:rFonts w:ascii="Times New Roman" w:hAnsi="Times New Roman" w:cs="Times New Roman"/>
          <w:sz w:val="28"/>
          <w:szCs w:val="28"/>
        </w:rPr>
      </w:pPr>
      <w:r w:rsidRPr="002B32B4">
        <w:rPr>
          <w:rFonts w:ascii="Times New Roman" w:hAnsi="Times New Roman" w:cs="Times New Roman"/>
          <w:sz w:val="28"/>
          <w:szCs w:val="28"/>
        </w:rPr>
        <w:t>без личной явки на прием в Администрацию.</w:t>
      </w:r>
    </w:p>
    <w:p w:rsidR="002B02DA" w:rsidRPr="002B32B4" w:rsidRDefault="002B02DA" w:rsidP="002B02DA">
      <w:pPr>
        <w:ind w:firstLine="709"/>
        <w:jc w:val="both"/>
        <w:rPr>
          <w:sz w:val="28"/>
          <w:szCs w:val="28"/>
        </w:rPr>
      </w:pPr>
      <w:r w:rsidRPr="002B32B4">
        <w:rPr>
          <w:sz w:val="28"/>
          <w:szCs w:val="28"/>
        </w:rPr>
        <w:t xml:space="preserve">2.26.8.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B02DA" w:rsidRPr="002B32B4" w:rsidRDefault="002B02DA" w:rsidP="002B02DA">
      <w:pPr>
        <w:ind w:firstLine="709"/>
        <w:jc w:val="both"/>
        <w:rPr>
          <w:sz w:val="28"/>
          <w:szCs w:val="28"/>
        </w:rPr>
      </w:pPr>
      <w:r w:rsidRPr="002B32B4">
        <w:rPr>
          <w:sz w:val="28"/>
          <w:szCs w:val="28"/>
        </w:rPr>
        <w:t>2.26.9. Для подачи заявления через ПГУ ЛО заявитель должен выполнить следующие действия:</w:t>
      </w:r>
    </w:p>
    <w:p w:rsidR="002B02DA" w:rsidRPr="002B32B4" w:rsidRDefault="002B02DA" w:rsidP="002B02DA">
      <w:pPr>
        <w:pStyle w:val="ab"/>
        <w:numPr>
          <w:ilvl w:val="0"/>
          <w:numId w:val="44"/>
        </w:numPr>
        <w:suppressAutoHyphens/>
        <w:spacing w:after="0" w:line="240" w:lineRule="auto"/>
        <w:ind w:left="567"/>
        <w:jc w:val="both"/>
        <w:rPr>
          <w:rFonts w:ascii="Times New Roman" w:hAnsi="Times New Roman" w:cs="Times New Roman"/>
          <w:sz w:val="28"/>
          <w:szCs w:val="28"/>
        </w:rPr>
      </w:pPr>
      <w:r w:rsidRPr="002B32B4">
        <w:rPr>
          <w:rFonts w:ascii="Times New Roman" w:hAnsi="Times New Roman" w:cs="Times New Roman"/>
          <w:sz w:val="28"/>
          <w:szCs w:val="28"/>
        </w:rPr>
        <w:t>пройти идентификацию и аутентификацию в ЕСИА;</w:t>
      </w:r>
    </w:p>
    <w:p w:rsidR="002B02DA" w:rsidRPr="002B32B4" w:rsidRDefault="002B02DA" w:rsidP="002B02DA">
      <w:pPr>
        <w:pStyle w:val="ab"/>
        <w:numPr>
          <w:ilvl w:val="0"/>
          <w:numId w:val="44"/>
        </w:numPr>
        <w:suppressAutoHyphens/>
        <w:spacing w:after="0" w:line="240" w:lineRule="auto"/>
        <w:ind w:left="567"/>
        <w:jc w:val="both"/>
        <w:rPr>
          <w:rFonts w:ascii="Times New Roman" w:hAnsi="Times New Roman" w:cs="Times New Roman"/>
          <w:sz w:val="28"/>
          <w:szCs w:val="28"/>
        </w:rPr>
      </w:pPr>
      <w:r w:rsidRPr="002B32B4">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B02DA" w:rsidRPr="002B32B4" w:rsidRDefault="002B02DA" w:rsidP="002B02DA">
      <w:pPr>
        <w:pStyle w:val="ab"/>
        <w:numPr>
          <w:ilvl w:val="0"/>
          <w:numId w:val="44"/>
        </w:numPr>
        <w:suppressAutoHyphens/>
        <w:spacing w:after="0" w:line="240" w:lineRule="auto"/>
        <w:ind w:left="567"/>
        <w:jc w:val="both"/>
        <w:rPr>
          <w:rFonts w:ascii="Times New Roman" w:hAnsi="Times New Roman" w:cs="Times New Roman"/>
          <w:sz w:val="28"/>
          <w:szCs w:val="28"/>
        </w:rPr>
      </w:pPr>
      <w:r w:rsidRPr="002B32B4">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B02DA" w:rsidRPr="002B32B4" w:rsidRDefault="002B02DA" w:rsidP="002B02DA">
      <w:pPr>
        <w:ind w:firstLine="709"/>
        <w:jc w:val="both"/>
        <w:rPr>
          <w:sz w:val="28"/>
          <w:szCs w:val="28"/>
        </w:rPr>
      </w:pPr>
      <w:r w:rsidRPr="002B32B4">
        <w:rPr>
          <w:sz w:val="28"/>
          <w:szCs w:val="28"/>
        </w:rPr>
        <w:t>- приложить к заявлению электронные документы, заверенные ЭП;</w:t>
      </w:r>
    </w:p>
    <w:p w:rsidR="002B02DA" w:rsidRPr="002B32B4" w:rsidRDefault="002B02DA" w:rsidP="002B02DA">
      <w:pPr>
        <w:ind w:firstLine="709"/>
        <w:jc w:val="both"/>
        <w:rPr>
          <w:sz w:val="28"/>
          <w:szCs w:val="28"/>
        </w:rPr>
      </w:pPr>
      <w:r w:rsidRPr="002B32B4">
        <w:rPr>
          <w:sz w:val="28"/>
          <w:szCs w:val="28"/>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2B02DA" w:rsidRPr="002B32B4" w:rsidRDefault="002B02DA" w:rsidP="002B02DA">
      <w:pPr>
        <w:ind w:firstLine="709"/>
        <w:jc w:val="both"/>
        <w:rPr>
          <w:sz w:val="28"/>
          <w:szCs w:val="28"/>
        </w:rPr>
      </w:pPr>
      <w:r w:rsidRPr="002B32B4">
        <w:rPr>
          <w:sz w:val="28"/>
          <w:szCs w:val="28"/>
        </w:rPr>
        <w:t>- заверить заявление ЭП, если иное не установлено действующим законодательством.</w:t>
      </w:r>
    </w:p>
    <w:p w:rsidR="002B02DA" w:rsidRPr="002B32B4" w:rsidRDefault="002B02DA" w:rsidP="002B02DA">
      <w:pPr>
        <w:ind w:firstLine="709"/>
        <w:jc w:val="both"/>
        <w:rPr>
          <w:sz w:val="28"/>
          <w:szCs w:val="28"/>
        </w:rPr>
      </w:pPr>
      <w:r w:rsidRPr="002B32B4">
        <w:rPr>
          <w:sz w:val="28"/>
          <w:szCs w:val="28"/>
        </w:rPr>
        <w:t xml:space="preserve">- направить пакет электронных документов в Администрацию посредством функционала ПГУ ЛО. </w:t>
      </w:r>
    </w:p>
    <w:p w:rsidR="002B02DA" w:rsidRPr="002B32B4" w:rsidRDefault="002B02DA" w:rsidP="002B02DA">
      <w:pPr>
        <w:ind w:firstLine="709"/>
        <w:jc w:val="both"/>
        <w:rPr>
          <w:sz w:val="28"/>
          <w:szCs w:val="28"/>
        </w:rPr>
      </w:pPr>
      <w:r w:rsidRPr="002B32B4">
        <w:rPr>
          <w:sz w:val="28"/>
          <w:szCs w:val="28"/>
        </w:rPr>
        <w:t xml:space="preserve">2.26.10.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B02DA" w:rsidRPr="002B32B4" w:rsidRDefault="002B02DA" w:rsidP="002B02DA">
      <w:pPr>
        <w:ind w:firstLine="709"/>
        <w:jc w:val="both"/>
        <w:rPr>
          <w:sz w:val="28"/>
          <w:szCs w:val="28"/>
        </w:rPr>
      </w:pPr>
      <w:r w:rsidRPr="002B32B4">
        <w:rPr>
          <w:sz w:val="28"/>
          <w:szCs w:val="28"/>
        </w:rPr>
        <w:t xml:space="preserve">2.26.11.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Администрации выполняет следующие действия: </w:t>
      </w:r>
    </w:p>
    <w:p w:rsidR="002B02DA" w:rsidRPr="002B32B4" w:rsidRDefault="002B02DA" w:rsidP="002B02DA">
      <w:pPr>
        <w:pStyle w:val="ab"/>
        <w:numPr>
          <w:ilvl w:val="0"/>
          <w:numId w:val="45"/>
        </w:numPr>
        <w:suppressAutoHyphens/>
        <w:spacing w:after="0" w:line="240" w:lineRule="auto"/>
        <w:ind w:left="567"/>
        <w:jc w:val="both"/>
        <w:rPr>
          <w:rFonts w:ascii="Times New Roman" w:hAnsi="Times New Roman" w:cs="Times New Roman"/>
          <w:sz w:val="28"/>
          <w:szCs w:val="28"/>
        </w:rPr>
      </w:pPr>
      <w:r w:rsidRPr="002B32B4">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w:t>
      </w:r>
      <w:r w:rsidRPr="002B32B4">
        <w:rPr>
          <w:rFonts w:ascii="Times New Roman" w:hAnsi="Times New Roman" w:cs="Times New Roman"/>
          <w:sz w:val="28"/>
          <w:szCs w:val="28"/>
          <w:lang w:eastAsia="en-US"/>
        </w:rPr>
        <w:t xml:space="preserve">Администрации </w:t>
      </w:r>
      <w:r w:rsidRPr="002B32B4">
        <w:rPr>
          <w:rFonts w:ascii="Times New Roman" w:hAnsi="Times New Roman" w:cs="Times New Roman"/>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B02DA" w:rsidRPr="002B32B4" w:rsidRDefault="002B02DA" w:rsidP="002B02DA">
      <w:pPr>
        <w:pStyle w:val="ab"/>
        <w:numPr>
          <w:ilvl w:val="0"/>
          <w:numId w:val="45"/>
        </w:numPr>
        <w:suppressAutoHyphens/>
        <w:spacing w:after="0" w:line="240" w:lineRule="auto"/>
        <w:ind w:left="567"/>
        <w:jc w:val="both"/>
        <w:rPr>
          <w:rFonts w:ascii="Times New Roman" w:hAnsi="Times New Roman" w:cs="Times New Roman"/>
          <w:b/>
          <w:bCs/>
          <w:sz w:val="28"/>
          <w:szCs w:val="28"/>
        </w:rPr>
      </w:pPr>
      <w:r w:rsidRPr="002B32B4">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B02DA" w:rsidRPr="002B32B4" w:rsidRDefault="002B02DA" w:rsidP="002B02DA">
      <w:pPr>
        <w:pStyle w:val="ab"/>
        <w:numPr>
          <w:ilvl w:val="0"/>
          <w:numId w:val="45"/>
        </w:numPr>
        <w:suppressAutoHyphens/>
        <w:spacing w:after="0" w:line="240" w:lineRule="auto"/>
        <w:ind w:left="567"/>
        <w:jc w:val="both"/>
        <w:rPr>
          <w:rFonts w:ascii="Times New Roman" w:hAnsi="Times New Roman" w:cs="Times New Roman"/>
          <w:sz w:val="28"/>
          <w:szCs w:val="28"/>
        </w:rPr>
      </w:pPr>
      <w:r w:rsidRPr="002B32B4">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sidR="004A5F59" w:rsidRPr="002B32B4">
        <w:rPr>
          <w:rFonts w:ascii="Times New Roman" w:hAnsi="Times New Roman" w:cs="Times New Roman"/>
          <w:sz w:val="28"/>
          <w:szCs w:val="28"/>
        </w:rPr>
        <w:t>почтой,</w:t>
      </w:r>
      <w:r w:rsidRPr="002B32B4">
        <w:rPr>
          <w:rFonts w:ascii="Times New Roman" w:hAnsi="Times New Roman" w:cs="Times New Roman"/>
          <w:sz w:val="28"/>
          <w:szCs w:val="28"/>
        </w:rPr>
        <w:t xml:space="preserve"> либо выдает его при личном обращении заявителя,</w:t>
      </w:r>
      <w:r w:rsidR="004A5F59">
        <w:rPr>
          <w:rFonts w:ascii="Times New Roman" w:hAnsi="Times New Roman" w:cs="Times New Roman"/>
          <w:sz w:val="28"/>
          <w:szCs w:val="28"/>
        </w:rPr>
        <w:t xml:space="preserve"> </w:t>
      </w:r>
      <w:r w:rsidRPr="002B32B4">
        <w:rPr>
          <w:rFonts w:ascii="Times New Roman" w:hAnsi="Times New Roman" w:cs="Times New Roman"/>
          <w:sz w:val="28"/>
          <w:szCs w:val="28"/>
        </w:rPr>
        <w:t>либо направляет электронный документ, подписанный ЭП должностного лица, принявшего решение, в Личный кабинет заявителя.</w:t>
      </w:r>
    </w:p>
    <w:p w:rsidR="002B02DA" w:rsidRPr="002B32B4" w:rsidRDefault="002B02DA" w:rsidP="002B02DA">
      <w:pPr>
        <w:ind w:firstLine="709"/>
        <w:jc w:val="both"/>
        <w:rPr>
          <w:sz w:val="28"/>
          <w:szCs w:val="28"/>
        </w:rPr>
      </w:pPr>
      <w:r w:rsidRPr="002B32B4">
        <w:rPr>
          <w:sz w:val="28"/>
          <w:szCs w:val="28"/>
        </w:rPr>
        <w:t>2.26.12. При предоставлении муниципальной услуги через ПГУ ЛО, в случае если</w:t>
      </w:r>
      <w:r w:rsidR="004A5F59">
        <w:rPr>
          <w:sz w:val="28"/>
          <w:szCs w:val="28"/>
        </w:rPr>
        <w:t xml:space="preserve"> </w:t>
      </w:r>
      <w:r w:rsidRPr="002B32B4">
        <w:rPr>
          <w:sz w:val="28"/>
          <w:szCs w:val="28"/>
        </w:rPr>
        <w:t>направленные заявителем (уполномоченным лицом) электронное заявление и электронные документы не заверены ЭП, специалист Отдела выполняет следующие действия:</w:t>
      </w:r>
    </w:p>
    <w:p w:rsidR="002B02DA" w:rsidRPr="002B32B4" w:rsidRDefault="002B02DA" w:rsidP="002B02DA">
      <w:pPr>
        <w:pStyle w:val="ab"/>
        <w:numPr>
          <w:ilvl w:val="0"/>
          <w:numId w:val="46"/>
        </w:numPr>
        <w:suppressAutoHyphens/>
        <w:spacing w:after="0" w:line="240" w:lineRule="auto"/>
        <w:ind w:left="567"/>
        <w:jc w:val="both"/>
        <w:rPr>
          <w:rFonts w:ascii="Times New Roman" w:hAnsi="Times New Roman" w:cs="Times New Roman"/>
          <w:sz w:val="28"/>
          <w:szCs w:val="28"/>
        </w:rPr>
      </w:pPr>
      <w:r w:rsidRPr="002B32B4">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w:t>
      </w:r>
      <w:r w:rsidRPr="002B32B4">
        <w:rPr>
          <w:rFonts w:ascii="Times New Roman" w:hAnsi="Times New Roman" w:cs="Times New Roman"/>
          <w:sz w:val="28"/>
          <w:szCs w:val="28"/>
          <w:lang w:eastAsia="en-US"/>
        </w:rPr>
        <w:t xml:space="preserve">Администрации </w:t>
      </w:r>
      <w:r w:rsidRPr="002B32B4">
        <w:rPr>
          <w:rFonts w:ascii="Times New Roman" w:hAnsi="Times New Roman" w:cs="Times New Roman"/>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B02DA" w:rsidRPr="002B32B4" w:rsidRDefault="002B02DA" w:rsidP="002B02DA">
      <w:pPr>
        <w:pStyle w:val="ab"/>
        <w:numPr>
          <w:ilvl w:val="0"/>
          <w:numId w:val="46"/>
        </w:numPr>
        <w:suppressAutoHyphens/>
        <w:spacing w:after="0" w:line="240" w:lineRule="auto"/>
        <w:ind w:left="567"/>
        <w:jc w:val="both"/>
        <w:rPr>
          <w:rFonts w:ascii="Times New Roman" w:hAnsi="Times New Roman" w:cs="Times New Roman"/>
          <w:sz w:val="28"/>
          <w:szCs w:val="28"/>
        </w:rPr>
      </w:pPr>
      <w:r w:rsidRPr="002B32B4">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B02DA" w:rsidRPr="002B32B4" w:rsidRDefault="002B02DA" w:rsidP="002B02DA">
      <w:pPr>
        <w:ind w:firstLine="709"/>
        <w:jc w:val="both"/>
        <w:rPr>
          <w:sz w:val="28"/>
          <w:szCs w:val="28"/>
        </w:rPr>
      </w:pPr>
      <w:r w:rsidRPr="002B32B4">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Pr="002B32B4">
        <w:rPr>
          <w:sz w:val="28"/>
          <w:szCs w:val="28"/>
          <w:lang w:eastAsia="en-US"/>
        </w:rPr>
        <w:t>Администрации</w:t>
      </w:r>
      <w:r w:rsidRPr="002B32B4">
        <w:rPr>
          <w:sz w:val="28"/>
          <w:szCs w:val="28"/>
        </w:rPr>
        <w:t xml:space="preserve">, наделенный в соответствии с должностным регламентом функциями по приему заявлений и документов </w:t>
      </w:r>
      <w:r w:rsidR="004A5F59" w:rsidRPr="002B32B4">
        <w:rPr>
          <w:sz w:val="28"/>
          <w:szCs w:val="28"/>
        </w:rPr>
        <w:t>через ПГУ ЛО,</w:t>
      </w:r>
      <w:r w:rsidRPr="002B32B4">
        <w:rPr>
          <w:sz w:val="28"/>
          <w:szCs w:val="28"/>
        </w:rPr>
        <w:t xml:space="preserve"> переводит документы в архив АИС «Межвед ЛО».</w:t>
      </w:r>
    </w:p>
    <w:p w:rsidR="002B02DA" w:rsidRPr="002B32B4" w:rsidRDefault="002B02DA" w:rsidP="002B02DA">
      <w:pPr>
        <w:ind w:firstLine="709"/>
        <w:jc w:val="both"/>
        <w:rPr>
          <w:sz w:val="28"/>
          <w:szCs w:val="28"/>
        </w:rPr>
      </w:pPr>
      <w:r w:rsidRPr="002B32B4">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Pr="002B32B4">
        <w:rPr>
          <w:sz w:val="28"/>
          <w:szCs w:val="28"/>
          <w:lang w:eastAsia="en-US"/>
        </w:rPr>
        <w:t xml:space="preserve">Администрации </w:t>
      </w:r>
      <w:r w:rsidRPr="002B32B4">
        <w:rPr>
          <w:sz w:val="28"/>
          <w:szCs w:val="28"/>
        </w:rPr>
        <w:t>ведущий прием, отмечает факт явки заявителя в АИС «Межвед ЛО», дело переводит в статус «Прием заявителя окончен».</w:t>
      </w:r>
    </w:p>
    <w:p w:rsidR="002B02DA" w:rsidRPr="002B32B4" w:rsidRDefault="002B02DA" w:rsidP="002B02DA">
      <w:pPr>
        <w:ind w:firstLine="709"/>
        <w:jc w:val="both"/>
        <w:rPr>
          <w:sz w:val="28"/>
          <w:szCs w:val="28"/>
        </w:rPr>
      </w:pPr>
      <w:r w:rsidRPr="002B32B4">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B02DA" w:rsidRPr="002B32B4" w:rsidRDefault="002B02DA" w:rsidP="002B02DA">
      <w:pPr>
        <w:ind w:firstLine="709"/>
        <w:jc w:val="both"/>
        <w:rPr>
          <w:sz w:val="28"/>
          <w:szCs w:val="28"/>
        </w:rPr>
      </w:pPr>
      <w:r w:rsidRPr="002B32B4">
        <w:rPr>
          <w:sz w:val="28"/>
          <w:szCs w:val="28"/>
        </w:rPr>
        <w:t xml:space="preserve">Специалист </w:t>
      </w:r>
      <w:r w:rsidRPr="002B32B4">
        <w:rPr>
          <w:sz w:val="28"/>
          <w:szCs w:val="28"/>
          <w:lang w:eastAsia="en-US"/>
        </w:rPr>
        <w:t xml:space="preserve">Администрации </w:t>
      </w:r>
      <w:r w:rsidRPr="002B32B4">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4A5F59">
        <w:rPr>
          <w:sz w:val="28"/>
          <w:szCs w:val="28"/>
        </w:rPr>
        <w:t xml:space="preserve"> </w:t>
      </w:r>
      <w:r w:rsidRPr="002B32B4">
        <w:rPr>
          <w:sz w:val="28"/>
          <w:szCs w:val="28"/>
        </w:rPr>
        <w:t>либо направляет электронный документ, подписанный ЭП должностного лица, принявшего решение, в личный кабинет ПГУ.</w:t>
      </w:r>
    </w:p>
    <w:p w:rsidR="002B02DA" w:rsidRPr="002B32B4" w:rsidRDefault="002B02DA" w:rsidP="002B02DA">
      <w:pPr>
        <w:ind w:firstLine="709"/>
        <w:jc w:val="both"/>
        <w:rPr>
          <w:sz w:val="28"/>
          <w:szCs w:val="28"/>
        </w:rPr>
      </w:pPr>
      <w:r w:rsidRPr="002B32B4">
        <w:rPr>
          <w:sz w:val="28"/>
          <w:szCs w:val="28"/>
        </w:rPr>
        <w:t xml:space="preserve">2.26.13. В случае поступления всех документов, указанных в пунктах </w:t>
      </w:r>
      <w:r w:rsidRPr="002B32B4">
        <w:rPr>
          <w:sz w:val="28"/>
          <w:szCs w:val="28"/>
          <w:lang w:eastAsia="en-US"/>
        </w:rPr>
        <w:t xml:space="preserve">2.9.-2.12. </w:t>
      </w:r>
      <w:r w:rsidRPr="002B32B4">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B02DA" w:rsidRPr="002B32B4" w:rsidRDefault="002B02DA" w:rsidP="002B02DA">
      <w:pPr>
        <w:ind w:firstLine="709"/>
        <w:jc w:val="both"/>
        <w:rPr>
          <w:sz w:val="28"/>
          <w:szCs w:val="28"/>
        </w:rPr>
      </w:pPr>
      <w:r w:rsidRPr="002B32B4">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w:t>
      </w:r>
      <w:r w:rsidR="004A5F59">
        <w:rPr>
          <w:sz w:val="28"/>
          <w:szCs w:val="28"/>
          <w:lang w:eastAsia="en-US"/>
        </w:rPr>
        <w:t xml:space="preserve">2.9 </w:t>
      </w:r>
      <w:r w:rsidRPr="002B32B4">
        <w:rPr>
          <w:sz w:val="28"/>
          <w:szCs w:val="28"/>
          <w:lang w:eastAsia="en-US"/>
        </w:rPr>
        <w:t xml:space="preserve">-2.12. </w:t>
      </w:r>
      <w:r w:rsidRPr="002B32B4">
        <w:rPr>
          <w:sz w:val="28"/>
          <w:szCs w:val="28"/>
        </w:rPr>
        <w:t>настоящего Административного регламента.</w:t>
      </w:r>
    </w:p>
    <w:p w:rsidR="002B02DA" w:rsidRPr="002B32B4" w:rsidRDefault="002B02DA" w:rsidP="002B02DA">
      <w:pPr>
        <w:ind w:firstLine="709"/>
        <w:jc w:val="both"/>
        <w:rPr>
          <w:sz w:val="28"/>
          <w:szCs w:val="28"/>
        </w:rPr>
      </w:pPr>
      <w:r w:rsidRPr="002B32B4">
        <w:rPr>
          <w:sz w:val="28"/>
          <w:szCs w:val="28"/>
        </w:rPr>
        <w:t>2.26.14.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02DA" w:rsidRPr="002B32B4" w:rsidRDefault="002B02DA" w:rsidP="002B02DA">
      <w:pPr>
        <w:ind w:firstLine="709"/>
        <w:jc w:val="both"/>
        <w:rPr>
          <w:sz w:val="28"/>
          <w:szCs w:val="28"/>
        </w:rPr>
      </w:pPr>
      <w:r w:rsidRPr="002B32B4">
        <w:rPr>
          <w:sz w:val="28"/>
          <w:szCs w:val="28"/>
        </w:rPr>
        <w:t>2.26.15. Предоставление услуги по экстерриториальному принципу не предусмотрено.</w:t>
      </w:r>
    </w:p>
    <w:p w:rsidR="002B02DA" w:rsidRPr="002B32B4" w:rsidRDefault="002B02DA" w:rsidP="002B02DA">
      <w:pPr>
        <w:jc w:val="center"/>
        <w:rPr>
          <w:sz w:val="28"/>
          <w:szCs w:val="28"/>
          <w:highlight w:val="yellow"/>
        </w:rPr>
      </w:pPr>
      <w:bookmarkStart w:id="15" w:name="Par209"/>
      <w:bookmarkEnd w:id="15"/>
    </w:p>
    <w:p w:rsidR="002B02DA" w:rsidRPr="002B32B4" w:rsidRDefault="002B02DA" w:rsidP="002B02DA">
      <w:pPr>
        <w:jc w:val="center"/>
        <w:rPr>
          <w:b/>
          <w:bCs/>
          <w:sz w:val="28"/>
          <w:szCs w:val="28"/>
        </w:rPr>
      </w:pPr>
      <w:r w:rsidRPr="002B32B4">
        <w:rPr>
          <w:b/>
          <w:bCs/>
          <w:sz w:val="28"/>
          <w:szCs w:val="28"/>
        </w:rPr>
        <w:t>III. Информация об услугах, являющихся необходимыми и обязательными для предоставления муниципальной услуги</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2B02DA" w:rsidRPr="002B32B4" w:rsidRDefault="002B02DA" w:rsidP="002B02DA">
      <w:pPr>
        <w:widowControl w:val="0"/>
        <w:autoSpaceDE w:val="0"/>
        <w:autoSpaceDN w:val="0"/>
        <w:adjustRightInd w:val="0"/>
        <w:ind w:firstLine="540"/>
        <w:jc w:val="both"/>
        <w:rPr>
          <w:sz w:val="28"/>
          <w:szCs w:val="28"/>
          <w:highlight w:val="yellow"/>
        </w:rPr>
      </w:pPr>
    </w:p>
    <w:p w:rsidR="002B02DA" w:rsidRPr="002B32B4" w:rsidRDefault="002B02DA" w:rsidP="002B02DA">
      <w:pPr>
        <w:widowControl w:val="0"/>
        <w:autoSpaceDE w:val="0"/>
        <w:autoSpaceDN w:val="0"/>
        <w:adjustRightInd w:val="0"/>
        <w:jc w:val="center"/>
        <w:outlineLvl w:val="1"/>
        <w:rPr>
          <w:b/>
          <w:bCs/>
          <w:sz w:val="28"/>
          <w:szCs w:val="28"/>
        </w:rPr>
      </w:pPr>
      <w:bookmarkStart w:id="16" w:name="Par215"/>
      <w:bookmarkEnd w:id="16"/>
      <w:r w:rsidRPr="002B32B4">
        <w:rPr>
          <w:b/>
          <w:bCs/>
          <w:sz w:val="28"/>
          <w:szCs w:val="28"/>
        </w:rPr>
        <w:t xml:space="preserve">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4.1. Административные процедуры по предоставлению муниципальной услуги:</w:t>
      </w:r>
    </w:p>
    <w:p w:rsidR="002B02DA" w:rsidRPr="002B32B4" w:rsidRDefault="002B02DA" w:rsidP="002B02DA">
      <w:pPr>
        <w:widowControl w:val="0"/>
        <w:autoSpaceDE w:val="0"/>
        <w:autoSpaceDN w:val="0"/>
        <w:adjustRightInd w:val="0"/>
        <w:ind w:left="567" w:hanging="425"/>
        <w:jc w:val="both"/>
        <w:rPr>
          <w:sz w:val="28"/>
          <w:szCs w:val="28"/>
          <w:lang w:eastAsia="en-US"/>
        </w:rPr>
      </w:pPr>
      <w:r w:rsidRPr="002B32B4">
        <w:rPr>
          <w:sz w:val="28"/>
          <w:szCs w:val="28"/>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B02DA" w:rsidRPr="002B32B4" w:rsidRDefault="002B02DA" w:rsidP="002B02DA">
      <w:pPr>
        <w:widowControl w:val="0"/>
        <w:autoSpaceDE w:val="0"/>
        <w:autoSpaceDN w:val="0"/>
        <w:adjustRightInd w:val="0"/>
        <w:ind w:left="567" w:hanging="425"/>
        <w:jc w:val="both"/>
        <w:rPr>
          <w:sz w:val="28"/>
          <w:szCs w:val="28"/>
          <w:lang w:eastAsia="en-US"/>
        </w:rPr>
      </w:pPr>
      <w:r w:rsidRPr="002B32B4">
        <w:rPr>
          <w:sz w:val="28"/>
          <w:szCs w:val="28"/>
          <w:lang w:eastAsia="en-US"/>
        </w:rPr>
        <w:t>- подготовка и направление межведомственного запроса в территориальный налоговый орган и (или) территориальный отдел Управления Росреестра по Ленинградской области;</w:t>
      </w:r>
    </w:p>
    <w:p w:rsidR="002B02DA" w:rsidRPr="002B32B4" w:rsidRDefault="002B02DA" w:rsidP="002B02DA">
      <w:pPr>
        <w:widowControl w:val="0"/>
        <w:autoSpaceDE w:val="0"/>
        <w:autoSpaceDN w:val="0"/>
        <w:adjustRightInd w:val="0"/>
        <w:ind w:left="567" w:hanging="425"/>
        <w:jc w:val="both"/>
        <w:rPr>
          <w:sz w:val="28"/>
          <w:szCs w:val="28"/>
          <w:lang w:eastAsia="en-US"/>
        </w:rPr>
      </w:pPr>
      <w:r w:rsidRPr="002B32B4">
        <w:rPr>
          <w:sz w:val="28"/>
          <w:szCs w:val="28"/>
          <w:lang w:eastAsia="en-US"/>
        </w:rPr>
        <w:t>- рассмотрение заявления о предоставлении разрешения и принятие решения – 27 календарных дней;</w:t>
      </w:r>
    </w:p>
    <w:p w:rsidR="002B02DA" w:rsidRPr="002B32B4" w:rsidRDefault="002B02DA" w:rsidP="002B02DA">
      <w:pPr>
        <w:widowControl w:val="0"/>
        <w:autoSpaceDE w:val="0"/>
        <w:autoSpaceDN w:val="0"/>
        <w:adjustRightInd w:val="0"/>
        <w:ind w:left="567" w:hanging="425"/>
        <w:jc w:val="both"/>
        <w:rPr>
          <w:sz w:val="28"/>
          <w:szCs w:val="28"/>
          <w:lang w:eastAsia="en-US"/>
        </w:rPr>
      </w:pPr>
      <w:r w:rsidRPr="002B32B4">
        <w:rPr>
          <w:sz w:val="28"/>
          <w:szCs w:val="28"/>
          <w:lang w:eastAsia="en-US"/>
        </w:rPr>
        <w:t>-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rsidR="002B02DA" w:rsidRPr="002B32B4" w:rsidRDefault="002B02DA" w:rsidP="002B02DA">
      <w:pPr>
        <w:widowControl w:val="0"/>
        <w:autoSpaceDE w:val="0"/>
        <w:autoSpaceDN w:val="0"/>
        <w:adjustRightInd w:val="0"/>
        <w:ind w:left="567" w:hanging="425"/>
        <w:jc w:val="both"/>
        <w:rPr>
          <w:sz w:val="28"/>
          <w:szCs w:val="28"/>
          <w:lang w:eastAsia="en-US"/>
        </w:rPr>
      </w:pPr>
      <w:r w:rsidRPr="002B32B4">
        <w:rPr>
          <w:sz w:val="28"/>
          <w:szCs w:val="28"/>
          <w:lang w:eastAsia="en-US"/>
        </w:rPr>
        <w:t>-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B02DA" w:rsidRPr="002B32B4" w:rsidRDefault="002B02DA" w:rsidP="002B02DA">
      <w:pPr>
        <w:widowControl w:val="0"/>
        <w:autoSpaceDE w:val="0"/>
        <w:autoSpaceDN w:val="0"/>
        <w:adjustRightInd w:val="0"/>
        <w:ind w:left="567" w:hanging="425"/>
        <w:jc w:val="both"/>
        <w:rPr>
          <w:sz w:val="28"/>
          <w:szCs w:val="28"/>
          <w:lang w:eastAsia="en-US"/>
        </w:rPr>
      </w:pPr>
      <w:r w:rsidRPr="002B32B4">
        <w:rPr>
          <w:sz w:val="28"/>
          <w:szCs w:val="28"/>
          <w:lang w:eastAsia="en-US"/>
        </w:rPr>
        <w:t>- формирование дела о предоставлении заявителю права на организацию розничного рынка на территории МО.</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xml:space="preserve">4.2. </w:t>
      </w:r>
      <w:hyperlink w:anchor="Par447" w:history="1">
        <w:r w:rsidRPr="002B32B4">
          <w:rPr>
            <w:sz w:val="28"/>
            <w:szCs w:val="28"/>
          </w:rPr>
          <w:t>Блок-схема</w:t>
        </w:r>
      </w:hyperlink>
      <w:r w:rsidRPr="002B32B4">
        <w:rPr>
          <w:sz w:val="28"/>
          <w:szCs w:val="28"/>
        </w:rPr>
        <w:t xml:space="preserve"> последовательности административных процедур приведена в Приложении №6 к Административному регламенту.</w:t>
      </w:r>
    </w:p>
    <w:p w:rsidR="002B02DA" w:rsidRPr="002B32B4" w:rsidRDefault="002B02DA" w:rsidP="002B02DA">
      <w:pPr>
        <w:widowControl w:val="0"/>
        <w:autoSpaceDE w:val="0"/>
        <w:autoSpaceDN w:val="0"/>
        <w:adjustRightInd w:val="0"/>
        <w:ind w:firstLine="709"/>
        <w:jc w:val="both"/>
        <w:rPr>
          <w:sz w:val="28"/>
          <w:szCs w:val="28"/>
        </w:rPr>
      </w:pPr>
      <w:bookmarkStart w:id="17" w:name="Par232"/>
      <w:bookmarkEnd w:id="17"/>
      <w:r w:rsidRPr="002B32B4">
        <w:rPr>
          <w:sz w:val="28"/>
          <w:szCs w:val="28"/>
        </w:rPr>
        <w:t xml:space="preserve">4.3. </w:t>
      </w:r>
      <w:r w:rsidRPr="002B32B4">
        <w:rPr>
          <w:sz w:val="28"/>
          <w:szCs w:val="28"/>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xml:space="preserve">Основанием для начала исполнения административной процедуры является поступление заявления </w:t>
      </w:r>
      <w:r w:rsidRPr="002B32B4">
        <w:rPr>
          <w:sz w:val="28"/>
          <w:szCs w:val="28"/>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2B32B4">
        <w:rPr>
          <w:sz w:val="28"/>
          <w:szCs w:val="28"/>
        </w:rPr>
        <w:t xml:space="preserve"> Администрацию, в том числе по электронной почте, или заявления, составленного заявителем лично в Администрации, либо через МФЦ, либо через ПГУ ЛО.</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4.4. Прием и регистрация документов осуществляется специалистами Администрации, а при обращении через МФЦ – специалистами МФЦ</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xml:space="preserve">4.7. В случае принятия решения об отказе в предоставлении услуги заявителю разъясняются причины отказа. </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 xml:space="preserve">Критерием принятия решения об отказе в предоставлении услуги является отсутствие </w:t>
      </w:r>
      <w:r w:rsidRPr="002B32B4">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7" w:history="1">
        <w:r w:rsidRPr="002B32B4">
          <w:rPr>
            <w:sz w:val="28"/>
            <w:szCs w:val="28"/>
            <w:lang w:eastAsia="en-US"/>
          </w:rPr>
          <w:t>частями 1</w:t>
        </w:r>
      </w:hyperlink>
      <w:r w:rsidRPr="002B32B4">
        <w:rPr>
          <w:sz w:val="28"/>
          <w:szCs w:val="28"/>
          <w:lang w:eastAsia="en-US"/>
        </w:rPr>
        <w:t xml:space="preserve"> и </w:t>
      </w:r>
      <w:hyperlink r:id="rId28" w:history="1">
        <w:r w:rsidRPr="002B32B4">
          <w:rPr>
            <w:sz w:val="28"/>
            <w:szCs w:val="28"/>
            <w:lang w:eastAsia="en-US"/>
          </w:rPr>
          <w:t>2 статьи 5</w:t>
        </w:r>
      </w:hyperlink>
      <w:r w:rsidRPr="002B32B4">
        <w:rPr>
          <w:sz w:val="28"/>
          <w:szCs w:val="28"/>
          <w:lang w:eastAsia="en-US"/>
        </w:rPr>
        <w:t xml:space="preserve"> Федерального закона №271-ФЗ, а также документов, прилагаемых к заявлению, содержащих недостоверные сведения.</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4.8.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4.9. Срок выполнения административной процедуры составляет 1 рабочий день.</w:t>
      </w:r>
    </w:p>
    <w:p w:rsidR="002B02DA" w:rsidRPr="002B32B4" w:rsidRDefault="002B02DA" w:rsidP="002B02DA">
      <w:pPr>
        <w:widowControl w:val="0"/>
        <w:autoSpaceDE w:val="0"/>
        <w:autoSpaceDN w:val="0"/>
        <w:adjustRightInd w:val="0"/>
        <w:ind w:firstLine="709"/>
        <w:jc w:val="both"/>
        <w:rPr>
          <w:sz w:val="28"/>
          <w:szCs w:val="28"/>
        </w:rPr>
      </w:pPr>
      <w:r w:rsidRPr="002B32B4">
        <w:rPr>
          <w:sz w:val="28"/>
          <w:szCs w:val="28"/>
        </w:rPr>
        <w:t>4.10.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2B02DA" w:rsidRPr="002B32B4" w:rsidRDefault="002B02DA" w:rsidP="002B02DA">
      <w:pPr>
        <w:widowControl w:val="0"/>
        <w:autoSpaceDE w:val="0"/>
        <w:autoSpaceDN w:val="0"/>
        <w:adjustRightInd w:val="0"/>
        <w:ind w:firstLine="709"/>
        <w:jc w:val="both"/>
        <w:rPr>
          <w:sz w:val="28"/>
          <w:szCs w:val="28"/>
          <w:lang w:eastAsia="en-US"/>
        </w:rPr>
      </w:pPr>
      <w:bookmarkStart w:id="18" w:name="Par244"/>
      <w:bookmarkStart w:id="19" w:name="Par263"/>
      <w:bookmarkEnd w:id="18"/>
      <w:bookmarkEnd w:id="19"/>
      <w:r w:rsidRPr="002B32B4">
        <w:rPr>
          <w:sz w:val="28"/>
          <w:szCs w:val="28"/>
          <w:lang w:eastAsia="en-US"/>
        </w:rPr>
        <w:t>4.11. Подготовка и направление межведомственного запроса в территориальный налоговый орган и (или) Управление Росреестра по Ленинградской области</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Юридическим фактом, являющимся основанием для начала выполнения административного действия, является непредставление заявителем выписки из ЕГРЮЛ и (или) документов на объект или объекты недвижимости.</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4.12. Должностным лицом, ответственными за формирование и направление межведомственных запросов, является специалист </w:t>
      </w:r>
      <w:r w:rsidRPr="002B32B4">
        <w:rPr>
          <w:sz w:val="28"/>
          <w:szCs w:val="28"/>
        </w:rPr>
        <w:t>Администрации</w:t>
      </w:r>
      <w:r w:rsidRPr="002B32B4">
        <w:rPr>
          <w:sz w:val="28"/>
          <w:szCs w:val="28"/>
          <w:lang w:eastAsia="en-US"/>
        </w:rPr>
        <w:t>, либо специалист МФЦ.</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Требования к содержанию и формированию межведомственного запроса установлены </w:t>
      </w:r>
      <w:hyperlink r:id="rId29" w:history="1">
        <w:r w:rsidRPr="002B32B4">
          <w:rPr>
            <w:sz w:val="28"/>
            <w:szCs w:val="28"/>
            <w:lang w:eastAsia="en-US"/>
          </w:rPr>
          <w:t>статьей 7.2</w:t>
        </w:r>
      </w:hyperlink>
      <w:r w:rsidRPr="002B32B4">
        <w:rPr>
          <w:sz w:val="28"/>
          <w:szCs w:val="28"/>
          <w:lang w:eastAsia="en-US"/>
        </w:rPr>
        <w:t xml:space="preserve"> Федерального закона №210-ФЗ. </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Межведомственный запрос должен содержать следующие сведения:</w:t>
      </w:r>
    </w:p>
    <w:p w:rsidR="002B02DA" w:rsidRPr="002B32B4" w:rsidRDefault="002B02DA" w:rsidP="002B02DA">
      <w:pPr>
        <w:pStyle w:val="ab"/>
        <w:widowControl w:val="0"/>
        <w:numPr>
          <w:ilvl w:val="0"/>
          <w:numId w:val="47"/>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наименование органа, направляющего межведомственный запрос;</w:t>
      </w:r>
    </w:p>
    <w:p w:rsidR="002B02DA" w:rsidRPr="002B32B4" w:rsidRDefault="002B02DA" w:rsidP="002B02DA">
      <w:pPr>
        <w:pStyle w:val="ab"/>
        <w:widowControl w:val="0"/>
        <w:numPr>
          <w:ilvl w:val="0"/>
          <w:numId w:val="47"/>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наименование органа (организации), в адрес которого направляется межведомственный запрос;</w:t>
      </w:r>
    </w:p>
    <w:p w:rsidR="002B02DA" w:rsidRPr="002B32B4" w:rsidRDefault="002B02DA" w:rsidP="002B02DA">
      <w:pPr>
        <w:pStyle w:val="ab"/>
        <w:widowControl w:val="0"/>
        <w:numPr>
          <w:ilvl w:val="0"/>
          <w:numId w:val="47"/>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B02DA" w:rsidRPr="002B32B4" w:rsidRDefault="002B02DA" w:rsidP="002B02DA">
      <w:pPr>
        <w:pStyle w:val="ab"/>
        <w:widowControl w:val="0"/>
        <w:numPr>
          <w:ilvl w:val="0"/>
          <w:numId w:val="47"/>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rsidR="002B02DA" w:rsidRPr="002B32B4" w:rsidRDefault="002B02DA" w:rsidP="002B02DA">
      <w:pPr>
        <w:pStyle w:val="ab"/>
        <w:widowControl w:val="0"/>
        <w:numPr>
          <w:ilvl w:val="0"/>
          <w:numId w:val="47"/>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B02DA" w:rsidRPr="002B32B4" w:rsidRDefault="002B02DA" w:rsidP="002B02DA">
      <w:pPr>
        <w:pStyle w:val="ab"/>
        <w:widowControl w:val="0"/>
        <w:numPr>
          <w:ilvl w:val="0"/>
          <w:numId w:val="47"/>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контактная информация для направления ответа на межведомственный запрос;</w:t>
      </w:r>
    </w:p>
    <w:p w:rsidR="002B02DA" w:rsidRPr="002B32B4" w:rsidRDefault="002B02DA" w:rsidP="002B02DA">
      <w:pPr>
        <w:pStyle w:val="ab"/>
        <w:widowControl w:val="0"/>
        <w:numPr>
          <w:ilvl w:val="0"/>
          <w:numId w:val="47"/>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дата направления межведомственного запроса и срок ожидаемого ответа на межведомственный запрос;</w:t>
      </w:r>
    </w:p>
    <w:p w:rsidR="002B02DA" w:rsidRPr="002B32B4" w:rsidRDefault="002B02DA" w:rsidP="002B02DA">
      <w:pPr>
        <w:pStyle w:val="ab"/>
        <w:widowControl w:val="0"/>
        <w:numPr>
          <w:ilvl w:val="0"/>
          <w:numId w:val="47"/>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 xml:space="preserve">фамилия, имя, отчество и должность специалиста </w:t>
      </w:r>
      <w:r w:rsidRPr="002B32B4">
        <w:rPr>
          <w:rFonts w:ascii="Times New Roman" w:hAnsi="Times New Roman" w:cs="Times New Roman"/>
          <w:sz w:val="28"/>
          <w:szCs w:val="28"/>
        </w:rPr>
        <w:t>Администрации</w:t>
      </w:r>
      <w:r w:rsidRPr="002B32B4">
        <w:rPr>
          <w:rFonts w:ascii="Times New Roman" w:hAnsi="Times New Roman" w:cs="Times New Roman"/>
          <w:sz w:val="28"/>
          <w:szCs w:val="28"/>
          <w:lang w:eastAsia="en-US"/>
        </w:rPr>
        <w:t>, его подпись, в том числе электронная подпись, а также номер служебного телефона и(или) адрес электронной почты для связи;</w:t>
      </w:r>
    </w:p>
    <w:p w:rsidR="002B02DA" w:rsidRPr="002B32B4" w:rsidRDefault="002B02DA" w:rsidP="002B02DA">
      <w:pPr>
        <w:pStyle w:val="ab"/>
        <w:widowControl w:val="0"/>
        <w:numPr>
          <w:ilvl w:val="0"/>
          <w:numId w:val="47"/>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информация о факте получения согласия, предусмотренного частью 5 статьи 7 Федерального закона №210-ФЗ.</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Максимальный срок формирования межведомственного запроса – три рабочих дня с момента приема заявления.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Межведомственный запрос формируется в электронном виде и подписывается электронной подписью специалиста </w:t>
      </w:r>
      <w:r w:rsidRPr="002B32B4">
        <w:rPr>
          <w:sz w:val="28"/>
          <w:szCs w:val="28"/>
        </w:rPr>
        <w:t>Администрации</w:t>
      </w:r>
      <w:r w:rsidRPr="002B32B4">
        <w:rPr>
          <w:sz w:val="28"/>
          <w:szCs w:val="28"/>
          <w:lang w:eastAsia="en-US"/>
        </w:rPr>
        <w:t xml:space="preserve">. После подписания межведомственного запроса и до его направления специалист </w:t>
      </w:r>
      <w:r w:rsidRPr="002B32B4">
        <w:rPr>
          <w:sz w:val="28"/>
          <w:szCs w:val="28"/>
        </w:rPr>
        <w:t>Администрации</w:t>
      </w:r>
      <w:r w:rsidRPr="002B32B4">
        <w:rPr>
          <w:sz w:val="28"/>
          <w:szCs w:val="28"/>
          <w:lang w:eastAsia="en-US"/>
        </w:rPr>
        <w:t xml:space="preserve"> обеспечивает регистрацию межведомственного запроса в системе документооборота.</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30" w:history="1">
        <w:r w:rsidRPr="002B32B4">
          <w:rPr>
            <w:sz w:val="28"/>
            <w:szCs w:val="28"/>
            <w:lang w:eastAsia="en-US"/>
          </w:rPr>
          <w:t>пунктом 1 статьи 7.1</w:t>
        </w:r>
      </w:hyperlink>
      <w:r w:rsidRPr="002B32B4">
        <w:rPr>
          <w:sz w:val="28"/>
          <w:szCs w:val="28"/>
          <w:lang w:eastAsia="en-US"/>
        </w:rPr>
        <w:t xml:space="preserve"> Федерального закона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w:t>
      </w:r>
      <w:r w:rsidR="004A5F59" w:rsidRPr="002B32B4">
        <w:rPr>
          <w:sz w:val="28"/>
          <w:szCs w:val="28"/>
          <w:lang w:eastAsia="en-US"/>
        </w:rPr>
        <w:t>также</w:t>
      </w:r>
      <w:r w:rsidRPr="002B32B4">
        <w:rPr>
          <w:sz w:val="28"/>
          <w:szCs w:val="28"/>
          <w:lang w:eastAsia="en-US"/>
        </w:rPr>
        <w:t xml:space="preserve"> иными способами, не противоречащими законодательству.</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При получении ответа на межведомственный запрос специалист </w:t>
      </w:r>
      <w:r w:rsidRPr="002B32B4">
        <w:rPr>
          <w:sz w:val="28"/>
          <w:szCs w:val="28"/>
        </w:rPr>
        <w:t>Администрации</w:t>
      </w:r>
      <w:r w:rsidRPr="002B32B4">
        <w:rPr>
          <w:sz w:val="28"/>
          <w:szCs w:val="28"/>
          <w:lang w:eastAsia="en-US"/>
        </w:rPr>
        <w:t xml:space="preserve">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4.14. Критерием принятия решения при выполнении административного действия является непредставление заявителем выписки из ЕГРЮЛ и (или) документов на объект или объекты недвижимости.</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4.15. Результатом административной процедуры является получение выписки из ЕГРЮЛ и (или) документов на объект или объекты недвижимости.</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4.16.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B02DA" w:rsidRPr="002B32B4" w:rsidRDefault="002B02DA" w:rsidP="002B02DA">
      <w:pPr>
        <w:widowControl w:val="0"/>
        <w:autoSpaceDE w:val="0"/>
        <w:autoSpaceDN w:val="0"/>
        <w:adjustRightInd w:val="0"/>
        <w:ind w:firstLine="709"/>
        <w:jc w:val="both"/>
        <w:rPr>
          <w:sz w:val="28"/>
          <w:szCs w:val="28"/>
          <w:lang w:eastAsia="en-US"/>
        </w:rPr>
      </w:pPr>
      <w:bookmarkStart w:id="20" w:name="Par354"/>
      <w:bookmarkEnd w:id="20"/>
      <w:r w:rsidRPr="002B32B4">
        <w:rPr>
          <w:sz w:val="28"/>
          <w:szCs w:val="28"/>
          <w:lang w:eastAsia="en-US"/>
        </w:rPr>
        <w:t>4.17. Рассмотрение заявления о предоставлении разрешения, переоформлении разрешения, продлении срока действия разрешения и принятие решения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Юридическим фактом, являющимся основанием для рассмотрения заявления, является регистрация заявления и прилагаемых к нему документов.</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 4.18. Специалист </w:t>
      </w:r>
      <w:r w:rsidRPr="002B32B4">
        <w:rPr>
          <w:sz w:val="28"/>
          <w:szCs w:val="28"/>
        </w:rPr>
        <w:t>Администрации</w:t>
      </w:r>
      <w:r w:rsidRPr="002B32B4">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31" w:history="1">
        <w:r w:rsidRPr="002B32B4">
          <w:rPr>
            <w:sz w:val="28"/>
            <w:szCs w:val="28"/>
            <w:lang w:eastAsia="en-US"/>
          </w:rPr>
          <w:t>статьи 5</w:t>
        </w:r>
      </w:hyperlink>
      <w:r w:rsidRPr="002B32B4">
        <w:rPr>
          <w:sz w:val="28"/>
          <w:szCs w:val="28"/>
          <w:lang w:eastAsia="en-US"/>
        </w:rPr>
        <w:t xml:space="preserve"> Федерального закона №271-ФЗ, </w:t>
      </w:r>
      <w:hyperlink r:id="rId32" w:history="1">
        <w:r w:rsidRPr="002B32B4">
          <w:rPr>
            <w:sz w:val="28"/>
            <w:szCs w:val="28"/>
            <w:lang w:eastAsia="en-US"/>
          </w:rPr>
          <w:t>постановления</w:t>
        </w:r>
      </w:hyperlink>
      <w:r w:rsidRPr="002B32B4">
        <w:rPr>
          <w:sz w:val="28"/>
          <w:szCs w:val="28"/>
          <w:lang w:eastAsia="en-US"/>
        </w:rPr>
        <w:t xml:space="preserve"> Правительства Российской Федерации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По результатам рассмотрения заявления специалист </w:t>
      </w:r>
      <w:r w:rsidRPr="002B32B4">
        <w:rPr>
          <w:sz w:val="28"/>
          <w:szCs w:val="28"/>
        </w:rPr>
        <w:t>Администрации</w:t>
      </w:r>
      <w:r w:rsidRPr="002B32B4">
        <w:rPr>
          <w:sz w:val="28"/>
          <w:szCs w:val="28"/>
          <w:lang w:eastAsia="en-US"/>
        </w:rPr>
        <w:t xml:space="preserve"> готовит проект постановления Администрации (далее – Проект) о предоставлении разрешения либо решения об отказе в предоставлении разрешения:</w:t>
      </w:r>
    </w:p>
    <w:p w:rsidR="002B02DA" w:rsidRPr="002B32B4" w:rsidRDefault="002B02DA" w:rsidP="002B02DA">
      <w:pPr>
        <w:pStyle w:val="ab"/>
        <w:widowControl w:val="0"/>
        <w:numPr>
          <w:ilvl w:val="0"/>
          <w:numId w:val="48"/>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о предоставлении разрешения либо об отказе в предоставлении разрешения;</w:t>
      </w:r>
    </w:p>
    <w:p w:rsidR="002B02DA" w:rsidRPr="002B32B4" w:rsidRDefault="002B02DA" w:rsidP="002B02DA">
      <w:pPr>
        <w:pStyle w:val="ab"/>
        <w:widowControl w:val="0"/>
        <w:numPr>
          <w:ilvl w:val="0"/>
          <w:numId w:val="48"/>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о переоформлении разрешения либо об отказе в переоформлении разрешения;</w:t>
      </w:r>
    </w:p>
    <w:p w:rsidR="002B02DA" w:rsidRPr="002B32B4" w:rsidRDefault="002B02DA" w:rsidP="002B02DA">
      <w:pPr>
        <w:pStyle w:val="ab"/>
        <w:widowControl w:val="0"/>
        <w:numPr>
          <w:ilvl w:val="0"/>
          <w:numId w:val="48"/>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о продлении срока действия разрешения либо об отказе в продлении срока действия разрешения.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Специалист </w:t>
      </w:r>
      <w:r w:rsidRPr="002B32B4">
        <w:rPr>
          <w:sz w:val="28"/>
          <w:szCs w:val="28"/>
        </w:rPr>
        <w:t>Администрации</w:t>
      </w:r>
      <w:r w:rsidRPr="002B32B4">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4.19. Должностным лицом, ответственными за рассмотрение заявления, подготовку проекта постановления Администрации (далее – Проект) о предоставлении разрешения либо решения об отказе в предоставлении разрешения, является специалист </w:t>
      </w:r>
      <w:r w:rsidRPr="002B32B4">
        <w:rPr>
          <w:sz w:val="28"/>
          <w:szCs w:val="28"/>
        </w:rPr>
        <w:t>Администрации</w:t>
      </w:r>
      <w:r w:rsidRPr="002B32B4">
        <w:rPr>
          <w:sz w:val="28"/>
          <w:szCs w:val="28"/>
          <w:lang w:eastAsia="en-US"/>
        </w:rPr>
        <w:t>.</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4.20.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2B32B4">
          <w:rPr>
            <w:sz w:val="28"/>
            <w:szCs w:val="28"/>
            <w:lang w:eastAsia="en-US"/>
          </w:rPr>
          <w:t xml:space="preserve">пункте </w:t>
        </w:r>
      </w:hyperlink>
      <w:r w:rsidRPr="002B32B4">
        <w:rPr>
          <w:sz w:val="28"/>
          <w:szCs w:val="28"/>
          <w:lang w:eastAsia="en-US"/>
        </w:rPr>
        <w:t xml:space="preserve">2.9. настоящего Административного регламента, требованиям </w:t>
      </w:r>
      <w:hyperlink r:id="rId33" w:history="1">
        <w:r w:rsidRPr="002B32B4">
          <w:rPr>
            <w:sz w:val="28"/>
            <w:szCs w:val="28"/>
            <w:lang w:eastAsia="en-US"/>
          </w:rPr>
          <w:t>статьи 5</w:t>
        </w:r>
      </w:hyperlink>
      <w:r w:rsidRPr="002B32B4">
        <w:rPr>
          <w:sz w:val="28"/>
          <w:szCs w:val="28"/>
          <w:lang w:eastAsia="en-US"/>
        </w:rPr>
        <w:t xml:space="preserve"> Федерального закона №271-ФЗ, </w:t>
      </w:r>
      <w:hyperlink r:id="rId34" w:history="1">
        <w:r w:rsidRPr="002B32B4">
          <w:rPr>
            <w:sz w:val="28"/>
            <w:szCs w:val="28"/>
            <w:lang w:eastAsia="en-US"/>
          </w:rPr>
          <w:t>постановления</w:t>
        </w:r>
      </w:hyperlink>
      <w:r w:rsidRPr="002B32B4">
        <w:rPr>
          <w:sz w:val="28"/>
          <w:szCs w:val="28"/>
          <w:lang w:eastAsia="en-US"/>
        </w:rPr>
        <w:t xml:space="preserve"> Правительства Российской Федерации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4.21. Результатом административного действия является проект НПА ОМСУ.</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4.22. Способом фиксации результата выполнения административного действия является подписание проекта НПА ОМСУ.</w:t>
      </w:r>
    </w:p>
    <w:p w:rsidR="002B02DA" w:rsidRPr="002B32B4" w:rsidRDefault="002B02DA" w:rsidP="002B02DA">
      <w:pPr>
        <w:widowControl w:val="0"/>
        <w:autoSpaceDE w:val="0"/>
        <w:autoSpaceDN w:val="0"/>
        <w:adjustRightInd w:val="0"/>
        <w:ind w:firstLine="709"/>
        <w:jc w:val="both"/>
        <w:rPr>
          <w:sz w:val="28"/>
          <w:szCs w:val="28"/>
          <w:lang w:eastAsia="en-US"/>
        </w:rPr>
      </w:pPr>
      <w:bookmarkStart w:id="21" w:name="Par374"/>
      <w:bookmarkEnd w:id="21"/>
      <w:r w:rsidRPr="002B32B4">
        <w:rPr>
          <w:sz w:val="28"/>
          <w:szCs w:val="28"/>
          <w:lang w:eastAsia="en-US"/>
        </w:rPr>
        <w:t>4.23.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4.24. Специалист </w:t>
      </w:r>
      <w:r w:rsidRPr="002B32B4">
        <w:rPr>
          <w:sz w:val="28"/>
          <w:szCs w:val="28"/>
        </w:rPr>
        <w:t>Администрации</w:t>
      </w:r>
      <w:r w:rsidRPr="002B32B4">
        <w:rPr>
          <w:sz w:val="28"/>
          <w:szCs w:val="28"/>
          <w:lang w:eastAsia="en-US"/>
        </w:rPr>
        <w:t xml:space="preserve"> направляет подготовленное уведомление, разрешение главе администрации для согласования. </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Максимальный срок подготовки уведомлений, разрешений -не позднее дня, следующего за днем принятия решения.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После подписания уведомления и разрешения главой администрации специалист </w:t>
      </w:r>
      <w:r w:rsidRPr="002B32B4">
        <w:rPr>
          <w:sz w:val="28"/>
          <w:szCs w:val="28"/>
        </w:rPr>
        <w:t>Администрации</w:t>
      </w:r>
      <w:r w:rsidRPr="002B32B4">
        <w:rPr>
          <w:sz w:val="28"/>
          <w:szCs w:val="28"/>
          <w:lang w:eastAsia="en-US"/>
        </w:rPr>
        <w:t xml:space="preserve"> 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Максимальный срок выполнения административного действия составляет – не позднее дня, следующего за днем принятия решения.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4.25. Должностным лицом, ответственными за оформление и выдачу (направление) заявителю уведомлений, разрешений, является специалист </w:t>
      </w:r>
      <w:r w:rsidRPr="002B32B4">
        <w:rPr>
          <w:sz w:val="28"/>
          <w:szCs w:val="28"/>
        </w:rPr>
        <w:t>Администрации</w:t>
      </w:r>
      <w:r w:rsidRPr="002B32B4">
        <w:rPr>
          <w:sz w:val="28"/>
          <w:szCs w:val="28"/>
          <w:lang w:eastAsia="en-US"/>
        </w:rPr>
        <w:t>.</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4.26. Критерием принятия решения при выполнении административного действия является издание НПА ОМСУ.</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4.27.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-не позднее дня, следующего за днем принятия решения;.</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4.28.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2B02DA" w:rsidRPr="002B32B4" w:rsidRDefault="002B02DA" w:rsidP="002B02DA">
      <w:pPr>
        <w:widowControl w:val="0"/>
        <w:autoSpaceDE w:val="0"/>
        <w:autoSpaceDN w:val="0"/>
        <w:adjustRightInd w:val="0"/>
        <w:ind w:firstLine="709"/>
        <w:jc w:val="both"/>
        <w:rPr>
          <w:sz w:val="28"/>
          <w:szCs w:val="28"/>
          <w:lang w:eastAsia="en-US"/>
        </w:rPr>
      </w:pPr>
      <w:bookmarkStart w:id="22" w:name="Par395"/>
      <w:bookmarkStart w:id="23" w:name="Par399"/>
      <w:bookmarkEnd w:id="22"/>
      <w:bookmarkEnd w:id="23"/>
      <w:r w:rsidRPr="002B32B4">
        <w:rPr>
          <w:sz w:val="28"/>
          <w:szCs w:val="28"/>
          <w:lang w:eastAsia="en-US"/>
        </w:rPr>
        <w:t>4.29. Формирование дела о предоставлении заявителю права на организацию розничного рынка на территории МО</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2B02DA" w:rsidRPr="002B32B4" w:rsidRDefault="002B02DA" w:rsidP="002B02DA">
      <w:pPr>
        <w:pStyle w:val="ab"/>
        <w:widowControl w:val="0"/>
        <w:numPr>
          <w:ilvl w:val="0"/>
          <w:numId w:val="49"/>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 xml:space="preserve">заявления и прилагаемых к нему документов, указанных в </w:t>
      </w:r>
      <w:hyperlink w:anchor="Par134" w:history="1">
        <w:r w:rsidRPr="002B32B4">
          <w:rPr>
            <w:rFonts w:ascii="Times New Roman" w:hAnsi="Times New Roman" w:cs="Times New Roman"/>
            <w:sz w:val="28"/>
            <w:szCs w:val="28"/>
            <w:lang w:eastAsia="en-US"/>
          </w:rPr>
          <w:t xml:space="preserve">пункте </w:t>
        </w:r>
      </w:hyperlink>
      <w:r w:rsidRPr="002B32B4">
        <w:rPr>
          <w:rFonts w:ascii="Times New Roman" w:hAnsi="Times New Roman" w:cs="Times New Roman"/>
          <w:sz w:val="28"/>
          <w:szCs w:val="28"/>
          <w:lang w:eastAsia="en-US"/>
        </w:rPr>
        <w:t>2.9. настоящего Административного регламента;</w:t>
      </w:r>
    </w:p>
    <w:p w:rsidR="002B02DA" w:rsidRPr="002B32B4" w:rsidRDefault="002B02DA" w:rsidP="002B02DA">
      <w:pPr>
        <w:pStyle w:val="ab"/>
        <w:widowControl w:val="0"/>
        <w:numPr>
          <w:ilvl w:val="0"/>
          <w:numId w:val="49"/>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2B02DA" w:rsidRPr="002B32B4" w:rsidRDefault="002B02DA" w:rsidP="002B02DA">
      <w:pPr>
        <w:pStyle w:val="ab"/>
        <w:widowControl w:val="0"/>
        <w:numPr>
          <w:ilvl w:val="0"/>
          <w:numId w:val="49"/>
        </w:numPr>
        <w:autoSpaceDE w:val="0"/>
        <w:autoSpaceDN w:val="0"/>
        <w:adjustRightInd w:val="0"/>
        <w:spacing w:after="0" w:line="240" w:lineRule="auto"/>
        <w:ind w:left="567"/>
        <w:jc w:val="both"/>
        <w:rPr>
          <w:rFonts w:ascii="Times New Roman" w:hAnsi="Times New Roman" w:cs="Times New Roman"/>
          <w:sz w:val="28"/>
          <w:szCs w:val="28"/>
          <w:lang w:eastAsia="en-US"/>
        </w:rPr>
      </w:pPr>
      <w:r w:rsidRPr="002B32B4">
        <w:rPr>
          <w:rFonts w:ascii="Times New Roman" w:hAnsi="Times New Roman" w:cs="Times New Roman"/>
          <w:sz w:val="28"/>
          <w:szCs w:val="28"/>
          <w:lang w:eastAsia="en-US"/>
        </w:rPr>
        <w:t>копия выданного разрешения.</w:t>
      </w:r>
    </w:p>
    <w:p w:rsidR="002B02DA" w:rsidRPr="002B32B4" w:rsidRDefault="002B02DA" w:rsidP="002B02DA">
      <w:pPr>
        <w:widowControl w:val="0"/>
        <w:autoSpaceDE w:val="0"/>
        <w:autoSpaceDN w:val="0"/>
        <w:adjustRightInd w:val="0"/>
        <w:ind w:firstLine="709"/>
        <w:jc w:val="both"/>
        <w:rPr>
          <w:sz w:val="28"/>
          <w:szCs w:val="28"/>
          <w:lang w:eastAsia="en-US"/>
        </w:rPr>
      </w:pPr>
      <w:bookmarkStart w:id="24" w:name="Par404"/>
      <w:bookmarkEnd w:id="24"/>
      <w:r w:rsidRPr="002B32B4">
        <w:rPr>
          <w:sz w:val="28"/>
          <w:szCs w:val="28"/>
          <w:lang w:eastAsia="en-US"/>
        </w:rPr>
        <w:t xml:space="preserve">4.30. Специалист Администрации присваивает сформированному делу порядковый номер и подшивает в него документы, указанные в </w:t>
      </w:r>
      <w:hyperlink w:anchor="Par399" w:history="1">
        <w:r w:rsidRPr="002B32B4">
          <w:rPr>
            <w:sz w:val="28"/>
            <w:szCs w:val="28"/>
            <w:lang w:eastAsia="en-US"/>
          </w:rPr>
          <w:t>пункте 4.29</w:t>
        </w:r>
      </w:hyperlink>
      <w:r w:rsidRPr="002B32B4">
        <w:rPr>
          <w:sz w:val="28"/>
          <w:szCs w:val="28"/>
          <w:lang w:eastAsia="en-US"/>
        </w:rPr>
        <w:t>. настоящего Административного регламента.</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2B02DA" w:rsidRPr="002B32B4" w:rsidRDefault="002B02DA" w:rsidP="002B02DA">
      <w:pPr>
        <w:widowControl w:val="0"/>
        <w:autoSpaceDE w:val="0"/>
        <w:autoSpaceDN w:val="0"/>
        <w:adjustRightInd w:val="0"/>
        <w:ind w:left="567" w:hanging="425"/>
        <w:jc w:val="both"/>
        <w:rPr>
          <w:sz w:val="28"/>
          <w:szCs w:val="28"/>
          <w:lang w:eastAsia="en-US"/>
        </w:rPr>
      </w:pPr>
      <w:r w:rsidRPr="002B32B4">
        <w:rPr>
          <w:sz w:val="28"/>
          <w:szCs w:val="28"/>
          <w:lang w:eastAsia="en-US"/>
        </w:rPr>
        <w:t>- заявление с оттиском штампа ОМСУ с указанием даты и входящего номера;</w:t>
      </w:r>
    </w:p>
    <w:p w:rsidR="002B02DA" w:rsidRPr="002B32B4" w:rsidRDefault="002B02DA" w:rsidP="002B02DA">
      <w:pPr>
        <w:widowControl w:val="0"/>
        <w:autoSpaceDE w:val="0"/>
        <w:autoSpaceDN w:val="0"/>
        <w:adjustRightInd w:val="0"/>
        <w:ind w:left="567" w:hanging="425"/>
        <w:jc w:val="both"/>
        <w:rPr>
          <w:sz w:val="28"/>
          <w:szCs w:val="28"/>
          <w:lang w:eastAsia="en-US"/>
        </w:rPr>
      </w:pPr>
      <w:r w:rsidRPr="002B32B4">
        <w:rPr>
          <w:sz w:val="28"/>
          <w:szCs w:val="28"/>
          <w:lang w:eastAsia="en-US"/>
        </w:rPr>
        <w:t>- нормативный акт ОМСУ о переоформлении разрешения, продлении срока действия разрешения;</w:t>
      </w:r>
    </w:p>
    <w:p w:rsidR="002B02DA" w:rsidRPr="002B32B4" w:rsidRDefault="002B02DA" w:rsidP="002B02DA">
      <w:pPr>
        <w:widowControl w:val="0"/>
        <w:autoSpaceDE w:val="0"/>
        <w:autoSpaceDN w:val="0"/>
        <w:adjustRightInd w:val="0"/>
        <w:ind w:left="567" w:hanging="425"/>
        <w:jc w:val="both"/>
        <w:rPr>
          <w:sz w:val="28"/>
          <w:szCs w:val="28"/>
          <w:lang w:eastAsia="en-US"/>
        </w:rPr>
      </w:pPr>
      <w:r w:rsidRPr="002B32B4">
        <w:rPr>
          <w:sz w:val="28"/>
          <w:szCs w:val="28"/>
          <w:lang w:eastAsia="en-US"/>
        </w:rPr>
        <w:t>- нормативный акт ОМСУ об отказе в переоформлении разрешения, продлении срока действия разрешения;</w:t>
      </w:r>
    </w:p>
    <w:p w:rsidR="002B02DA" w:rsidRPr="002B32B4" w:rsidRDefault="002B02DA" w:rsidP="002B02DA">
      <w:pPr>
        <w:widowControl w:val="0"/>
        <w:autoSpaceDE w:val="0"/>
        <w:autoSpaceDN w:val="0"/>
        <w:adjustRightInd w:val="0"/>
        <w:ind w:left="567" w:hanging="425"/>
        <w:jc w:val="both"/>
        <w:rPr>
          <w:sz w:val="28"/>
          <w:szCs w:val="28"/>
          <w:lang w:eastAsia="en-US"/>
        </w:rPr>
      </w:pPr>
      <w:r w:rsidRPr="002B32B4">
        <w:rPr>
          <w:sz w:val="28"/>
          <w:szCs w:val="28"/>
          <w:lang w:eastAsia="en-US"/>
        </w:rPr>
        <w:t>- уведомление об отказе в переоформлении разрешения, уведомление об отказе в продлении срока действия разрешения;</w:t>
      </w:r>
    </w:p>
    <w:p w:rsidR="002B02DA" w:rsidRPr="002B32B4" w:rsidRDefault="002B02DA" w:rsidP="002B02DA">
      <w:pPr>
        <w:widowControl w:val="0"/>
        <w:autoSpaceDE w:val="0"/>
        <w:autoSpaceDN w:val="0"/>
        <w:adjustRightInd w:val="0"/>
        <w:ind w:left="567" w:hanging="425"/>
        <w:jc w:val="both"/>
        <w:rPr>
          <w:sz w:val="28"/>
          <w:szCs w:val="28"/>
          <w:lang w:eastAsia="en-US"/>
        </w:rPr>
      </w:pPr>
      <w:r w:rsidRPr="002B32B4">
        <w:rPr>
          <w:sz w:val="28"/>
          <w:szCs w:val="28"/>
          <w:lang w:eastAsia="en-US"/>
        </w:rPr>
        <w:t>- копия переоформленного разрешения;</w:t>
      </w:r>
    </w:p>
    <w:p w:rsidR="002B02DA" w:rsidRPr="002B32B4" w:rsidRDefault="002B02DA" w:rsidP="002B02DA">
      <w:pPr>
        <w:widowControl w:val="0"/>
        <w:autoSpaceDE w:val="0"/>
        <w:autoSpaceDN w:val="0"/>
        <w:adjustRightInd w:val="0"/>
        <w:ind w:left="567" w:hanging="425"/>
        <w:jc w:val="both"/>
        <w:rPr>
          <w:sz w:val="28"/>
          <w:szCs w:val="28"/>
          <w:lang w:eastAsia="en-US"/>
        </w:rPr>
      </w:pPr>
      <w:r w:rsidRPr="002B32B4">
        <w:rPr>
          <w:sz w:val="28"/>
          <w:szCs w:val="28"/>
          <w:lang w:eastAsia="en-US"/>
        </w:rPr>
        <w:t>- копия разрешения с продленным сроком действия.</w:t>
      </w:r>
    </w:p>
    <w:p w:rsidR="002B02DA" w:rsidRPr="002B32B4" w:rsidRDefault="002B02DA" w:rsidP="002B02DA">
      <w:pPr>
        <w:ind w:firstLine="709"/>
        <w:jc w:val="both"/>
        <w:rPr>
          <w:sz w:val="28"/>
          <w:szCs w:val="28"/>
          <w:lang w:eastAsia="en-US"/>
        </w:rPr>
      </w:pPr>
      <w:r w:rsidRPr="002B32B4">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способом, указанным в заявлении, в случае подачи заявления в отдел администрации с помощью МФЦ, либо через функционал личного кабинета, в случае подачи заявления через ПГУ ЛО или ЕПГУ.</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4.31. Лицом, ответственным за формирование дела, является специалист Администрации.</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 xml:space="preserve">4.32. Критерием принятия решения при выполнении административного действия является наличие документов, указанных в </w:t>
      </w:r>
      <w:hyperlink w:anchor="Par399" w:history="1">
        <w:r w:rsidRPr="002B32B4">
          <w:rPr>
            <w:sz w:val="28"/>
            <w:szCs w:val="28"/>
            <w:lang w:eastAsia="en-US"/>
          </w:rPr>
          <w:t>пунктах 4.28.</w:t>
        </w:r>
      </w:hyperlink>
      <w:r w:rsidRPr="002B32B4">
        <w:rPr>
          <w:sz w:val="28"/>
          <w:szCs w:val="28"/>
          <w:lang w:eastAsia="en-US"/>
        </w:rPr>
        <w:t xml:space="preserve"> и 4.29. настоящего Административного регламента.</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4.33. Результатом выполнения административного действия является сформированное дело.</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4.34. Способом фиксации выполнения административного действия является составление описи дела.</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4.35.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2B02DA" w:rsidRPr="002B32B4" w:rsidRDefault="002B02DA" w:rsidP="002B02DA">
      <w:pPr>
        <w:widowControl w:val="0"/>
        <w:autoSpaceDE w:val="0"/>
        <w:autoSpaceDN w:val="0"/>
        <w:adjustRightInd w:val="0"/>
        <w:ind w:firstLine="709"/>
        <w:jc w:val="both"/>
        <w:rPr>
          <w:sz w:val="28"/>
          <w:szCs w:val="28"/>
          <w:lang w:eastAsia="en-US"/>
        </w:rPr>
      </w:pPr>
      <w:r w:rsidRPr="002B32B4">
        <w:rPr>
          <w:sz w:val="28"/>
          <w:szCs w:val="28"/>
          <w:lang w:eastAsia="en-US"/>
        </w:rPr>
        <w:t>4.36.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2B02DA" w:rsidRPr="002B32B4" w:rsidRDefault="002B02DA" w:rsidP="002B02DA">
      <w:pPr>
        <w:widowControl w:val="0"/>
        <w:autoSpaceDE w:val="0"/>
        <w:autoSpaceDN w:val="0"/>
        <w:adjustRightInd w:val="0"/>
        <w:jc w:val="both"/>
        <w:rPr>
          <w:sz w:val="28"/>
          <w:szCs w:val="28"/>
          <w:highlight w:val="yellow"/>
        </w:rPr>
      </w:pPr>
      <w:bookmarkStart w:id="25" w:name="Par297"/>
      <w:bookmarkEnd w:id="25"/>
    </w:p>
    <w:p w:rsidR="002B02DA" w:rsidRPr="002B32B4" w:rsidRDefault="002B02DA" w:rsidP="002B02DA">
      <w:pPr>
        <w:pStyle w:val="af2"/>
        <w:widowControl w:val="0"/>
        <w:rPr>
          <w:b/>
          <w:bCs/>
        </w:rPr>
      </w:pPr>
      <w:bookmarkStart w:id="26" w:name="Par310"/>
      <w:bookmarkEnd w:id="26"/>
      <w:r w:rsidRPr="002B32B4">
        <w:rPr>
          <w:b/>
          <w:bCs/>
        </w:rPr>
        <w:t>5. Формы контроля за исполнением административного регламента</w:t>
      </w:r>
    </w:p>
    <w:p w:rsidR="002B02DA" w:rsidRPr="002B32B4" w:rsidRDefault="002B02DA" w:rsidP="002B02DA">
      <w:pPr>
        <w:pStyle w:val="af2"/>
        <w:widowControl w:val="0"/>
        <w:ind w:firstLine="709"/>
        <w:jc w:val="both"/>
      </w:pPr>
      <w:r w:rsidRPr="002B32B4">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02DA" w:rsidRPr="002B32B4" w:rsidRDefault="002B02DA" w:rsidP="002B02DA">
      <w:pPr>
        <w:pStyle w:val="af2"/>
        <w:widowControl w:val="0"/>
        <w:ind w:firstLine="709"/>
        <w:jc w:val="both"/>
      </w:pPr>
      <w:r w:rsidRPr="002B32B4">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B02DA" w:rsidRPr="002B32B4" w:rsidRDefault="002B02DA" w:rsidP="002B02DA">
      <w:pPr>
        <w:pStyle w:val="af2"/>
        <w:widowControl w:val="0"/>
        <w:ind w:firstLine="709"/>
        <w:jc w:val="both"/>
      </w:pPr>
      <w:r w:rsidRPr="002B32B4">
        <w:t>5.2. Порядок и периодичность осуществления плановых и внеплановых проверок полноты и качества предоставления Муниципальной услуги.</w:t>
      </w:r>
    </w:p>
    <w:p w:rsidR="002B02DA" w:rsidRPr="002B32B4" w:rsidRDefault="002B02DA" w:rsidP="002B02DA">
      <w:pPr>
        <w:pStyle w:val="af2"/>
        <w:widowControl w:val="0"/>
        <w:ind w:firstLine="709"/>
        <w:jc w:val="both"/>
      </w:pPr>
      <w:r w:rsidRPr="002B32B4">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B02DA" w:rsidRPr="002B32B4" w:rsidRDefault="002B02DA" w:rsidP="002B02DA">
      <w:pPr>
        <w:pStyle w:val="af2"/>
        <w:widowControl w:val="0"/>
        <w:ind w:firstLine="709"/>
        <w:jc w:val="both"/>
      </w:pPr>
      <w:r w:rsidRPr="002B32B4">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B02DA" w:rsidRPr="002B32B4" w:rsidRDefault="002B02DA" w:rsidP="002B02DA">
      <w:pPr>
        <w:pStyle w:val="af2"/>
        <w:widowControl w:val="0"/>
        <w:ind w:firstLine="709"/>
        <w:jc w:val="both"/>
      </w:pPr>
      <w:r w:rsidRPr="002B32B4">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B02DA" w:rsidRPr="002B32B4" w:rsidRDefault="002B02DA" w:rsidP="002B02DA">
      <w:pPr>
        <w:pStyle w:val="af2"/>
        <w:widowControl w:val="0"/>
        <w:ind w:firstLine="709"/>
        <w:jc w:val="both"/>
      </w:pPr>
      <w:r w:rsidRPr="002B32B4">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B02DA" w:rsidRPr="002B32B4" w:rsidRDefault="002B02DA" w:rsidP="002B02DA">
      <w:pPr>
        <w:pStyle w:val="af2"/>
        <w:widowControl w:val="0"/>
        <w:ind w:firstLine="709"/>
        <w:jc w:val="both"/>
      </w:pPr>
      <w:r w:rsidRPr="002B32B4">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2B02DA" w:rsidRPr="002B32B4" w:rsidRDefault="002B02DA" w:rsidP="002B02DA">
      <w:pPr>
        <w:pStyle w:val="af2"/>
        <w:widowControl w:val="0"/>
        <w:ind w:firstLine="709"/>
        <w:jc w:val="both"/>
      </w:pPr>
      <w:r w:rsidRPr="002B32B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02DA" w:rsidRPr="002B32B4" w:rsidRDefault="002B02DA" w:rsidP="002B02DA">
      <w:pPr>
        <w:pStyle w:val="af2"/>
        <w:widowControl w:val="0"/>
        <w:ind w:firstLine="709"/>
        <w:jc w:val="both"/>
      </w:pPr>
      <w:r w:rsidRPr="002B32B4">
        <w:t xml:space="preserve">По результатам рассмотрения обращений дается письменный ответ. </w:t>
      </w:r>
    </w:p>
    <w:p w:rsidR="002B02DA" w:rsidRPr="002B32B4" w:rsidRDefault="002B02DA" w:rsidP="002B02DA">
      <w:pPr>
        <w:pStyle w:val="af2"/>
        <w:widowControl w:val="0"/>
        <w:ind w:firstLine="709"/>
        <w:jc w:val="both"/>
      </w:pPr>
      <w:r w:rsidRPr="002B32B4">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02DA" w:rsidRPr="002B32B4" w:rsidRDefault="002B02DA" w:rsidP="002B02DA">
      <w:pPr>
        <w:pStyle w:val="af2"/>
        <w:widowControl w:val="0"/>
        <w:ind w:firstLine="709"/>
        <w:jc w:val="both"/>
      </w:pPr>
      <w:r w:rsidRPr="002B32B4">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4A5F59" w:rsidRPr="002B32B4">
        <w:t>требований,</w:t>
      </w:r>
      <w:r w:rsidRPr="002B32B4">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B02DA" w:rsidRPr="002B32B4" w:rsidRDefault="002B02DA" w:rsidP="002B02DA">
      <w:pPr>
        <w:pStyle w:val="af2"/>
        <w:widowControl w:val="0"/>
        <w:ind w:firstLine="709"/>
        <w:jc w:val="both"/>
      </w:pPr>
      <w:r w:rsidRPr="002B32B4">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2B02DA" w:rsidRPr="002B32B4" w:rsidRDefault="002B02DA" w:rsidP="002B02DA">
      <w:pPr>
        <w:pStyle w:val="af2"/>
        <w:widowControl w:val="0"/>
        <w:ind w:firstLine="709"/>
        <w:jc w:val="both"/>
      </w:pPr>
      <w:r w:rsidRPr="002B32B4">
        <w:t>Работники администрации при предоставлении муниципальной услуги несут персональную ответственность:</w:t>
      </w:r>
    </w:p>
    <w:p w:rsidR="002B02DA" w:rsidRPr="002B32B4" w:rsidRDefault="002B02DA" w:rsidP="002B02DA">
      <w:pPr>
        <w:pStyle w:val="af2"/>
        <w:widowControl w:val="0"/>
        <w:ind w:left="540" w:hanging="360"/>
        <w:jc w:val="both"/>
      </w:pPr>
      <w:r w:rsidRPr="002B32B4">
        <w:t>- за неисполнение или ненадлежащее исполнение административных процедур при предоставлении муниципальной услуги;</w:t>
      </w:r>
    </w:p>
    <w:p w:rsidR="002B02DA" w:rsidRPr="002B32B4" w:rsidRDefault="002B02DA" w:rsidP="002B02DA">
      <w:pPr>
        <w:pStyle w:val="af2"/>
        <w:widowControl w:val="0"/>
        <w:ind w:left="540" w:hanging="360"/>
        <w:jc w:val="both"/>
      </w:pPr>
      <w:r w:rsidRPr="002B32B4">
        <w:t>- за действия (бездействие), влекущие нарушение прав и законных интересов физических или юридических лиц, индивидуальных предпринимателей.</w:t>
      </w:r>
    </w:p>
    <w:p w:rsidR="002B02DA" w:rsidRPr="002B32B4" w:rsidRDefault="002B02DA" w:rsidP="002B02DA">
      <w:pPr>
        <w:pStyle w:val="af2"/>
        <w:widowControl w:val="0"/>
        <w:ind w:firstLine="709"/>
        <w:jc w:val="both"/>
      </w:pPr>
      <w:r w:rsidRPr="002B32B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02DA" w:rsidRPr="002B32B4" w:rsidRDefault="002B02DA" w:rsidP="002B02DA">
      <w:pPr>
        <w:pStyle w:val="af2"/>
        <w:widowControl w:val="0"/>
        <w:ind w:firstLine="709"/>
        <w:jc w:val="both"/>
      </w:pPr>
      <w:r w:rsidRPr="002B32B4">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B02DA" w:rsidRPr="002B32B4" w:rsidRDefault="002B02DA" w:rsidP="002B02DA">
      <w:pPr>
        <w:pStyle w:val="af2"/>
        <w:widowControl w:val="0"/>
        <w:ind w:firstLine="709"/>
        <w:jc w:val="both"/>
      </w:pPr>
      <w:r w:rsidRPr="002B32B4">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B02DA" w:rsidRPr="002B32B4" w:rsidRDefault="002B02DA" w:rsidP="002B02DA">
      <w:pPr>
        <w:pStyle w:val="af2"/>
        <w:widowControl w:val="0"/>
        <w:tabs>
          <w:tab w:val="left" w:pos="142"/>
          <w:tab w:val="left" w:pos="284"/>
        </w:tabs>
        <w:ind w:firstLine="709"/>
        <w:rPr>
          <w:b/>
          <w:bCs/>
        </w:rPr>
      </w:pPr>
    </w:p>
    <w:p w:rsidR="002B02DA" w:rsidRPr="002B32B4" w:rsidRDefault="002B02DA" w:rsidP="002B02DA">
      <w:pPr>
        <w:autoSpaceDN w:val="0"/>
        <w:jc w:val="center"/>
        <w:outlineLvl w:val="1"/>
        <w:rPr>
          <w:b/>
          <w:bCs/>
          <w:sz w:val="28"/>
          <w:szCs w:val="28"/>
        </w:rPr>
      </w:pPr>
      <w:r w:rsidRPr="002B32B4">
        <w:rPr>
          <w:b/>
          <w:bCs/>
          <w:sz w:val="28"/>
          <w:szCs w:val="28"/>
        </w:rPr>
        <w:t xml:space="preserve">6. Досудебный (внесудебный) порядок обжалования решений и действий (бездействия) органа, предоставляющего муниципальную услугу, </w:t>
      </w:r>
    </w:p>
    <w:p w:rsidR="002B02DA" w:rsidRPr="002B32B4" w:rsidRDefault="002B02DA" w:rsidP="002B02DA">
      <w:pPr>
        <w:autoSpaceDN w:val="0"/>
        <w:jc w:val="center"/>
        <w:outlineLvl w:val="1"/>
        <w:rPr>
          <w:b/>
          <w:bCs/>
          <w:sz w:val="28"/>
          <w:szCs w:val="28"/>
        </w:rPr>
      </w:pPr>
      <w:r w:rsidRPr="002B32B4">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4A5F59">
        <w:rPr>
          <w:b/>
          <w:bCs/>
          <w:sz w:val="28"/>
          <w:szCs w:val="28"/>
        </w:rPr>
        <w:t xml:space="preserve"> </w:t>
      </w:r>
      <w:r w:rsidRPr="002B32B4">
        <w:rPr>
          <w:b/>
          <w:bCs/>
          <w:sz w:val="28"/>
          <w:szCs w:val="28"/>
        </w:rPr>
        <w:t>предоставления государственных и муниципальных услуг, работника многофункционального центра</w:t>
      </w:r>
      <w:r w:rsidR="004A5F59">
        <w:rPr>
          <w:b/>
          <w:bCs/>
          <w:sz w:val="28"/>
          <w:szCs w:val="28"/>
        </w:rPr>
        <w:t xml:space="preserve"> </w:t>
      </w:r>
      <w:r w:rsidRPr="002B32B4">
        <w:rPr>
          <w:b/>
          <w:bCs/>
          <w:sz w:val="28"/>
          <w:szCs w:val="28"/>
        </w:rPr>
        <w:t>предоставления государственных и муниципальных услуг</w:t>
      </w:r>
    </w:p>
    <w:p w:rsidR="002B02DA" w:rsidRPr="002B32B4" w:rsidRDefault="002B02DA" w:rsidP="002B02DA">
      <w:pPr>
        <w:autoSpaceDN w:val="0"/>
        <w:ind w:firstLine="720"/>
        <w:jc w:val="both"/>
        <w:rPr>
          <w:sz w:val="28"/>
          <w:szCs w:val="28"/>
        </w:rPr>
      </w:pPr>
      <w:r w:rsidRPr="002B32B4">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02DA" w:rsidRPr="002B32B4" w:rsidRDefault="002B02DA" w:rsidP="002B02DA">
      <w:pPr>
        <w:autoSpaceDN w:val="0"/>
        <w:ind w:firstLine="720"/>
        <w:jc w:val="both"/>
        <w:rPr>
          <w:sz w:val="28"/>
          <w:szCs w:val="28"/>
        </w:rPr>
      </w:pPr>
      <w:r w:rsidRPr="002B32B4">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B02DA" w:rsidRPr="002B32B4" w:rsidRDefault="002B02DA" w:rsidP="002B02DA">
      <w:pPr>
        <w:autoSpaceDN w:val="0"/>
        <w:ind w:firstLine="720"/>
        <w:jc w:val="both"/>
        <w:rPr>
          <w:sz w:val="28"/>
          <w:szCs w:val="28"/>
        </w:rPr>
      </w:pPr>
      <w:r w:rsidRPr="002B32B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2B02DA" w:rsidRPr="002B32B4" w:rsidRDefault="002B02DA" w:rsidP="002B02DA">
      <w:pPr>
        <w:autoSpaceDN w:val="0"/>
        <w:ind w:firstLine="720"/>
        <w:jc w:val="both"/>
        <w:rPr>
          <w:sz w:val="28"/>
          <w:szCs w:val="28"/>
        </w:rPr>
      </w:pPr>
      <w:r w:rsidRPr="002B32B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B02DA" w:rsidRPr="002B32B4" w:rsidRDefault="002B02DA" w:rsidP="002B02DA">
      <w:pPr>
        <w:autoSpaceDN w:val="0"/>
        <w:ind w:firstLine="720"/>
        <w:jc w:val="both"/>
        <w:rPr>
          <w:sz w:val="28"/>
          <w:szCs w:val="28"/>
        </w:rPr>
      </w:pPr>
      <w:r w:rsidRPr="002B32B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4A5F59">
        <w:rPr>
          <w:sz w:val="28"/>
          <w:szCs w:val="28"/>
        </w:rPr>
        <w:t xml:space="preserve"> </w:t>
      </w:r>
      <w:r w:rsidRPr="002B32B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B02DA" w:rsidRPr="002B32B4" w:rsidRDefault="002B02DA" w:rsidP="002B02DA">
      <w:pPr>
        <w:autoSpaceDN w:val="0"/>
        <w:ind w:firstLine="720"/>
        <w:jc w:val="both"/>
        <w:rPr>
          <w:sz w:val="28"/>
          <w:szCs w:val="28"/>
        </w:rPr>
      </w:pPr>
      <w:r w:rsidRPr="002B32B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B02DA" w:rsidRPr="002B32B4" w:rsidRDefault="002B02DA" w:rsidP="002B02DA">
      <w:pPr>
        <w:autoSpaceDN w:val="0"/>
        <w:ind w:firstLine="720"/>
        <w:jc w:val="both"/>
        <w:rPr>
          <w:sz w:val="28"/>
          <w:szCs w:val="28"/>
        </w:rPr>
      </w:pPr>
      <w:r w:rsidRPr="002B32B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B02DA" w:rsidRPr="002B32B4" w:rsidRDefault="002B02DA" w:rsidP="002B02DA">
      <w:pPr>
        <w:autoSpaceDN w:val="0"/>
        <w:ind w:firstLine="720"/>
        <w:jc w:val="both"/>
        <w:rPr>
          <w:sz w:val="28"/>
          <w:szCs w:val="28"/>
        </w:rPr>
      </w:pPr>
      <w:r w:rsidRPr="002B32B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02DA" w:rsidRPr="002B32B4" w:rsidRDefault="002B02DA" w:rsidP="002B02DA">
      <w:pPr>
        <w:autoSpaceDN w:val="0"/>
        <w:ind w:firstLine="720"/>
        <w:jc w:val="both"/>
        <w:rPr>
          <w:sz w:val="28"/>
          <w:szCs w:val="28"/>
        </w:rPr>
      </w:pPr>
      <w:r w:rsidRPr="002B32B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B02DA" w:rsidRPr="002B32B4" w:rsidRDefault="002B02DA" w:rsidP="002B02DA">
      <w:pPr>
        <w:autoSpaceDN w:val="0"/>
        <w:ind w:firstLine="720"/>
        <w:jc w:val="both"/>
        <w:rPr>
          <w:sz w:val="28"/>
          <w:szCs w:val="28"/>
        </w:rPr>
      </w:pPr>
      <w:r w:rsidRPr="002B32B4">
        <w:rPr>
          <w:sz w:val="28"/>
          <w:szCs w:val="28"/>
        </w:rPr>
        <w:t>8) нарушение срока или порядка выдачи документов по результатам предоставления муниципальной услуги;</w:t>
      </w:r>
    </w:p>
    <w:p w:rsidR="002B02DA" w:rsidRPr="002B32B4" w:rsidRDefault="002B02DA" w:rsidP="002B02DA">
      <w:pPr>
        <w:autoSpaceDN w:val="0"/>
        <w:ind w:firstLine="720"/>
        <w:jc w:val="both"/>
        <w:rPr>
          <w:sz w:val="28"/>
          <w:szCs w:val="28"/>
        </w:rPr>
      </w:pPr>
      <w:r w:rsidRPr="002B32B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B02DA" w:rsidRPr="002B32B4" w:rsidRDefault="002B02DA" w:rsidP="002B02DA">
      <w:pPr>
        <w:autoSpaceDN w:val="0"/>
        <w:ind w:firstLine="720"/>
        <w:jc w:val="both"/>
        <w:rPr>
          <w:sz w:val="28"/>
          <w:szCs w:val="28"/>
        </w:rPr>
      </w:pPr>
      <w:r w:rsidRPr="002B32B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B02DA" w:rsidRPr="002B32B4" w:rsidRDefault="002B02DA" w:rsidP="002B02DA">
      <w:pPr>
        <w:autoSpaceDN w:val="0"/>
        <w:ind w:firstLine="720"/>
        <w:jc w:val="both"/>
        <w:rPr>
          <w:sz w:val="28"/>
          <w:szCs w:val="28"/>
        </w:rPr>
      </w:pPr>
      <w:r w:rsidRPr="002B32B4">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B02DA" w:rsidRPr="002B32B4" w:rsidRDefault="002B02DA" w:rsidP="002B02DA">
      <w:pPr>
        <w:autoSpaceDN w:val="0"/>
        <w:ind w:firstLine="720"/>
        <w:jc w:val="both"/>
        <w:rPr>
          <w:sz w:val="28"/>
          <w:szCs w:val="28"/>
        </w:rPr>
      </w:pPr>
      <w:r w:rsidRPr="002B32B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B02DA" w:rsidRPr="002B32B4" w:rsidRDefault="002B02DA" w:rsidP="002B02DA">
      <w:pPr>
        <w:autoSpaceDN w:val="0"/>
        <w:ind w:firstLine="720"/>
        <w:jc w:val="both"/>
        <w:rPr>
          <w:sz w:val="28"/>
          <w:szCs w:val="28"/>
        </w:rPr>
      </w:pPr>
      <w:r w:rsidRPr="002B32B4">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2B32B4">
          <w:rPr>
            <w:sz w:val="28"/>
            <w:szCs w:val="28"/>
          </w:rPr>
          <w:t>части 5 статьи 11.2</w:t>
        </w:r>
      </w:hyperlink>
      <w:r w:rsidRPr="002B32B4">
        <w:rPr>
          <w:sz w:val="28"/>
          <w:szCs w:val="28"/>
        </w:rPr>
        <w:t xml:space="preserve"> Федерального закона №210-ФЗ.</w:t>
      </w:r>
    </w:p>
    <w:p w:rsidR="002B02DA" w:rsidRPr="002B32B4" w:rsidRDefault="002B02DA" w:rsidP="002B02DA">
      <w:pPr>
        <w:autoSpaceDN w:val="0"/>
        <w:ind w:firstLine="720"/>
        <w:jc w:val="both"/>
        <w:rPr>
          <w:sz w:val="28"/>
          <w:szCs w:val="28"/>
        </w:rPr>
      </w:pPr>
      <w:r w:rsidRPr="002B32B4">
        <w:rPr>
          <w:sz w:val="28"/>
          <w:szCs w:val="28"/>
        </w:rPr>
        <w:t>В письменной жалобе в обязательном порядке указываются:</w:t>
      </w:r>
    </w:p>
    <w:p w:rsidR="002B02DA" w:rsidRPr="002B32B4" w:rsidRDefault="002B02DA" w:rsidP="002B02DA">
      <w:pPr>
        <w:autoSpaceDN w:val="0"/>
        <w:ind w:left="540" w:hanging="360"/>
        <w:jc w:val="both"/>
        <w:rPr>
          <w:sz w:val="28"/>
          <w:szCs w:val="28"/>
        </w:rPr>
      </w:pPr>
      <w:r w:rsidRPr="002B32B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B02DA" w:rsidRPr="002B32B4" w:rsidRDefault="002B02DA" w:rsidP="002B02DA">
      <w:pPr>
        <w:autoSpaceDN w:val="0"/>
        <w:ind w:left="540" w:hanging="360"/>
        <w:jc w:val="both"/>
        <w:rPr>
          <w:sz w:val="28"/>
          <w:szCs w:val="28"/>
        </w:rPr>
      </w:pPr>
      <w:r w:rsidRPr="002B32B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2DA" w:rsidRPr="002B32B4" w:rsidRDefault="002B02DA" w:rsidP="002B02DA">
      <w:pPr>
        <w:autoSpaceDN w:val="0"/>
        <w:ind w:left="540" w:hanging="360"/>
        <w:jc w:val="both"/>
        <w:rPr>
          <w:sz w:val="28"/>
          <w:szCs w:val="28"/>
        </w:rPr>
      </w:pPr>
      <w:r w:rsidRPr="002B32B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B02DA" w:rsidRPr="002B32B4" w:rsidRDefault="002B02DA" w:rsidP="002B02DA">
      <w:pPr>
        <w:autoSpaceDN w:val="0"/>
        <w:ind w:left="540" w:hanging="360"/>
        <w:jc w:val="both"/>
        <w:rPr>
          <w:sz w:val="28"/>
          <w:szCs w:val="28"/>
        </w:rPr>
      </w:pPr>
      <w:r w:rsidRPr="002B32B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B02DA" w:rsidRPr="002B32B4" w:rsidRDefault="002B02DA" w:rsidP="002B02DA">
      <w:pPr>
        <w:autoSpaceDN w:val="0"/>
        <w:ind w:firstLine="720"/>
        <w:jc w:val="both"/>
        <w:rPr>
          <w:sz w:val="28"/>
          <w:szCs w:val="28"/>
        </w:rPr>
      </w:pPr>
      <w:r w:rsidRPr="002B32B4">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2B32B4">
          <w:rPr>
            <w:sz w:val="28"/>
            <w:szCs w:val="28"/>
          </w:rPr>
          <w:t>статьей 11.1</w:t>
        </w:r>
      </w:hyperlink>
      <w:r w:rsidRPr="002B32B4">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B02DA" w:rsidRPr="002B32B4" w:rsidRDefault="002B02DA" w:rsidP="002B02DA">
      <w:pPr>
        <w:autoSpaceDN w:val="0"/>
        <w:ind w:firstLine="720"/>
        <w:jc w:val="both"/>
        <w:rPr>
          <w:sz w:val="28"/>
          <w:szCs w:val="28"/>
        </w:rPr>
      </w:pPr>
      <w:r w:rsidRPr="002B32B4">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02DA" w:rsidRPr="002B32B4" w:rsidRDefault="002B02DA" w:rsidP="002B02DA">
      <w:pPr>
        <w:autoSpaceDN w:val="0"/>
        <w:ind w:firstLine="720"/>
        <w:jc w:val="both"/>
        <w:rPr>
          <w:sz w:val="28"/>
          <w:szCs w:val="28"/>
        </w:rPr>
      </w:pPr>
      <w:r w:rsidRPr="002B32B4">
        <w:rPr>
          <w:sz w:val="28"/>
          <w:szCs w:val="28"/>
        </w:rPr>
        <w:t>6.7. По результатам рассмотрения жалобы принимается одно из следующих решений:</w:t>
      </w:r>
    </w:p>
    <w:p w:rsidR="002B02DA" w:rsidRPr="002B32B4" w:rsidRDefault="002B02DA" w:rsidP="002B02DA">
      <w:pPr>
        <w:autoSpaceDN w:val="0"/>
        <w:ind w:firstLine="720"/>
        <w:jc w:val="both"/>
        <w:rPr>
          <w:sz w:val="28"/>
          <w:szCs w:val="28"/>
        </w:rPr>
      </w:pPr>
      <w:r w:rsidRPr="002B32B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02DA" w:rsidRPr="002B32B4" w:rsidRDefault="002B02DA" w:rsidP="002B02DA">
      <w:pPr>
        <w:autoSpaceDN w:val="0"/>
        <w:ind w:firstLine="720"/>
        <w:jc w:val="both"/>
        <w:rPr>
          <w:sz w:val="28"/>
          <w:szCs w:val="28"/>
        </w:rPr>
      </w:pPr>
      <w:r w:rsidRPr="002B32B4">
        <w:rPr>
          <w:sz w:val="28"/>
          <w:szCs w:val="28"/>
        </w:rPr>
        <w:t>2) в удовлетворении жалобы отказывается.</w:t>
      </w:r>
    </w:p>
    <w:p w:rsidR="002B02DA" w:rsidRPr="002B32B4" w:rsidRDefault="002B02DA" w:rsidP="002B02DA">
      <w:pPr>
        <w:autoSpaceDN w:val="0"/>
        <w:adjustRightInd w:val="0"/>
        <w:ind w:firstLine="720"/>
        <w:jc w:val="both"/>
        <w:rPr>
          <w:sz w:val="28"/>
          <w:szCs w:val="28"/>
        </w:rPr>
      </w:pPr>
      <w:r w:rsidRPr="002B32B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2DA" w:rsidRPr="002B32B4" w:rsidRDefault="002B02DA" w:rsidP="002B02DA">
      <w:pPr>
        <w:numPr>
          <w:ilvl w:val="0"/>
          <w:numId w:val="34"/>
        </w:numPr>
        <w:tabs>
          <w:tab w:val="left" w:pos="1276"/>
        </w:tabs>
        <w:autoSpaceDE w:val="0"/>
        <w:autoSpaceDN w:val="0"/>
        <w:adjustRightInd w:val="0"/>
        <w:ind w:left="0" w:firstLine="720"/>
        <w:jc w:val="both"/>
        <w:rPr>
          <w:sz w:val="28"/>
          <w:szCs w:val="28"/>
        </w:rPr>
      </w:pPr>
      <w:r w:rsidRPr="002B32B4">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2DA" w:rsidRPr="002B32B4" w:rsidRDefault="002B02DA" w:rsidP="002B02DA">
      <w:pPr>
        <w:pStyle w:val="12"/>
        <w:widowControl w:val="0"/>
        <w:numPr>
          <w:ilvl w:val="0"/>
          <w:numId w:val="35"/>
        </w:numPr>
        <w:autoSpaceDE w:val="0"/>
        <w:autoSpaceDN w:val="0"/>
        <w:spacing w:after="0" w:line="240" w:lineRule="auto"/>
        <w:ind w:left="0" w:firstLine="720"/>
        <w:jc w:val="both"/>
        <w:rPr>
          <w:rFonts w:ascii="Times New Roman" w:hAnsi="Times New Roman" w:cs="Times New Roman"/>
          <w:sz w:val="28"/>
          <w:szCs w:val="28"/>
        </w:rPr>
      </w:pPr>
      <w:r w:rsidRPr="002B32B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2DA" w:rsidRPr="002B32B4" w:rsidRDefault="002B02DA" w:rsidP="002B02DA">
      <w:pPr>
        <w:autoSpaceDN w:val="0"/>
        <w:ind w:firstLine="720"/>
        <w:jc w:val="both"/>
        <w:rPr>
          <w:b/>
          <w:bCs/>
          <w:sz w:val="28"/>
          <w:szCs w:val="28"/>
        </w:rPr>
      </w:pPr>
      <w:r w:rsidRPr="002B32B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02DA" w:rsidRDefault="002B02DA" w:rsidP="002B32B4">
      <w:pPr>
        <w:widowControl w:val="0"/>
        <w:autoSpaceDE w:val="0"/>
        <w:autoSpaceDN w:val="0"/>
        <w:adjustRightInd w:val="0"/>
        <w:outlineLvl w:val="1"/>
        <w:rPr>
          <w:sz w:val="28"/>
          <w:szCs w:val="28"/>
        </w:rPr>
      </w:pPr>
    </w:p>
    <w:p w:rsidR="002B02DA" w:rsidRPr="00202D28" w:rsidRDefault="002B02DA" w:rsidP="002B02DA">
      <w:pPr>
        <w:widowControl w:val="0"/>
        <w:autoSpaceDE w:val="0"/>
        <w:autoSpaceDN w:val="0"/>
        <w:adjustRightInd w:val="0"/>
        <w:jc w:val="center"/>
        <w:outlineLvl w:val="1"/>
        <w:rPr>
          <w:sz w:val="28"/>
          <w:szCs w:val="28"/>
        </w:rPr>
      </w:pPr>
    </w:p>
    <w:p w:rsidR="002B02DA" w:rsidRPr="00202D28" w:rsidRDefault="002B02DA" w:rsidP="002B02DA">
      <w:pPr>
        <w:pStyle w:val="ConsPlusNormal"/>
        <w:ind w:left="5040" w:firstLine="63"/>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t>Приложение № 1</w:t>
      </w:r>
    </w:p>
    <w:p w:rsidR="002B02DA" w:rsidRPr="00202D28" w:rsidRDefault="002B02DA" w:rsidP="002B02DA">
      <w:pPr>
        <w:pStyle w:val="ConsPlusNormal"/>
        <w:ind w:left="5040" w:firstLine="63"/>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rsidR="002B02DA" w:rsidRPr="00202D28" w:rsidRDefault="002B02DA" w:rsidP="002B02DA">
      <w:pPr>
        <w:ind w:firstLine="709"/>
        <w:jc w:val="right"/>
        <w:rPr>
          <w:sz w:val="28"/>
          <w:szCs w:val="28"/>
        </w:rPr>
      </w:pPr>
    </w:p>
    <w:p w:rsidR="002B02DA" w:rsidRPr="00202D28" w:rsidRDefault="002B02DA" w:rsidP="002B02DA">
      <w:pPr>
        <w:widowControl w:val="0"/>
        <w:numPr>
          <w:ilvl w:val="0"/>
          <w:numId w:val="50"/>
        </w:numPr>
        <w:tabs>
          <w:tab w:val="left" w:pos="142"/>
          <w:tab w:val="left" w:pos="284"/>
        </w:tabs>
        <w:autoSpaceDE w:val="0"/>
        <w:autoSpaceDN w:val="0"/>
        <w:adjustRightInd w:val="0"/>
        <w:jc w:val="both"/>
        <w:rPr>
          <w:b/>
          <w:bCs/>
          <w:sz w:val="28"/>
          <w:szCs w:val="28"/>
        </w:rPr>
      </w:pPr>
      <w:r w:rsidRPr="00202D28">
        <w:rPr>
          <w:b/>
          <w:bCs/>
          <w:sz w:val="28"/>
          <w:szCs w:val="28"/>
        </w:rPr>
        <w:t>Информация о месте нахождения и графике работы Администрации</w:t>
      </w:r>
    </w:p>
    <w:p w:rsidR="002B02DA" w:rsidRPr="00202D28" w:rsidRDefault="002B02DA" w:rsidP="002B02DA">
      <w:pPr>
        <w:tabs>
          <w:tab w:val="left" w:pos="142"/>
          <w:tab w:val="left" w:pos="284"/>
        </w:tabs>
        <w:rPr>
          <w:sz w:val="28"/>
          <w:szCs w:val="28"/>
        </w:rPr>
      </w:pPr>
    </w:p>
    <w:p w:rsidR="002B02DA" w:rsidRPr="00202D28" w:rsidRDefault="002B02DA" w:rsidP="002B02DA">
      <w:pPr>
        <w:ind w:firstLine="700"/>
        <w:jc w:val="both"/>
        <w:rPr>
          <w:sz w:val="28"/>
          <w:szCs w:val="28"/>
        </w:rPr>
      </w:pPr>
      <w:r w:rsidRPr="00202D28">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2B02DA" w:rsidRPr="00202D28" w:rsidRDefault="002B02DA" w:rsidP="002B02DA">
      <w:pPr>
        <w:ind w:firstLine="700"/>
        <w:jc w:val="both"/>
        <w:rPr>
          <w:sz w:val="28"/>
          <w:szCs w:val="28"/>
        </w:rPr>
      </w:pPr>
      <w:r w:rsidRPr="00202D28">
        <w:rPr>
          <w:sz w:val="28"/>
          <w:szCs w:val="28"/>
        </w:rPr>
        <w:t>Справочные телефоны Администрации: 8 (81371) 52-737, 8 (81371) 52-176; Факс: 8 (81371) 52-170;</w:t>
      </w:r>
    </w:p>
    <w:p w:rsidR="002B02DA" w:rsidRPr="00202D28" w:rsidRDefault="002B02DA" w:rsidP="002B02DA">
      <w:pPr>
        <w:ind w:firstLine="700"/>
        <w:jc w:val="both"/>
        <w:rPr>
          <w:sz w:val="28"/>
          <w:szCs w:val="28"/>
        </w:rPr>
      </w:pPr>
      <w:r w:rsidRPr="00202D28">
        <w:rPr>
          <w:sz w:val="28"/>
          <w:szCs w:val="28"/>
        </w:rPr>
        <w:t xml:space="preserve">Адрес электронной почты Администрации: </w:t>
      </w:r>
      <w:r w:rsidRPr="00202D28">
        <w:rPr>
          <w:sz w:val="28"/>
          <w:szCs w:val="28"/>
          <w:lang w:val="en-US"/>
        </w:rPr>
        <w:t>taici</w:t>
      </w:r>
      <w:r w:rsidRPr="00202D28">
        <w:rPr>
          <w:sz w:val="28"/>
          <w:szCs w:val="28"/>
        </w:rPr>
        <w:t>@</w:t>
      </w:r>
      <w:r w:rsidRPr="00202D28">
        <w:rPr>
          <w:sz w:val="28"/>
          <w:szCs w:val="28"/>
          <w:lang w:val="en-US"/>
        </w:rPr>
        <w:t>taici</w:t>
      </w:r>
      <w:r w:rsidRPr="00202D28">
        <w:rPr>
          <w:sz w:val="28"/>
          <w:szCs w:val="28"/>
        </w:rPr>
        <w:t>.</w:t>
      </w:r>
      <w:r w:rsidRPr="00202D28">
        <w:rPr>
          <w:sz w:val="28"/>
          <w:szCs w:val="28"/>
          <w:lang w:val="en-US"/>
        </w:rPr>
        <w:t>ru</w:t>
      </w:r>
      <w:r w:rsidRPr="00202D28">
        <w:rPr>
          <w:sz w:val="28"/>
          <w:szCs w:val="28"/>
        </w:rPr>
        <w:t>;</w:t>
      </w:r>
    </w:p>
    <w:p w:rsidR="002B02DA" w:rsidRPr="00202D28" w:rsidRDefault="002B02DA" w:rsidP="002B02DA">
      <w:pPr>
        <w:tabs>
          <w:tab w:val="left" w:pos="142"/>
          <w:tab w:val="left" w:pos="284"/>
        </w:tabs>
        <w:jc w:val="right"/>
        <w:rPr>
          <w:sz w:val="28"/>
          <w:szCs w:val="28"/>
        </w:rPr>
      </w:pPr>
    </w:p>
    <w:p w:rsidR="002B02DA" w:rsidRPr="00202D28" w:rsidRDefault="002B02DA" w:rsidP="002B02DA">
      <w:pPr>
        <w:tabs>
          <w:tab w:val="left" w:pos="142"/>
          <w:tab w:val="left" w:pos="284"/>
        </w:tabs>
        <w:jc w:val="center"/>
        <w:rPr>
          <w:b/>
          <w:bCs/>
          <w:sz w:val="28"/>
          <w:szCs w:val="28"/>
        </w:rPr>
      </w:pPr>
      <w:r w:rsidRPr="00202D28">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2B02DA" w:rsidRPr="00202D28" w:rsidTr="002B02DA">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2B02DA" w:rsidRPr="00202D28" w:rsidRDefault="002B02DA" w:rsidP="002B02DA">
            <w:pPr>
              <w:tabs>
                <w:tab w:val="left" w:pos="142"/>
                <w:tab w:val="left" w:pos="284"/>
              </w:tabs>
              <w:ind w:firstLine="67"/>
              <w:jc w:val="center"/>
              <w:rPr>
                <w:sz w:val="28"/>
                <w:szCs w:val="28"/>
              </w:rPr>
            </w:pPr>
            <w:r w:rsidRPr="00202D28">
              <w:rPr>
                <w:sz w:val="28"/>
                <w:szCs w:val="28"/>
              </w:rPr>
              <w:t>Дни недели, время работы Администрации</w:t>
            </w:r>
          </w:p>
        </w:tc>
      </w:tr>
      <w:tr w:rsidR="002B02DA" w:rsidRPr="00202D28" w:rsidTr="002B02DA">
        <w:trPr>
          <w:tblCellSpacing w:w="5" w:type="nil"/>
        </w:trPr>
        <w:tc>
          <w:tcPr>
            <w:tcW w:w="3686" w:type="dxa"/>
            <w:tcBorders>
              <w:top w:val="single" w:sz="4" w:space="0" w:color="auto"/>
              <w:left w:val="single" w:sz="4" w:space="0" w:color="auto"/>
              <w:bottom w:val="single" w:sz="4" w:space="0" w:color="auto"/>
              <w:right w:val="single" w:sz="4" w:space="0" w:color="auto"/>
            </w:tcBorders>
          </w:tcPr>
          <w:p w:rsidR="002B02DA" w:rsidRPr="00202D28" w:rsidRDefault="002B02DA" w:rsidP="002B02DA">
            <w:pPr>
              <w:tabs>
                <w:tab w:val="left" w:pos="142"/>
                <w:tab w:val="left" w:pos="284"/>
              </w:tabs>
              <w:ind w:firstLine="67"/>
              <w:rPr>
                <w:sz w:val="28"/>
                <w:szCs w:val="28"/>
              </w:rPr>
            </w:pPr>
            <w:r w:rsidRPr="00202D2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2B02DA" w:rsidRPr="00202D28" w:rsidRDefault="002B02DA" w:rsidP="002B02DA">
            <w:pPr>
              <w:tabs>
                <w:tab w:val="left" w:pos="142"/>
                <w:tab w:val="left" w:pos="284"/>
              </w:tabs>
              <w:ind w:firstLine="67"/>
              <w:rPr>
                <w:sz w:val="28"/>
                <w:szCs w:val="28"/>
              </w:rPr>
            </w:pPr>
            <w:r w:rsidRPr="00202D28">
              <w:rPr>
                <w:sz w:val="28"/>
                <w:szCs w:val="28"/>
              </w:rPr>
              <w:t>Время</w:t>
            </w:r>
          </w:p>
        </w:tc>
      </w:tr>
      <w:tr w:rsidR="002B02DA" w:rsidRPr="00202D28" w:rsidTr="002B02DA">
        <w:trPr>
          <w:tblCellSpacing w:w="5" w:type="nil"/>
        </w:trPr>
        <w:tc>
          <w:tcPr>
            <w:tcW w:w="3686" w:type="dxa"/>
            <w:tcBorders>
              <w:top w:val="single" w:sz="4" w:space="0" w:color="auto"/>
              <w:left w:val="single" w:sz="4" w:space="0" w:color="auto"/>
              <w:right w:val="single" w:sz="4" w:space="0" w:color="auto"/>
            </w:tcBorders>
          </w:tcPr>
          <w:p w:rsidR="002B02DA" w:rsidRPr="00202D28" w:rsidRDefault="002B02DA" w:rsidP="002B02DA">
            <w:pPr>
              <w:tabs>
                <w:tab w:val="left" w:pos="142"/>
                <w:tab w:val="left" w:pos="284"/>
              </w:tabs>
              <w:rPr>
                <w:sz w:val="28"/>
                <w:szCs w:val="28"/>
              </w:rPr>
            </w:pPr>
            <w:r w:rsidRPr="00202D2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2B02DA" w:rsidRPr="00202D28" w:rsidRDefault="002B02DA" w:rsidP="002B02DA">
            <w:pPr>
              <w:tabs>
                <w:tab w:val="left" w:pos="142"/>
                <w:tab w:val="left" w:pos="284"/>
              </w:tabs>
              <w:ind w:right="-75" w:firstLine="67"/>
              <w:rPr>
                <w:sz w:val="28"/>
                <w:szCs w:val="28"/>
              </w:rPr>
            </w:pPr>
            <w:r w:rsidRPr="00202D28">
              <w:rPr>
                <w:sz w:val="28"/>
                <w:szCs w:val="28"/>
              </w:rPr>
              <w:t>с 09.00 до 18.00, перерыв с 13.00 до 14.00</w:t>
            </w:r>
          </w:p>
        </w:tc>
      </w:tr>
      <w:tr w:rsidR="002B02DA" w:rsidRPr="00202D28" w:rsidTr="002B02DA">
        <w:trPr>
          <w:tblCellSpacing w:w="5" w:type="nil"/>
        </w:trPr>
        <w:tc>
          <w:tcPr>
            <w:tcW w:w="3686" w:type="dxa"/>
            <w:tcBorders>
              <w:left w:val="single" w:sz="4" w:space="0" w:color="auto"/>
              <w:bottom w:val="single" w:sz="4" w:space="0" w:color="auto"/>
              <w:right w:val="single" w:sz="4" w:space="0" w:color="auto"/>
            </w:tcBorders>
          </w:tcPr>
          <w:p w:rsidR="002B02DA" w:rsidRPr="00202D28" w:rsidRDefault="002B02DA" w:rsidP="002B02DA">
            <w:pPr>
              <w:tabs>
                <w:tab w:val="left" w:pos="142"/>
                <w:tab w:val="left" w:pos="284"/>
              </w:tabs>
              <w:rPr>
                <w:sz w:val="28"/>
                <w:szCs w:val="28"/>
              </w:rPr>
            </w:pPr>
            <w:r w:rsidRPr="00202D28">
              <w:rPr>
                <w:sz w:val="28"/>
                <w:szCs w:val="28"/>
              </w:rPr>
              <w:t>Пятница</w:t>
            </w:r>
          </w:p>
          <w:p w:rsidR="002B02DA" w:rsidRPr="00202D28" w:rsidRDefault="002B02DA" w:rsidP="002B02DA">
            <w:pPr>
              <w:tabs>
                <w:tab w:val="left" w:pos="142"/>
                <w:tab w:val="left" w:pos="284"/>
              </w:tabs>
              <w:rPr>
                <w:sz w:val="28"/>
                <w:szCs w:val="28"/>
              </w:rPr>
            </w:pPr>
            <w:r w:rsidRPr="00202D28">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2B02DA" w:rsidRPr="00202D28" w:rsidRDefault="002B02DA" w:rsidP="002B02DA">
            <w:pPr>
              <w:tabs>
                <w:tab w:val="left" w:pos="142"/>
                <w:tab w:val="left" w:pos="284"/>
              </w:tabs>
              <w:ind w:right="-75" w:firstLine="67"/>
              <w:rPr>
                <w:sz w:val="28"/>
                <w:szCs w:val="28"/>
              </w:rPr>
            </w:pPr>
            <w:r w:rsidRPr="00202D28">
              <w:rPr>
                <w:sz w:val="28"/>
                <w:szCs w:val="28"/>
              </w:rPr>
              <w:t>с 09.00 до 17.00, перерыв с 13.00 до 14.00</w:t>
            </w:r>
          </w:p>
          <w:p w:rsidR="002B02DA" w:rsidRPr="00202D28" w:rsidRDefault="002B02DA" w:rsidP="002B02DA">
            <w:pPr>
              <w:tabs>
                <w:tab w:val="left" w:pos="142"/>
                <w:tab w:val="left" w:pos="284"/>
              </w:tabs>
              <w:ind w:firstLine="67"/>
              <w:rPr>
                <w:sz w:val="28"/>
                <w:szCs w:val="28"/>
              </w:rPr>
            </w:pPr>
            <w:r w:rsidRPr="00202D28">
              <w:rPr>
                <w:sz w:val="28"/>
                <w:szCs w:val="28"/>
              </w:rPr>
              <w:t>Выходные</w:t>
            </w:r>
          </w:p>
        </w:tc>
      </w:tr>
    </w:tbl>
    <w:p w:rsidR="002B02DA" w:rsidRPr="00202D28" w:rsidRDefault="002B02DA" w:rsidP="002B02DA">
      <w:pPr>
        <w:tabs>
          <w:tab w:val="left" w:pos="142"/>
          <w:tab w:val="left" w:pos="284"/>
        </w:tabs>
        <w:jc w:val="right"/>
        <w:rPr>
          <w:sz w:val="28"/>
          <w:szCs w:val="28"/>
        </w:rPr>
      </w:pPr>
    </w:p>
    <w:p w:rsidR="002B02DA" w:rsidRPr="00202D28" w:rsidRDefault="002B02DA" w:rsidP="002B02DA">
      <w:pPr>
        <w:tabs>
          <w:tab w:val="left" w:pos="142"/>
          <w:tab w:val="left" w:pos="284"/>
        </w:tabs>
        <w:jc w:val="center"/>
        <w:rPr>
          <w:b/>
          <w:bCs/>
          <w:sz w:val="28"/>
          <w:szCs w:val="28"/>
        </w:rPr>
      </w:pPr>
      <w:r w:rsidRPr="00202D28">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2B02DA" w:rsidRPr="00202D28" w:rsidTr="002B02DA">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2B02DA" w:rsidRPr="00202D28" w:rsidRDefault="002B02DA" w:rsidP="002B02DA">
            <w:pPr>
              <w:tabs>
                <w:tab w:val="left" w:pos="142"/>
                <w:tab w:val="left" w:pos="284"/>
              </w:tabs>
              <w:ind w:firstLine="67"/>
              <w:jc w:val="center"/>
              <w:rPr>
                <w:sz w:val="28"/>
                <w:szCs w:val="28"/>
              </w:rPr>
            </w:pPr>
            <w:r w:rsidRPr="00202D28">
              <w:rPr>
                <w:sz w:val="28"/>
                <w:szCs w:val="28"/>
              </w:rPr>
              <w:t>Дни недели, время работы канцелярии Администрации</w:t>
            </w:r>
          </w:p>
        </w:tc>
      </w:tr>
      <w:tr w:rsidR="002B02DA" w:rsidRPr="00202D28" w:rsidTr="002B02DA">
        <w:trPr>
          <w:tblCellSpacing w:w="5" w:type="nil"/>
        </w:trPr>
        <w:tc>
          <w:tcPr>
            <w:tcW w:w="3686" w:type="dxa"/>
            <w:tcBorders>
              <w:top w:val="single" w:sz="4" w:space="0" w:color="auto"/>
              <w:left w:val="single" w:sz="4" w:space="0" w:color="auto"/>
              <w:bottom w:val="single" w:sz="4" w:space="0" w:color="auto"/>
              <w:right w:val="single" w:sz="4" w:space="0" w:color="auto"/>
            </w:tcBorders>
          </w:tcPr>
          <w:p w:rsidR="002B02DA" w:rsidRPr="00202D28" w:rsidRDefault="002B02DA" w:rsidP="002B02DA">
            <w:pPr>
              <w:tabs>
                <w:tab w:val="left" w:pos="142"/>
                <w:tab w:val="left" w:pos="284"/>
              </w:tabs>
              <w:ind w:firstLine="67"/>
              <w:rPr>
                <w:sz w:val="28"/>
                <w:szCs w:val="28"/>
              </w:rPr>
            </w:pPr>
            <w:r w:rsidRPr="00202D2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2B02DA" w:rsidRPr="00202D28" w:rsidRDefault="002B02DA" w:rsidP="002B02DA">
            <w:pPr>
              <w:tabs>
                <w:tab w:val="left" w:pos="142"/>
                <w:tab w:val="left" w:pos="284"/>
              </w:tabs>
              <w:ind w:firstLine="67"/>
              <w:rPr>
                <w:sz w:val="28"/>
                <w:szCs w:val="28"/>
              </w:rPr>
            </w:pPr>
            <w:r w:rsidRPr="00202D28">
              <w:rPr>
                <w:sz w:val="28"/>
                <w:szCs w:val="28"/>
              </w:rPr>
              <w:t>Время</w:t>
            </w:r>
          </w:p>
        </w:tc>
      </w:tr>
      <w:tr w:rsidR="002B02DA" w:rsidRPr="00202D28" w:rsidTr="002B02DA">
        <w:trPr>
          <w:tblCellSpacing w:w="5" w:type="nil"/>
        </w:trPr>
        <w:tc>
          <w:tcPr>
            <w:tcW w:w="3686" w:type="dxa"/>
            <w:tcBorders>
              <w:top w:val="single" w:sz="4" w:space="0" w:color="auto"/>
              <w:left w:val="single" w:sz="4" w:space="0" w:color="auto"/>
              <w:right w:val="single" w:sz="4" w:space="0" w:color="auto"/>
            </w:tcBorders>
          </w:tcPr>
          <w:p w:rsidR="002B02DA" w:rsidRPr="00202D28" w:rsidRDefault="002B02DA" w:rsidP="002B02DA">
            <w:pPr>
              <w:tabs>
                <w:tab w:val="left" w:pos="142"/>
                <w:tab w:val="left" w:pos="284"/>
              </w:tabs>
              <w:rPr>
                <w:sz w:val="28"/>
                <w:szCs w:val="28"/>
              </w:rPr>
            </w:pPr>
            <w:r w:rsidRPr="00202D2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2B02DA" w:rsidRPr="00202D28" w:rsidRDefault="002B02DA" w:rsidP="002B02DA">
            <w:pPr>
              <w:tabs>
                <w:tab w:val="left" w:pos="142"/>
                <w:tab w:val="left" w:pos="284"/>
              </w:tabs>
              <w:ind w:firstLine="67"/>
              <w:rPr>
                <w:sz w:val="28"/>
                <w:szCs w:val="28"/>
              </w:rPr>
            </w:pPr>
            <w:r w:rsidRPr="00202D28">
              <w:rPr>
                <w:sz w:val="28"/>
                <w:szCs w:val="28"/>
              </w:rPr>
              <w:t>с 09.00 до 18.00, перерыв с 13.00 до 14.00</w:t>
            </w:r>
          </w:p>
        </w:tc>
      </w:tr>
      <w:tr w:rsidR="002B02DA" w:rsidRPr="00202D28" w:rsidTr="002B02DA">
        <w:trPr>
          <w:tblCellSpacing w:w="5" w:type="nil"/>
        </w:trPr>
        <w:tc>
          <w:tcPr>
            <w:tcW w:w="3686" w:type="dxa"/>
            <w:tcBorders>
              <w:left w:val="single" w:sz="4" w:space="0" w:color="auto"/>
              <w:bottom w:val="single" w:sz="4" w:space="0" w:color="auto"/>
              <w:right w:val="single" w:sz="4" w:space="0" w:color="auto"/>
            </w:tcBorders>
          </w:tcPr>
          <w:p w:rsidR="002B02DA" w:rsidRPr="00202D28" w:rsidRDefault="002B02DA" w:rsidP="002B02DA">
            <w:pPr>
              <w:tabs>
                <w:tab w:val="left" w:pos="142"/>
                <w:tab w:val="left" w:pos="284"/>
              </w:tabs>
              <w:rPr>
                <w:sz w:val="28"/>
                <w:szCs w:val="28"/>
              </w:rPr>
            </w:pPr>
            <w:r w:rsidRPr="00202D28">
              <w:rPr>
                <w:sz w:val="28"/>
                <w:szCs w:val="28"/>
              </w:rPr>
              <w:t>Пятница</w:t>
            </w:r>
          </w:p>
          <w:p w:rsidR="002B02DA" w:rsidRPr="00202D28" w:rsidRDefault="002B02DA" w:rsidP="002B02DA">
            <w:pPr>
              <w:tabs>
                <w:tab w:val="left" w:pos="142"/>
                <w:tab w:val="left" w:pos="284"/>
              </w:tabs>
              <w:rPr>
                <w:sz w:val="28"/>
                <w:szCs w:val="28"/>
              </w:rPr>
            </w:pPr>
            <w:r w:rsidRPr="00202D28">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2B02DA" w:rsidRPr="00202D28" w:rsidRDefault="002B02DA" w:rsidP="002B02DA">
            <w:pPr>
              <w:tabs>
                <w:tab w:val="left" w:pos="142"/>
                <w:tab w:val="left" w:pos="284"/>
              </w:tabs>
              <w:ind w:firstLine="67"/>
              <w:rPr>
                <w:sz w:val="28"/>
                <w:szCs w:val="28"/>
              </w:rPr>
            </w:pPr>
            <w:r w:rsidRPr="00202D28">
              <w:rPr>
                <w:sz w:val="28"/>
                <w:szCs w:val="28"/>
              </w:rPr>
              <w:t>с 09.00 до 17.00, перерыв с 13.00 до 14.00</w:t>
            </w:r>
          </w:p>
          <w:p w:rsidR="002B02DA" w:rsidRPr="00202D28" w:rsidRDefault="002B02DA" w:rsidP="002B02DA">
            <w:pPr>
              <w:tabs>
                <w:tab w:val="left" w:pos="142"/>
                <w:tab w:val="left" w:pos="284"/>
              </w:tabs>
              <w:ind w:firstLine="67"/>
              <w:rPr>
                <w:sz w:val="28"/>
                <w:szCs w:val="28"/>
              </w:rPr>
            </w:pPr>
            <w:r w:rsidRPr="00202D28">
              <w:rPr>
                <w:sz w:val="28"/>
                <w:szCs w:val="28"/>
              </w:rPr>
              <w:t>Выходные</w:t>
            </w:r>
          </w:p>
        </w:tc>
      </w:tr>
      <w:tr w:rsidR="002B02DA" w:rsidRPr="00202D28" w:rsidTr="002B0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2B02DA" w:rsidRPr="00202D28" w:rsidRDefault="002B02DA" w:rsidP="002B02DA">
            <w:pPr>
              <w:tabs>
                <w:tab w:val="left" w:pos="142"/>
                <w:tab w:val="left" w:pos="284"/>
              </w:tabs>
              <w:jc w:val="center"/>
              <w:rPr>
                <w:sz w:val="28"/>
                <w:szCs w:val="28"/>
              </w:rPr>
            </w:pPr>
            <w:r w:rsidRPr="00202D28">
              <w:rPr>
                <w:sz w:val="28"/>
                <w:szCs w:val="28"/>
              </w:rPr>
              <w:t>Приемные дни</w:t>
            </w:r>
          </w:p>
        </w:tc>
      </w:tr>
      <w:tr w:rsidR="002B02DA" w:rsidRPr="00202D28" w:rsidTr="002B02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2B02DA" w:rsidRPr="00202D28" w:rsidRDefault="002B02DA" w:rsidP="002B02DA">
            <w:pPr>
              <w:tabs>
                <w:tab w:val="left" w:pos="142"/>
                <w:tab w:val="left" w:pos="284"/>
              </w:tabs>
              <w:rPr>
                <w:sz w:val="28"/>
                <w:szCs w:val="28"/>
              </w:rPr>
            </w:pPr>
            <w:r w:rsidRPr="00202D28">
              <w:rPr>
                <w:sz w:val="28"/>
                <w:szCs w:val="28"/>
              </w:rPr>
              <w:t>Вторник</w:t>
            </w:r>
          </w:p>
        </w:tc>
        <w:tc>
          <w:tcPr>
            <w:tcW w:w="5528" w:type="dxa"/>
          </w:tcPr>
          <w:p w:rsidR="002B02DA" w:rsidRPr="00202D28" w:rsidRDefault="002B02DA" w:rsidP="002B02DA">
            <w:pPr>
              <w:tabs>
                <w:tab w:val="left" w:pos="142"/>
                <w:tab w:val="left" w:pos="284"/>
              </w:tabs>
              <w:ind w:firstLine="67"/>
              <w:rPr>
                <w:sz w:val="28"/>
                <w:szCs w:val="28"/>
              </w:rPr>
            </w:pPr>
            <w:r w:rsidRPr="00202D28">
              <w:rPr>
                <w:sz w:val="28"/>
                <w:szCs w:val="28"/>
              </w:rPr>
              <w:t>с 09.00 до 18.00, перерыв с 13.00 до 14.00</w:t>
            </w:r>
          </w:p>
        </w:tc>
      </w:tr>
    </w:tbl>
    <w:p w:rsidR="002B02DA" w:rsidRPr="00202D28" w:rsidRDefault="002B02DA" w:rsidP="002B02DA">
      <w:pPr>
        <w:tabs>
          <w:tab w:val="left" w:pos="142"/>
          <w:tab w:val="left" w:pos="284"/>
        </w:tabs>
        <w:rPr>
          <w:sz w:val="28"/>
          <w:szCs w:val="28"/>
        </w:rPr>
      </w:pPr>
    </w:p>
    <w:p w:rsidR="002B02DA" w:rsidRPr="00202D28" w:rsidRDefault="002B02DA" w:rsidP="002B02DA">
      <w:pPr>
        <w:jc w:val="both"/>
        <w:rPr>
          <w:sz w:val="28"/>
          <w:szCs w:val="28"/>
        </w:rPr>
      </w:pPr>
      <w:r w:rsidRPr="00202D28">
        <w:rPr>
          <w:sz w:val="28"/>
          <w:szCs w:val="28"/>
        </w:rPr>
        <w:tab/>
        <w:t>Продолжительность рабочего дня, непосредственно предшествующего нерабочему праздничному дню, уменьшается на один час.</w:t>
      </w:r>
    </w:p>
    <w:p w:rsidR="002B02DA" w:rsidRPr="00202D28" w:rsidRDefault="002B02DA" w:rsidP="002B02DA">
      <w:pPr>
        <w:tabs>
          <w:tab w:val="left" w:pos="142"/>
          <w:tab w:val="left" w:pos="284"/>
        </w:tabs>
        <w:rPr>
          <w:sz w:val="28"/>
          <w:szCs w:val="28"/>
        </w:rPr>
      </w:pPr>
    </w:p>
    <w:p w:rsidR="002B02DA" w:rsidRPr="00202D28" w:rsidRDefault="002B02DA" w:rsidP="002B02DA">
      <w:pPr>
        <w:jc w:val="center"/>
        <w:rPr>
          <w:sz w:val="28"/>
          <w:szCs w:val="28"/>
        </w:rPr>
      </w:pPr>
    </w:p>
    <w:p w:rsidR="002B02DA" w:rsidRPr="00202D28" w:rsidRDefault="002B02DA" w:rsidP="002B02DA">
      <w:pPr>
        <w:widowControl w:val="0"/>
        <w:autoSpaceDE w:val="0"/>
        <w:autoSpaceDN w:val="0"/>
        <w:adjustRightInd w:val="0"/>
        <w:outlineLvl w:val="1"/>
        <w:rPr>
          <w:sz w:val="28"/>
          <w:szCs w:val="28"/>
        </w:rPr>
      </w:pPr>
    </w:p>
    <w:p w:rsidR="002B02DA" w:rsidRPr="00202D28" w:rsidRDefault="002B02DA" w:rsidP="002B02DA">
      <w:pPr>
        <w:widowControl w:val="0"/>
        <w:autoSpaceDE w:val="0"/>
        <w:autoSpaceDN w:val="0"/>
        <w:adjustRightInd w:val="0"/>
        <w:outlineLvl w:val="1"/>
        <w:rPr>
          <w:sz w:val="28"/>
          <w:szCs w:val="28"/>
        </w:rPr>
      </w:pPr>
    </w:p>
    <w:p w:rsidR="002B02DA" w:rsidRPr="00202D28" w:rsidRDefault="002B02DA" w:rsidP="002B02DA">
      <w:pPr>
        <w:widowControl w:val="0"/>
        <w:autoSpaceDE w:val="0"/>
        <w:autoSpaceDN w:val="0"/>
        <w:adjustRightInd w:val="0"/>
        <w:jc w:val="right"/>
        <w:outlineLvl w:val="1"/>
        <w:rPr>
          <w:sz w:val="28"/>
          <w:szCs w:val="28"/>
        </w:rPr>
      </w:pPr>
    </w:p>
    <w:p w:rsidR="002B02DA" w:rsidRPr="00202D28" w:rsidRDefault="002B02DA" w:rsidP="002B02DA">
      <w:pPr>
        <w:widowControl w:val="0"/>
        <w:autoSpaceDE w:val="0"/>
        <w:autoSpaceDN w:val="0"/>
        <w:adjustRightInd w:val="0"/>
        <w:jc w:val="right"/>
        <w:outlineLvl w:val="1"/>
        <w:rPr>
          <w:sz w:val="28"/>
          <w:szCs w:val="28"/>
        </w:rPr>
      </w:pPr>
    </w:p>
    <w:p w:rsidR="002B02DA" w:rsidRPr="00202D28" w:rsidRDefault="002B02DA" w:rsidP="002B02DA">
      <w:pPr>
        <w:widowControl w:val="0"/>
        <w:autoSpaceDE w:val="0"/>
        <w:autoSpaceDN w:val="0"/>
        <w:adjustRightInd w:val="0"/>
        <w:jc w:val="right"/>
        <w:outlineLvl w:val="1"/>
        <w:rPr>
          <w:sz w:val="28"/>
          <w:szCs w:val="28"/>
        </w:rPr>
      </w:pPr>
    </w:p>
    <w:p w:rsidR="002B02DA" w:rsidRPr="00202D28" w:rsidRDefault="002B02DA" w:rsidP="002B02DA">
      <w:pPr>
        <w:widowControl w:val="0"/>
        <w:autoSpaceDE w:val="0"/>
        <w:autoSpaceDN w:val="0"/>
        <w:adjustRightInd w:val="0"/>
        <w:jc w:val="right"/>
        <w:outlineLvl w:val="1"/>
        <w:rPr>
          <w:sz w:val="28"/>
          <w:szCs w:val="28"/>
        </w:rPr>
      </w:pPr>
    </w:p>
    <w:p w:rsidR="002B02DA" w:rsidRPr="00202D28" w:rsidRDefault="002B02DA" w:rsidP="002B02DA">
      <w:pPr>
        <w:widowControl w:val="0"/>
        <w:autoSpaceDE w:val="0"/>
        <w:autoSpaceDN w:val="0"/>
        <w:adjustRightInd w:val="0"/>
        <w:jc w:val="right"/>
        <w:outlineLvl w:val="1"/>
        <w:rPr>
          <w:sz w:val="28"/>
          <w:szCs w:val="28"/>
        </w:rPr>
      </w:pPr>
    </w:p>
    <w:p w:rsidR="002B02DA" w:rsidRPr="00202D28" w:rsidRDefault="002B02DA" w:rsidP="002B02DA">
      <w:pPr>
        <w:widowControl w:val="0"/>
        <w:autoSpaceDE w:val="0"/>
        <w:autoSpaceDN w:val="0"/>
        <w:adjustRightInd w:val="0"/>
        <w:jc w:val="right"/>
        <w:outlineLvl w:val="1"/>
        <w:rPr>
          <w:sz w:val="28"/>
          <w:szCs w:val="28"/>
        </w:rPr>
      </w:pPr>
    </w:p>
    <w:p w:rsidR="002B02DA" w:rsidRPr="00202D28" w:rsidRDefault="002B02DA" w:rsidP="002B02DA">
      <w:pPr>
        <w:widowControl w:val="0"/>
        <w:autoSpaceDE w:val="0"/>
        <w:autoSpaceDN w:val="0"/>
        <w:adjustRightInd w:val="0"/>
        <w:jc w:val="right"/>
        <w:outlineLvl w:val="1"/>
        <w:rPr>
          <w:sz w:val="28"/>
          <w:szCs w:val="28"/>
        </w:rPr>
      </w:pPr>
    </w:p>
    <w:p w:rsidR="002B02DA" w:rsidRPr="00202D28" w:rsidRDefault="002B02DA" w:rsidP="002B02DA">
      <w:pPr>
        <w:pStyle w:val="ConsPlusNormal"/>
        <w:ind w:left="5103" w:firstLine="25"/>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t>Приложение № 2</w:t>
      </w:r>
    </w:p>
    <w:p w:rsidR="002B02DA" w:rsidRPr="00202D28" w:rsidRDefault="002B02DA" w:rsidP="002B02DA">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rsidR="002B02DA" w:rsidRPr="00202D28" w:rsidRDefault="002B02DA" w:rsidP="002B02DA">
      <w:pPr>
        <w:ind w:firstLine="698"/>
        <w:jc w:val="right"/>
        <w:rPr>
          <w:rStyle w:val="afd"/>
          <w:sz w:val="28"/>
          <w:szCs w:val="28"/>
        </w:rPr>
      </w:pPr>
    </w:p>
    <w:p w:rsidR="002B02DA" w:rsidRPr="00202D28" w:rsidRDefault="002B02DA" w:rsidP="002B02DA">
      <w:pPr>
        <w:tabs>
          <w:tab w:val="left" w:pos="1134"/>
        </w:tabs>
        <w:ind w:firstLine="709"/>
        <w:jc w:val="center"/>
        <w:rPr>
          <w:b/>
          <w:bCs/>
          <w:sz w:val="28"/>
          <w:szCs w:val="28"/>
        </w:rPr>
      </w:pPr>
      <w:r w:rsidRPr="00202D28">
        <w:rPr>
          <w:b/>
          <w:bCs/>
          <w:sz w:val="28"/>
          <w:szCs w:val="28"/>
        </w:rPr>
        <w:t xml:space="preserve">Информация о местах нахождения, </w:t>
      </w:r>
    </w:p>
    <w:p w:rsidR="002B02DA" w:rsidRPr="00202D28" w:rsidRDefault="002B02DA" w:rsidP="002B02DA">
      <w:pPr>
        <w:tabs>
          <w:tab w:val="left" w:pos="1134"/>
        </w:tabs>
        <w:ind w:firstLine="709"/>
        <w:jc w:val="center"/>
        <w:rPr>
          <w:b/>
          <w:bCs/>
          <w:sz w:val="28"/>
          <w:szCs w:val="28"/>
        </w:rPr>
      </w:pPr>
      <w:r w:rsidRPr="00202D28">
        <w:rPr>
          <w:b/>
          <w:bCs/>
          <w:sz w:val="28"/>
          <w:szCs w:val="28"/>
        </w:rPr>
        <w:t>справочных телефонах и адресах электронной почты МФЦ</w:t>
      </w:r>
    </w:p>
    <w:p w:rsidR="002B02DA" w:rsidRPr="00202D28" w:rsidRDefault="002B02DA" w:rsidP="002B02DA">
      <w:pPr>
        <w:ind w:left="142"/>
        <w:rPr>
          <w:sz w:val="28"/>
          <w:szCs w:val="28"/>
          <w:shd w:val="clear" w:color="auto" w:fill="FFFFFF"/>
        </w:rPr>
      </w:pPr>
    </w:p>
    <w:p w:rsidR="002B02DA" w:rsidRPr="00202D28" w:rsidRDefault="002B02DA" w:rsidP="002B02DA">
      <w:pPr>
        <w:ind w:firstLine="700"/>
        <w:jc w:val="both"/>
        <w:rPr>
          <w:sz w:val="28"/>
          <w:szCs w:val="28"/>
          <w:shd w:val="clear" w:color="auto" w:fill="FFFFFF"/>
        </w:rPr>
      </w:pPr>
      <w:r w:rsidRPr="00202D28">
        <w:rPr>
          <w:sz w:val="28"/>
          <w:szCs w:val="28"/>
          <w:shd w:val="clear" w:color="auto" w:fill="FFFFFF"/>
        </w:rPr>
        <w:t>Телефон единой справочной службы ГБУ ЛО «МФЦ»: 8 (800) 301-47-47</w:t>
      </w:r>
      <w:r w:rsidRPr="00202D28">
        <w:rPr>
          <w:i/>
          <w:iCs/>
          <w:sz w:val="28"/>
          <w:szCs w:val="28"/>
          <w:shd w:val="clear" w:color="auto" w:fill="FFFFFF"/>
        </w:rPr>
        <w:t xml:space="preserve"> (на территории России звонок бесплатный), </w:t>
      </w:r>
      <w:r w:rsidRPr="00202D28">
        <w:rPr>
          <w:sz w:val="28"/>
          <w:szCs w:val="28"/>
          <w:shd w:val="clear" w:color="auto" w:fill="FFFFFF"/>
        </w:rPr>
        <w:t>адрес электронной почты: info@mfc47.ru.</w:t>
      </w:r>
    </w:p>
    <w:p w:rsidR="002B02DA" w:rsidRPr="00202D28" w:rsidRDefault="002B02DA" w:rsidP="002B02DA">
      <w:pPr>
        <w:ind w:firstLine="700"/>
        <w:jc w:val="both"/>
        <w:rPr>
          <w:sz w:val="28"/>
          <w:szCs w:val="28"/>
        </w:rPr>
      </w:pPr>
      <w:r w:rsidRPr="00202D28">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7" w:history="1">
        <w:r w:rsidRPr="00202D28">
          <w:rPr>
            <w:sz w:val="28"/>
            <w:szCs w:val="28"/>
            <w:shd w:val="clear" w:color="auto" w:fill="FFFFFF"/>
            <w:lang w:val="en-US"/>
          </w:rPr>
          <w:t>www</w:t>
        </w:r>
        <w:r w:rsidRPr="00202D28">
          <w:rPr>
            <w:sz w:val="28"/>
            <w:szCs w:val="28"/>
            <w:shd w:val="clear" w:color="auto" w:fill="FFFFFF"/>
          </w:rPr>
          <w:t>.</w:t>
        </w:r>
        <w:r w:rsidRPr="00202D28">
          <w:rPr>
            <w:sz w:val="28"/>
            <w:szCs w:val="28"/>
            <w:shd w:val="clear" w:color="auto" w:fill="FFFFFF"/>
            <w:lang w:val="en-US"/>
          </w:rPr>
          <w:t>mfc</w:t>
        </w:r>
        <w:r w:rsidRPr="00202D28">
          <w:rPr>
            <w:sz w:val="28"/>
            <w:szCs w:val="28"/>
            <w:shd w:val="clear" w:color="auto" w:fill="FFFFFF"/>
          </w:rPr>
          <w:t>47.</w:t>
        </w:r>
        <w:r w:rsidRPr="00202D28">
          <w:rPr>
            <w:sz w:val="28"/>
            <w:szCs w:val="28"/>
            <w:shd w:val="clear" w:color="auto" w:fill="FFFFFF"/>
            <w:lang w:val="en-US"/>
          </w:rPr>
          <w:t>ru</w:t>
        </w:r>
      </w:hyperlink>
    </w:p>
    <w:tbl>
      <w:tblPr>
        <w:tblW w:w="95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2B02DA" w:rsidRPr="00202D28" w:rsidTr="002B02DA">
        <w:trPr>
          <w:trHeight w:hRule="exact" w:val="689"/>
        </w:trPr>
        <w:tc>
          <w:tcPr>
            <w:tcW w:w="600" w:type="dxa"/>
            <w:shd w:val="clear" w:color="auto" w:fill="FFFFFF"/>
            <w:vAlign w:val="center"/>
          </w:tcPr>
          <w:p w:rsidR="002B02DA" w:rsidRPr="00202D28" w:rsidRDefault="002B02DA" w:rsidP="002B02DA">
            <w:pPr>
              <w:tabs>
                <w:tab w:val="left" w:pos="0"/>
              </w:tabs>
              <w:ind w:right="-49" w:hanging="48"/>
              <w:jc w:val="center"/>
              <w:rPr>
                <w:b/>
                <w:bCs/>
                <w:sz w:val="28"/>
                <w:szCs w:val="28"/>
              </w:rPr>
            </w:pPr>
            <w:r w:rsidRPr="00202D28">
              <w:rPr>
                <w:b/>
                <w:bCs/>
                <w:sz w:val="28"/>
                <w:szCs w:val="28"/>
              </w:rPr>
              <w:t>№</w:t>
            </w:r>
          </w:p>
          <w:p w:rsidR="002B02DA" w:rsidRPr="00202D28" w:rsidRDefault="002B02DA" w:rsidP="002B02DA">
            <w:pPr>
              <w:ind w:left="-578" w:firstLine="530"/>
              <w:jc w:val="center"/>
              <w:rPr>
                <w:sz w:val="28"/>
                <w:szCs w:val="28"/>
              </w:rPr>
            </w:pPr>
            <w:r w:rsidRPr="00202D28">
              <w:rPr>
                <w:b/>
                <w:bCs/>
                <w:sz w:val="28"/>
                <w:szCs w:val="28"/>
              </w:rPr>
              <w:t>п/п</w:t>
            </w:r>
          </w:p>
        </w:tc>
        <w:tc>
          <w:tcPr>
            <w:tcW w:w="2160" w:type="dxa"/>
            <w:shd w:val="clear" w:color="auto" w:fill="FFFFFF"/>
            <w:vAlign w:val="center"/>
          </w:tcPr>
          <w:p w:rsidR="002B02DA" w:rsidRPr="00202D28" w:rsidRDefault="002B02DA" w:rsidP="002B02DA">
            <w:pPr>
              <w:jc w:val="center"/>
              <w:rPr>
                <w:sz w:val="28"/>
                <w:szCs w:val="28"/>
              </w:rPr>
            </w:pPr>
            <w:r w:rsidRPr="00202D28">
              <w:rPr>
                <w:b/>
                <w:bCs/>
                <w:sz w:val="28"/>
                <w:szCs w:val="28"/>
              </w:rPr>
              <w:t>Наименование МФЦ</w:t>
            </w:r>
          </w:p>
        </w:tc>
        <w:tc>
          <w:tcPr>
            <w:tcW w:w="3000" w:type="dxa"/>
            <w:shd w:val="clear" w:color="auto" w:fill="FFFFFF"/>
            <w:vAlign w:val="center"/>
          </w:tcPr>
          <w:p w:rsidR="002B02DA" w:rsidRPr="00202D28" w:rsidRDefault="002B02DA" w:rsidP="002B02DA">
            <w:pPr>
              <w:jc w:val="center"/>
              <w:rPr>
                <w:sz w:val="28"/>
                <w:szCs w:val="28"/>
              </w:rPr>
            </w:pPr>
            <w:r w:rsidRPr="00202D28">
              <w:rPr>
                <w:b/>
                <w:bCs/>
                <w:sz w:val="28"/>
                <w:szCs w:val="28"/>
              </w:rPr>
              <w:t>Почтовый адрес</w:t>
            </w:r>
          </w:p>
        </w:tc>
        <w:tc>
          <w:tcPr>
            <w:tcW w:w="2340" w:type="dxa"/>
            <w:shd w:val="clear" w:color="auto" w:fill="FFFFFF"/>
            <w:vAlign w:val="center"/>
          </w:tcPr>
          <w:p w:rsidR="002B02DA" w:rsidRPr="00202D28" w:rsidRDefault="002B02DA" w:rsidP="002B02DA">
            <w:pPr>
              <w:jc w:val="center"/>
              <w:rPr>
                <w:sz w:val="28"/>
                <w:szCs w:val="28"/>
              </w:rPr>
            </w:pPr>
            <w:r w:rsidRPr="00202D28">
              <w:rPr>
                <w:b/>
                <w:bCs/>
                <w:sz w:val="28"/>
                <w:szCs w:val="28"/>
              </w:rPr>
              <w:t>График работы</w:t>
            </w:r>
          </w:p>
        </w:tc>
        <w:tc>
          <w:tcPr>
            <w:tcW w:w="1480" w:type="dxa"/>
            <w:vAlign w:val="center"/>
          </w:tcPr>
          <w:p w:rsidR="002B02DA" w:rsidRPr="00202D28" w:rsidRDefault="002B02DA" w:rsidP="002B02DA">
            <w:pPr>
              <w:jc w:val="center"/>
              <w:rPr>
                <w:b/>
                <w:bCs/>
                <w:sz w:val="28"/>
                <w:szCs w:val="28"/>
              </w:rPr>
            </w:pPr>
            <w:r w:rsidRPr="00202D28">
              <w:rPr>
                <w:b/>
                <w:bCs/>
                <w:sz w:val="28"/>
                <w:szCs w:val="28"/>
              </w:rPr>
              <w:t>Телефон</w:t>
            </w:r>
          </w:p>
          <w:p w:rsidR="002B02DA" w:rsidRPr="00202D28" w:rsidRDefault="002B02DA" w:rsidP="002B02DA">
            <w:pPr>
              <w:jc w:val="center"/>
              <w:rPr>
                <w:sz w:val="28"/>
                <w:szCs w:val="28"/>
              </w:rPr>
            </w:pPr>
          </w:p>
        </w:tc>
      </w:tr>
      <w:tr w:rsidR="002B02DA" w:rsidRPr="00202D28" w:rsidTr="002B02DA">
        <w:trPr>
          <w:trHeight w:val="410"/>
        </w:trPr>
        <w:tc>
          <w:tcPr>
            <w:tcW w:w="9580" w:type="dxa"/>
            <w:gridSpan w:val="5"/>
            <w:shd w:val="clear" w:color="auto" w:fill="FFFFFF"/>
            <w:vAlign w:val="center"/>
          </w:tcPr>
          <w:p w:rsidR="002B02DA" w:rsidRPr="00202D28" w:rsidRDefault="002B02DA" w:rsidP="002B02DA">
            <w:pPr>
              <w:jc w:val="center"/>
              <w:rPr>
                <w:b/>
                <w:bCs/>
                <w:sz w:val="28"/>
                <w:szCs w:val="28"/>
              </w:rPr>
            </w:pPr>
            <w:r w:rsidRPr="00202D28">
              <w:rPr>
                <w:b/>
                <w:bCs/>
                <w:sz w:val="28"/>
                <w:szCs w:val="28"/>
              </w:rPr>
              <w:t>Предоставление услуг в Бокситогорском районе Ленинградской области</w:t>
            </w:r>
          </w:p>
        </w:tc>
      </w:tr>
      <w:tr w:rsidR="002B02DA" w:rsidRPr="00202D28" w:rsidTr="002B02DA">
        <w:trPr>
          <w:trHeight w:hRule="exact" w:val="1978"/>
        </w:trPr>
        <w:tc>
          <w:tcPr>
            <w:tcW w:w="600" w:type="dxa"/>
            <w:vMerge w:val="restart"/>
            <w:shd w:val="clear" w:color="auto" w:fill="FFFFFF"/>
            <w:vAlign w:val="center"/>
          </w:tcPr>
          <w:p w:rsidR="002B02DA" w:rsidRPr="00202D28" w:rsidRDefault="002B02DA" w:rsidP="002B02DA">
            <w:pPr>
              <w:tabs>
                <w:tab w:val="left" w:pos="0"/>
              </w:tabs>
              <w:ind w:right="-49" w:hanging="48"/>
              <w:jc w:val="center"/>
              <w:rPr>
                <w:sz w:val="28"/>
                <w:szCs w:val="28"/>
              </w:rPr>
            </w:pPr>
            <w:r w:rsidRPr="00202D28">
              <w:rPr>
                <w:sz w:val="28"/>
                <w:szCs w:val="28"/>
              </w:rPr>
              <w:t>1</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«Тихвинский» - отдел «Бокситогорск»</w:t>
            </w: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 xml:space="preserve">187650, Россия, Ленинградская область, Бокситогорский район, </w:t>
            </w:r>
            <w:r w:rsidRPr="00202D28">
              <w:rPr>
                <w:sz w:val="28"/>
                <w:szCs w:val="28"/>
              </w:rPr>
              <w:br/>
              <w:t>г. Бокситогорск,  ул. Заводская, д. 8</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 xml:space="preserve">Понедельник - пятница с 9.00 до 18.00. Суббота – с 09.00 до 14.00. Воскресенье – выходной </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hRule="exact" w:val="1979"/>
        </w:trPr>
        <w:tc>
          <w:tcPr>
            <w:tcW w:w="600" w:type="dxa"/>
            <w:vMerge/>
            <w:vAlign w:val="center"/>
          </w:tcPr>
          <w:p w:rsidR="002B02DA" w:rsidRPr="00202D28" w:rsidRDefault="002B02DA" w:rsidP="002B02DA">
            <w:pPr>
              <w:rPr>
                <w:sz w:val="28"/>
                <w:szCs w:val="28"/>
              </w:rPr>
            </w:pP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«Тихвинский» - отдел «Пикалево»</w:t>
            </w: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 xml:space="preserve">187602, Россия, Ленинградская область, Бокситогорский район, </w:t>
            </w:r>
            <w:r w:rsidRPr="00202D28">
              <w:rPr>
                <w:sz w:val="28"/>
                <w:szCs w:val="28"/>
              </w:rPr>
              <w:br/>
              <w:t>г. Пикалево, ул. Заводская, д. 11</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Понедельник - пятница с 9.00 до 18.00. Суббота – с 09.00 до 14.00. Воскресенье - выходной</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val="415"/>
        </w:trPr>
        <w:tc>
          <w:tcPr>
            <w:tcW w:w="9580" w:type="dxa"/>
            <w:gridSpan w:val="5"/>
            <w:shd w:val="clear" w:color="auto" w:fill="FFFFFF"/>
            <w:vAlign w:val="center"/>
          </w:tcPr>
          <w:p w:rsidR="002B02DA" w:rsidRPr="00202D28" w:rsidRDefault="002B02DA" w:rsidP="002B02DA">
            <w:pPr>
              <w:jc w:val="center"/>
              <w:rPr>
                <w:b/>
                <w:bCs/>
                <w:sz w:val="28"/>
                <w:szCs w:val="28"/>
              </w:rPr>
            </w:pPr>
            <w:r w:rsidRPr="00202D28">
              <w:rPr>
                <w:b/>
                <w:bCs/>
                <w:sz w:val="28"/>
                <w:szCs w:val="28"/>
              </w:rPr>
              <w:t>Предоставление услуг в Волосовском районе Ленинградской области</w:t>
            </w:r>
          </w:p>
        </w:tc>
      </w:tr>
      <w:tr w:rsidR="002B02DA" w:rsidRPr="00202D28" w:rsidTr="002B02DA">
        <w:trPr>
          <w:trHeight w:hRule="exact" w:val="1619"/>
        </w:trPr>
        <w:tc>
          <w:tcPr>
            <w:tcW w:w="600" w:type="dxa"/>
            <w:shd w:val="clear" w:color="auto" w:fill="FFFFFF"/>
            <w:vAlign w:val="center"/>
          </w:tcPr>
          <w:p w:rsidR="002B02DA" w:rsidRPr="00202D28" w:rsidRDefault="002B02DA" w:rsidP="002B02DA">
            <w:pPr>
              <w:tabs>
                <w:tab w:val="left" w:pos="0"/>
              </w:tabs>
              <w:ind w:right="-49" w:hanging="10"/>
              <w:jc w:val="center"/>
              <w:rPr>
                <w:sz w:val="28"/>
                <w:szCs w:val="28"/>
              </w:rPr>
            </w:pPr>
            <w:r w:rsidRPr="00202D28">
              <w:rPr>
                <w:sz w:val="28"/>
                <w:szCs w:val="28"/>
              </w:rPr>
              <w:t>2</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«Волосовский»</w:t>
            </w:r>
          </w:p>
          <w:p w:rsidR="002B02DA" w:rsidRPr="00202D28" w:rsidRDefault="002B02DA" w:rsidP="002B02DA">
            <w:pPr>
              <w:jc w:val="center"/>
              <w:rPr>
                <w:b/>
                <w:bCs/>
                <w:sz w:val="28"/>
                <w:szCs w:val="28"/>
              </w:rPr>
            </w:pP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188410, Россия, Ленинградская обл., Волосовский район, г.Волосово, усадьба СХТ, д.1 лит. А</w:t>
            </w:r>
          </w:p>
          <w:p w:rsidR="002B02DA" w:rsidRPr="00202D28" w:rsidRDefault="002B02DA" w:rsidP="002B02DA">
            <w:pPr>
              <w:jc w:val="center"/>
              <w:rPr>
                <w:b/>
                <w:bCs/>
                <w:sz w:val="28"/>
                <w:szCs w:val="28"/>
              </w:rPr>
            </w:pP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b/>
                <w:bCs/>
                <w:sz w:val="28"/>
                <w:szCs w:val="28"/>
              </w:rPr>
            </w:pPr>
            <w:r w:rsidRPr="00202D28">
              <w:rPr>
                <w:sz w:val="28"/>
                <w:szCs w:val="28"/>
                <w:shd w:val="clear" w:color="auto" w:fill="FFFFFF"/>
              </w:rPr>
              <w:t>301-47-47</w:t>
            </w:r>
          </w:p>
        </w:tc>
      </w:tr>
      <w:tr w:rsidR="002B02DA" w:rsidRPr="00202D28" w:rsidTr="002B02DA">
        <w:trPr>
          <w:trHeight w:val="456"/>
        </w:trPr>
        <w:tc>
          <w:tcPr>
            <w:tcW w:w="9580" w:type="dxa"/>
            <w:gridSpan w:val="5"/>
            <w:shd w:val="clear" w:color="auto" w:fill="FFFFFF"/>
            <w:vAlign w:val="center"/>
          </w:tcPr>
          <w:p w:rsidR="002B02DA" w:rsidRPr="00202D28" w:rsidRDefault="002B02DA" w:rsidP="002B02DA">
            <w:pPr>
              <w:jc w:val="center"/>
              <w:rPr>
                <w:b/>
                <w:bCs/>
                <w:sz w:val="28"/>
                <w:szCs w:val="28"/>
              </w:rPr>
            </w:pPr>
            <w:r w:rsidRPr="00202D28">
              <w:rPr>
                <w:b/>
                <w:bCs/>
                <w:sz w:val="28"/>
                <w:szCs w:val="28"/>
              </w:rPr>
              <w:t>Предоставление услуг в Волховском районе Ленинградской области</w:t>
            </w:r>
          </w:p>
        </w:tc>
      </w:tr>
      <w:tr w:rsidR="002B02DA" w:rsidRPr="00202D28" w:rsidTr="002B02DA">
        <w:trPr>
          <w:trHeight w:hRule="exact" w:val="1703"/>
        </w:trPr>
        <w:tc>
          <w:tcPr>
            <w:tcW w:w="600" w:type="dxa"/>
            <w:shd w:val="clear" w:color="auto" w:fill="FFFFFF"/>
            <w:vAlign w:val="center"/>
          </w:tcPr>
          <w:p w:rsidR="002B02DA" w:rsidRPr="00202D28" w:rsidRDefault="002B02DA" w:rsidP="002B02DA">
            <w:pPr>
              <w:tabs>
                <w:tab w:val="left" w:pos="-10"/>
              </w:tabs>
              <w:ind w:left="132" w:right="-49" w:hanging="132"/>
              <w:jc w:val="center"/>
              <w:rPr>
                <w:sz w:val="28"/>
                <w:szCs w:val="28"/>
              </w:rPr>
            </w:pPr>
            <w:r w:rsidRPr="00202D28">
              <w:rPr>
                <w:sz w:val="28"/>
                <w:szCs w:val="28"/>
              </w:rPr>
              <w:t>3</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«Волховский»</w:t>
            </w:r>
          </w:p>
        </w:tc>
        <w:tc>
          <w:tcPr>
            <w:tcW w:w="3000" w:type="dxa"/>
            <w:shd w:val="clear" w:color="auto" w:fill="FFFFFF"/>
            <w:vAlign w:val="center"/>
          </w:tcPr>
          <w:p w:rsidR="002B02DA" w:rsidRPr="00202D28" w:rsidRDefault="002B02DA" w:rsidP="002B02DA">
            <w:pPr>
              <w:jc w:val="center"/>
              <w:rPr>
                <w:b/>
                <w:bCs/>
                <w:sz w:val="28"/>
                <w:szCs w:val="28"/>
              </w:rPr>
            </w:pPr>
            <w:r w:rsidRPr="00202D28">
              <w:rPr>
                <w:sz w:val="28"/>
                <w:szCs w:val="28"/>
              </w:rPr>
              <w:t>187403, Ленинградская область, г. Волхов. Волховский проспект, д. 9</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Понедельник – пятница с 9.00 до 18.00, выходные-суббота, воскресенье</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val="435"/>
        </w:trPr>
        <w:tc>
          <w:tcPr>
            <w:tcW w:w="9580" w:type="dxa"/>
            <w:gridSpan w:val="5"/>
            <w:shd w:val="clear" w:color="auto" w:fill="FFFFFF"/>
            <w:vAlign w:val="center"/>
          </w:tcPr>
          <w:p w:rsidR="002B02DA" w:rsidRPr="00202D28" w:rsidRDefault="002B02DA" w:rsidP="002B02DA">
            <w:pPr>
              <w:jc w:val="center"/>
              <w:rPr>
                <w:b/>
                <w:bCs/>
                <w:sz w:val="28"/>
                <w:szCs w:val="28"/>
                <w:shd w:val="clear" w:color="auto" w:fill="FFFFFF"/>
              </w:rPr>
            </w:pPr>
            <w:r w:rsidRPr="00202D28">
              <w:rPr>
                <w:b/>
                <w:bCs/>
                <w:sz w:val="28"/>
                <w:szCs w:val="28"/>
                <w:shd w:val="clear" w:color="auto" w:fill="FFFFFF"/>
              </w:rPr>
              <w:t xml:space="preserve">Предоставление услуг во Всеволожском районе </w:t>
            </w:r>
            <w:r w:rsidRPr="00202D28">
              <w:rPr>
                <w:b/>
                <w:bCs/>
                <w:sz w:val="28"/>
                <w:szCs w:val="28"/>
              </w:rPr>
              <w:t>Ленинградской области</w:t>
            </w:r>
          </w:p>
        </w:tc>
      </w:tr>
      <w:tr w:rsidR="002B02DA" w:rsidRPr="00202D28" w:rsidTr="002B02DA">
        <w:trPr>
          <w:trHeight w:hRule="exact" w:val="1627"/>
        </w:trPr>
        <w:tc>
          <w:tcPr>
            <w:tcW w:w="600" w:type="dxa"/>
            <w:vMerge w:val="restart"/>
            <w:shd w:val="clear" w:color="auto" w:fill="FFFFFF"/>
            <w:vAlign w:val="center"/>
          </w:tcPr>
          <w:p w:rsidR="002B02DA" w:rsidRPr="00202D28" w:rsidRDefault="002B02DA" w:rsidP="002B02DA">
            <w:pPr>
              <w:jc w:val="center"/>
              <w:rPr>
                <w:sz w:val="28"/>
                <w:szCs w:val="28"/>
              </w:rPr>
            </w:pPr>
            <w:r w:rsidRPr="00202D28">
              <w:rPr>
                <w:sz w:val="28"/>
                <w:szCs w:val="28"/>
              </w:rPr>
              <w:t>4</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«Всеволожский»</w:t>
            </w:r>
          </w:p>
          <w:p w:rsidR="002B02DA" w:rsidRPr="00202D28" w:rsidRDefault="002B02DA" w:rsidP="002B02DA">
            <w:pPr>
              <w:jc w:val="center"/>
              <w:rPr>
                <w:sz w:val="28"/>
                <w:szCs w:val="28"/>
              </w:rPr>
            </w:pPr>
          </w:p>
        </w:tc>
        <w:tc>
          <w:tcPr>
            <w:tcW w:w="3000" w:type="dxa"/>
            <w:shd w:val="clear" w:color="auto" w:fill="FFFFFF"/>
            <w:vAlign w:val="center"/>
          </w:tcPr>
          <w:p w:rsidR="002B02DA" w:rsidRPr="00202D28" w:rsidRDefault="004A5F59" w:rsidP="002B02DA">
            <w:pPr>
              <w:jc w:val="center"/>
              <w:rPr>
                <w:sz w:val="28"/>
                <w:szCs w:val="28"/>
              </w:rPr>
            </w:pPr>
            <w:r>
              <w:rPr>
                <w:sz w:val="28"/>
                <w:szCs w:val="28"/>
              </w:rPr>
              <w:t>188643, Россия, Ленин</w:t>
            </w:r>
            <w:r w:rsidR="002B02DA" w:rsidRPr="00202D28">
              <w:rPr>
                <w:sz w:val="28"/>
                <w:szCs w:val="28"/>
              </w:rPr>
              <w:t>градская область, Все-воложский район, г. Всеволожск, ул. Пож-винская, д. 4а</w:t>
            </w:r>
          </w:p>
          <w:p w:rsidR="002B02DA" w:rsidRPr="00202D28" w:rsidRDefault="002B02DA" w:rsidP="002B02DA">
            <w:pPr>
              <w:jc w:val="center"/>
              <w:rPr>
                <w:sz w:val="28"/>
                <w:szCs w:val="28"/>
              </w:rPr>
            </w:pP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p w:rsidR="002B02DA" w:rsidRPr="00202D28" w:rsidRDefault="002B02DA" w:rsidP="002B02DA">
            <w:pPr>
              <w:jc w:val="center"/>
              <w:rPr>
                <w:sz w:val="28"/>
                <w:szCs w:val="28"/>
              </w:rPr>
            </w:pP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hRule="exact" w:val="3058"/>
        </w:trPr>
        <w:tc>
          <w:tcPr>
            <w:tcW w:w="600" w:type="dxa"/>
            <w:vMerge/>
            <w:vAlign w:val="center"/>
          </w:tcPr>
          <w:p w:rsidR="002B02DA" w:rsidRPr="00202D28" w:rsidRDefault="002B02DA" w:rsidP="002B02DA">
            <w:pPr>
              <w:rPr>
                <w:sz w:val="28"/>
                <w:szCs w:val="28"/>
              </w:rPr>
            </w:pP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«Всеволожский» - отдел «Новосаратовка»</w:t>
            </w:r>
          </w:p>
          <w:p w:rsidR="002B02DA" w:rsidRPr="00202D28" w:rsidRDefault="002B02DA" w:rsidP="002B02DA">
            <w:pPr>
              <w:jc w:val="center"/>
              <w:rPr>
                <w:sz w:val="28"/>
                <w:szCs w:val="28"/>
              </w:rPr>
            </w:pP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188681, Россия, Ленинградская область, Всеволожский район,</w:t>
            </w:r>
          </w:p>
          <w:p w:rsidR="002B02DA" w:rsidRPr="00202D28" w:rsidRDefault="002B02DA" w:rsidP="002B02DA">
            <w:pPr>
              <w:jc w:val="center"/>
              <w:rPr>
                <w:sz w:val="28"/>
                <w:szCs w:val="28"/>
              </w:rPr>
            </w:pPr>
            <w:r w:rsidRPr="00202D28">
              <w:rPr>
                <w:sz w:val="28"/>
                <w:szCs w:val="28"/>
              </w:rPr>
              <w:t xml:space="preserve"> д. Новосаратовка - центр, д. 8 </w:t>
            </w:r>
            <w:r w:rsidRPr="00202D28">
              <w:rPr>
                <w:sz w:val="28"/>
                <w:szCs w:val="28"/>
                <w:shd w:val="clear" w:color="auto" w:fill="FFFFFF"/>
              </w:rPr>
              <w:t>(52-й километр внутреннего кольца КАД, в здании МРЭО-15, рядом с АЗС Лукойл)</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hRule="exact" w:val="1795"/>
        </w:trPr>
        <w:tc>
          <w:tcPr>
            <w:tcW w:w="600" w:type="dxa"/>
            <w:vMerge/>
            <w:vAlign w:val="center"/>
          </w:tcPr>
          <w:p w:rsidR="002B02DA" w:rsidRPr="00202D28" w:rsidRDefault="002B02DA" w:rsidP="002B02DA">
            <w:pPr>
              <w:rPr>
                <w:sz w:val="28"/>
                <w:szCs w:val="28"/>
              </w:rPr>
            </w:pP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«Всеволожский» - отдел «Сертолово»</w:t>
            </w:r>
          </w:p>
          <w:p w:rsidR="002B02DA" w:rsidRPr="00202D28" w:rsidRDefault="002B02DA" w:rsidP="002B02DA">
            <w:pPr>
              <w:jc w:val="center"/>
              <w:rPr>
                <w:sz w:val="28"/>
                <w:szCs w:val="28"/>
              </w:rPr>
            </w:pP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188650 Россия Ленинградская область Всеволожский район г. Сертолово ул. Центральная д.8 корп.3</w:t>
            </w:r>
          </w:p>
          <w:p w:rsidR="002B02DA" w:rsidRPr="00202D28" w:rsidRDefault="002B02DA" w:rsidP="002B02DA">
            <w:pPr>
              <w:jc w:val="center"/>
              <w:rPr>
                <w:sz w:val="28"/>
                <w:szCs w:val="28"/>
              </w:rPr>
            </w:pP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Понедельник - суббота с 9.00 до 18.00 воскресенье - выходной</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shd w:val="clear" w:color="auto" w:fill="FFFFFF"/>
              </w:rPr>
            </w:pPr>
            <w:r w:rsidRPr="00202D28">
              <w:rPr>
                <w:sz w:val="28"/>
                <w:szCs w:val="28"/>
                <w:shd w:val="clear" w:color="auto" w:fill="FFFFFF"/>
              </w:rPr>
              <w:t>301-47-47</w:t>
            </w:r>
          </w:p>
        </w:tc>
      </w:tr>
      <w:tr w:rsidR="002B02DA" w:rsidRPr="00202D28" w:rsidTr="002B02DA">
        <w:trPr>
          <w:trHeight w:val="404"/>
        </w:trPr>
        <w:tc>
          <w:tcPr>
            <w:tcW w:w="9580" w:type="dxa"/>
            <w:gridSpan w:val="5"/>
            <w:shd w:val="clear" w:color="auto" w:fill="FFFFFF"/>
            <w:vAlign w:val="center"/>
          </w:tcPr>
          <w:p w:rsidR="002B02DA" w:rsidRPr="00202D28" w:rsidRDefault="002B02DA" w:rsidP="002B02DA">
            <w:pPr>
              <w:jc w:val="center"/>
              <w:rPr>
                <w:b/>
                <w:bCs/>
                <w:sz w:val="28"/>
                <w:szCs w:val="28"/>
              </w:rPr>
            </w:pPr>
            <w:r w:rsidRPr="00202D28">
              <w:rPr>
                <w:b/>
                <w:bCs/>
                <w:sz w:val="28"/>
                <w:szCs w:val="28"/>
              </w:rPr>
              <w:t>Предоставление услуг в Выборгском районе Ленинградской области</w:t>
            </w:r>
          </w:p>
        </w:tc>
      </w:tr>
      <w:tr w:rsidR="002B02DA" w:rsidRPr="00202D28" w:rsidTr="002B02DA">
        <w:trPr>
          <w:trHeight w:hRule="exact" w:val="1661"/>
        </w:trPr>
        <w:tc>
          <w:tcPr>
            <w:tcW w:w="600" w:type="dxa"/>
            <w:vMerge w:val="restart"/>
            <w:shd w:val="clear" w:color="auto" w:fill="FFFFFF"/>
            <w:vAlign w:val="center"/>
          </w:tcPr>
          <w:p w:rsidR="002B02DA" w:rsidRPr="00202D28" w:rsidRDefault="002B02DA" w:rsidP="002B02DA">
            <w:pPr>
              <w:jc w:val="center"/>
              <w:rPr>
                <w:sz w:val="28"/>
                <w:szCs w:val="28"/>
              </w:rPr>
            </w:pPr>
            <w:r w:rsidRPr="00202D28">
              <w:rPr>
                <w:sz w:val="28"/>
                <w:szCs w:val="28"/>
              </w:rPr>
              <w:t>5</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w:t>
            </w:r>
          </w:p>
          <w:p w:rsidR="002B02DA" w:rsidRPr="00202D28" w:rsidRDefault="002B02DA" w:rsidP="002B02DA">
            <w:pPr>
              <w:jc w:val="center"/>
              <w:rPr>
                <w:sz w:val="28"/>
                <w:szCs w:val="28"/>
              </w:rPr>
            </w:pPr>
            <w:r w:rsidRPr="00202D28">
              <w:rPr>
                <w:sz w:val="28"/>
                <w:szCs w:val="28"/>
              </w:rPr>
              <w:t>«Выборгский»</w:t>
            </w: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 xml:space="preserve">188800, Россия, Ленинградская область, Выборгский район, </w:t>
            </w:r>
          </w:p>
          <w:p w:rsidR="002B02DA" w:rsidRPr="00202D28" w:rsidRDefault="002B02DA" w:rsidP="002B02DA">
            <w:pPr>
              <w:jc w:val="center"/>
              <w:rPr>
                <w:sz w:val="28"/>
                <w:szCs w:val="28"/>
              </w:rPr>
            </w:pPr>
            <w:r w:rsidRPr="00202D28">
              <w:rPr>
                <w:sz w:val="28"/>
                <w:szCs w:val="28"/>
              </w:rPr>
              <w:t>г. Выборг, ул. Вокзальная, д.13</w:t>
            </w:r>
          </w:p>
          <w:p w:rsidR="002B02DA" w:rsidRPr="00202D28" w:rsidRDefault="002B02DA" w:rsidP="002B02DA">
            <w:pPr>
              <w:jc w:val="center"/>
              <w:rPr>
                <w:sz w:val="28"/>
                <w:szCs w:val="28"/>
              </w:rPr>
            </w:pP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hRule="exact" w:val="1699"/>
        </w:trPr>
        <w:tc>
          <w:tcPr>
            <w:tcW w:w="600" w:type="dxa"/>
            <w:vMerge/>
            <w:vAlign w:val="center"/>
          </w:tcPr>
          <w:p w:rsidR="002B02DA" w:rsidRPr="00202D28" w:rsidRDefault="002B02DA" w:rsidP="002B02DA">
            <w:pPr>
              <w:rPr>
                <w:sz w:val="28"/>
                <w:szCs w:val="28"/>
              </w:rPr>
            </w:pP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«Выборгский» - отдел «Рощино»</w:t>
            </w:r>
          </w:p>
          <w:p w:rsidR="002B02DA" w:rsidRPr="00202D28" w:rsidRDefault="002B02DA" w:rsidP="002B02DA">
            <w:pPr>
              <w:jc w:val="center"/>
              <w:rPr>
                <w:sz w:val="28"/>
                <w:szCs w:val="28"/>
              </w:rPr>
            </w:pP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188681, Россия, Ленинградская область, Выборгский район,</w:t>
            </w:r>
          </w:p>
          <w:p w:rsidR="002B02DA" w:rsidRPr="00202D28" w:rsidRDefault="002B02DA" w:rsidP="002B02DA">
            <w:pPr>
              <w:jc w:val="center"/>
              <w:rPr>
                <w:sz w:val="28"/>
                <w:szCs w:val="28"/>
              </w:rPr>
            </w:pPr>
            <w:r w:rsidRPr="00202D28">
              <w:rPr>
                <w:sz w:val="28"/>
                <w:szCs w:val="28"/>
              </w:rPr>
              <w:t xml:space="preserve"> п. Рощино, ул. Советская, д.8</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hRule="exact" w:val="1427"/>
        </w:trPr>
        <w:tc>
          <w:tcPr>
            <w:tcW w:w="600" w:type="dxa"/>
            <w:vMerge/>
            <w:vAlign w:val="center"/>
          </w:tcPr>
          <w:p w:rsidR="002B02DA" w:rsidRPr="00202D28" w:rsidRDefault="002B02DA" w:rsidP="002B02DA">
            <w:pPr>
              <w:rPr>
                <w:sz w:val="28"/>
                <w:szCs w:val="28"/>
              </w:rPr>
            </w:pP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«Вы-боргский» - отдел «Светогорский»</w:t>
            </w:r>
          </w:p>
        </w:tc>
        <w:tc>
          <w:tcPr>
            <w:tcW w:w="3000" w:type="dxa"/>
            <w:shd w:val="clear" w:color="auto" w:fill="FFFFFF"/>
            <w:vAlign w:val="center"/>
          </w:tcPr>
          <w:p w:rsidR="002B02DA" w:rsidRPr="00202D28" w:rsidRDefault="002B02DA" w:rsidP="002B02DA">
            <w:pPr>
              <w:shd w:val="clear" w:color="auto" w:fill="FFFFFF"/>
              <w:jc w:val="center"/>
              <w:rPr>
                <w:sz w:val="28"/>
                <w:szCs w:val="28"/>
              </w:rPr>
            </w:pPr>
            <w:r w:rsidRPr="00202D28">
              <w:rPr>
                <w:sz w:val="28"/>
                <w:szCs w:val="28"/>
              </w:rPr>
              <w:t>188992, Ленинградская область, г. Светогорск, ул. Красноармейская д.3</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shd w:val="clear" w:color="auto" w:fill="FFFFFF"/>
              </w:rPr>
            </w:pPr>
            <w:r w:rsidRPr="00202D28">
              <w:rPr>
                <w:sz w:val="28"/>
                <w:szCs w:val="28"/>
                <w:shd w:val="clear" w:color="auto" w:fill="FFFFFF"/>
              </w:rPr>
              <w:t>301-47-47</w:t>
            </w:r>
          </w:p>
        </w:tc>
      </w:tr>
      <w:tr w:rsidR="002B02DA" w:rsidRPr="00202D28" w:rsidTr="002B02DA">
        <w:trPr>
          <w:trHeight w:hRule="exact" w:val="1991"/>
        </w:trPr>
        <w:tc>
          <w:tcPr>
            <w:tcW w:w="600" w:type="dxa"/>
            <w:vMerge/>
            <w:vAlign w:val="center"/>
          </w:tcPr>
          <w:p w:rsidR="002B02DA" w:rsidRPr="00202D28" w:rsidRDefault="002B02DA" w:rsidP="002B02DA">
            <w:pPr>
              <w:rPr>
                <w:sz w:val="28"/>
                <w:szCs w:val="28"/>
              </w:rPr>
            </w:pP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«Выборгский» - отдел «Приморск»</w:t>
            </w:r>
          </w:p>
        </w:tc>
        <w:tc>
          <w:tcPr>
            <w:tcW w:w="3000" w:type="dxa"/>
            <w:shd w:val="clear" w:color="auto" w:fill="FFFFFF"/>
            <w:vAlign w:val="center"/>
          </w:tcPr>
          <w:p w:rsidR="002B02DA" w:rsidRPr="00202D28" w:rsidRDefault="002B02DA" w:rsidP="002B02DA">
            <w:pPr>
              <w:shd w:val="clear" w:color="auto" w:fill="FFFFFF"/>
              <w:jc w:val="center"/>
              <w:rPr>
                <w:sz w:val="28"/>
                <w:szCs w:val="28"/>
              </w:rPr>
            </w:pPr>
            <w:r w:rsidRPr="00202D28">
              <w:rPr>
                <w:sz w:val="28"/>
                <w:szCs w:val="28"/>
              </w:rPr>
              <w:t>188910, Россия, Ленинградская область, Выборгский район, г. Приморск, Выборгское шоссе, д.14</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 xml:space="preserve">Понедельник – пятница с 9.00 до 18.00, суббота с 9.00 до 14.00, воскресенье – выходной </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shd w:val="clear" w:color="auto" w:fill="FFFFFF"/>
              </w:rPr>
            </w:pPr>
            <w:r w:rsidRPr="00202D28">
              <w:rPr>
                <w:sz w:val="28"/>
                <w:szCs w:val="28"/>
                <w:shd w:val="clear" w:color="auto" w:fill="FFFFFF"/>
              </w:rPr>
              <w:t>301-47-47</w:t>
            </w:r>
          </w:p>
        </w:tc>
      </w:tr>
      <w:tr w:rsidR="002B02DA" w:rsidRPr="00202D28" w:rsidTr="002B02DA">
        <w:trPr>
          <w:trHeight w:val="405"/>
        </w:trPr>
        <w:tc>
          <w:tcPr>
            <w:tcW w:w="9580" w:type="dxa"/>
            <w:gridSpan w:val="5"/>
            <w:shd w:val="clear" w:color="auto" w:fill="FFFFFF"/>
            <w:vAlign w:val="center"/>
          </w:tcPr>
          <w:p w:rsidR="002B02DA" w:rsidRPr="00202D28" w:rsidRDefault="002B02DA" w:rsidP="002B02DA">
            <w:pPr>
              <w:jc w:val="center"/>
              <w:rPr>
                <w:b/>
                <w:bCs/>
                <w:sz w:val="28"/>
                <w:szCs w:val="28"/>
                <w:shd w:val="clear" w:color="auto" w:fill="FFFFFF"/>
              </w:rPr>
            </w:pPr>
            <w:r w:rsidRPr="00202D28">
              <w:rPr>
                <w:b/>
                <w:bCs/>
                <w:sz w:val="28"/>
                <w:szCs w:val="28"/>
                <w:shd w:val="clear" w:color="auto" w:fill="FFFFFF"/>
              </w:rPr>
              <w:t>Предоставление услуг в Гатчинском районе Ленинградской области</w:t>
            </w:r>
          </w:p>
        </w:tc>
      </w:tr>
      <w:tr w:rsidR="002B02DA" w:rsidRPr="00202D28" w:rsidTr="002B02DA">
        <w:trPr>
          <w:trHeight w:hRule="exact" w:val="1627"/>
        </w:trPr>
        <w:tc>
          <w:tcPr>
            <w:tcW w:w="600" w:type="dxa"/>
            <w:vMerge w:val="restart"/>
            <w:shd w:val="clear" w:color="auto" w:fill="FFFFFF"/>
            <w:vAlign w:val="center"/>
          </w:tcPr>
          <w:p w:rsidR="002B02DA" w:rsidRPr="00202D28" w:rsidRDefault="002B02DA" w:rsidP="002B02DA">
            <w:pPr>
              <w:jc w:val="center"/>
              <w:rPr>
                <w:sz w:val="28"/>
                <w:szCs w:val="28"/>
              </w:rPr>
            </w:pPr>
            <w:r w:rsidRPr="00202D28">
              <w:rPr>
                <w:sz w:val="28"/>
                <w:szCs w:val="28"/>
              </w:rPr>
              <w:t>6</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«Гатчинский»</w:t>
            </w:r>
          </w:p>
        </w:tc>
        <w:tc>
          <w:tcPr>
            <w:tcW w:w="3000" w:type="dxa"/>
            <w:shd w:val="clear" w:color="auto" w:fill="FFFFFF"/>
            <w:vAlign w:val="center"/>
          </w:tcPr>
          <w:p w:rsidR="002B02DA" w:rsidRPr="00202D28" w:rsidRDefault="002B02DA" w:rsidP="002B02DA">
            <w:pPr>
              <w:shd w:val="clear" w:color="auto" w:fill="FFFFFF"/>
              <w:jc w:val="center"/>
              <w:rPr>
                <w:sz w:val="28"/>
                <w:szCs w:val="28"/>
              </w:rPr>
            </w:pPr>
            <w:r w:rsidRPr="00202D28">
              <w:rPr>
                <w:sz w:val="28"/>
                <w:szCs w:val="28"/>
              </w:rPr>
              <w:t xml:space="preserve">188300, Россия, Ленинградская область, Гатчинский район, </w:t>
            </w:r>
            <w:r w:rsidRPr="00202D28">
              <w:rPr>
                <w:sz w:val="28"/>
                <w:szCs w:val="28"/>
              </w:rPr>
              <w:br/>
              <w:t xml:space="preserve">г. Гатчина, </w:t>
            </w:r>
            <w:r>
              <w:rPr>
                <w:sz w:val="28"/>
                <w:szCs w:val="28"/>
              </w:rPr>
              <w:t>ул. Карла Маркса, д. 16А</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shd w:val="clear" w:color="auto" w:fill="FFFFFF"/>
              </w:rPr>
            </w:pPr>
            <w:r w:rsidRPr="00202D28">
              <w:rPr>
                <w:sz w:val="28"/>
                <w:szCs w:val="28"/>
                <w:shd w:val="clear" w:color="auto" w:fill="FFFFFF"/>
              </w:rPr>
              <w:t>301-47-47</w:t>
            </w:r>
          </w:p>
        </w:tc>
      </w:tr>
      <w:tr w:rsidR="002B02DA" w:rsidRPr="00202D28" w:rsidTr="002B02DA">
        <w:trPr>
          <w:trHeight w:hRule="exact" w:val="1801"/>
        </w:trPr>
        <w:tc>
          <w:tcPr>
            <w:tcW w:w="600" w:type="dxa"/>
            <w:vMerge/>
            <w:vAlign w:val="center"/>
          </w:tcPr>
          <w:p w:rsidR="002B02DA" w:rsidRPr="00202D28" w:rsidRDefault="002B02DA" w:rsidP="002B02DA">
            <w:pPr>
              <w:rPr>
                <w:sz w:val="28"/>
                <w:szCs w:val="28"/>
              </w:rPr>
            </w:pP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«Гатчинский» - отдел «Аэродром»</w:t>
            </w:r>
          </w:p>
        </w:tc>
        <w:tc>
          <w:tcPr>
            <w:tcW w:w="3000" w:type="dxa"/>
            <w:shd w:val="clear" w:color="auto" w:fill="FFFFFF"/>
            <w:vAlign w:val="center"/>
          </w:tcPr>
          <w:p w:rsidR="002B02DA" w:rsidRPr="00202D28" w:rsidRDefault="002B02DA" w:rsidP="002B02DA">
            <w:pPr>
              <w:shd w:val="clear" w:color="auto" w:fill="FFFFFF"/>
              <w:jc w:val="center"/>
              <w:rPr>
                <w:sz w:val="28"/>
                <w:szCs w:val="28"/>
              </w:rPr>
            </w:pPr>
            <w:r w:rsidRPr="00202D28">
              <w:rPr>
                <w:sz w:val="28"/>
                <w:szCs w:val="28"/>
              </w:rPr>
              <w:t>188309, Россия, Ленинградская область, Гатчинский район, г. Гатчина, ул. Слепнева, д. 13, корп. 1</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Понедельник - суббота с 9.00 до 18.00 воскресенье - выходной</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shd w:val="clear" w:color="auto" w:fill="FFFFFF"/>
              </w:rPr>
            </w:pPr>
            <w:r w:rsidRPr="00202D28">
              <w:rPr>
                <w:sz w:val="28"/>
                <w:szCs w:val="28"/>
                <w:shd w:val="clear" w:color="auto" w:fill="FFFFFF"/>
              </w:rPr>
              <w:t>301-47-47</w:t>
            </w:r>
          </w:p>
        </w:tc>
      </w:tr>
      <w:tr w:rsidR="002B02DA" w:rsidRPr="00202D28" w:rsidTr="002B02DA">
        <w:trPr>
          <w:trHeight w:hRule="exact" w:val="1699"/>
        </w:trPr>
        <w:tc>
          <w:tcPr>
            <w:tcW w:w="600" w:type="dxa"/>
            <w:vMerge/>
            <w:vAlign w:val="center"/>
          </w:tcPr>
          <w:p w:rsidR="002B02DA" w:rsidRPr="00202D28" w:rsidRDefault="002B02DA" w:rsidP="002B02DA">
            <w:pPr>
              <w:rPr>
                <w:sz w:val="28"/>
                <w:szCs w:val="28"/>
              </w:rPr>
            </w:pP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«Гатчинский» - отдел «Сиверский»</w:t>
            </w:r>
          </w:p>
        </w:tc>
        <w:tc>
          <w:tcPr>
            <w:tcW w:w="3000" w:type="dxa"/>
            <w:shd w:val="clear" w:color="auto" w:fill="FFFFFF"/>
            <w:vAlign w:val="center"/>
          </w:tcPr>
          <w:p w:rsidR="002B02DA" w:rsidRPr="00202D28" w:rsidRDefault="002B02DA" w:rsidP="002B02DA">
            <w:pPr>
              <w:shd w:val="clear" w:color="auto" w:fill="FFFFFF"/>
              <w:jc w:val="center"/>
              <w:rPr>
                <w:sz w:val="28"/>
                <w:szCs w:val="28"/>
              </w:rPr>
            </w:pPr>
            <w:r w:rsidRPr="00202D28">
              <w:rPr>
                <w:sz w:val="28"/>
                <w:szCs w:val="28"/>
              </w:rPr>
              <w:t>188330, Россия, Ленинградская область, Гатчинский район, пгт. Сиверский, ул. 123 Дивизии, д. 8</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 xml:space="preserve">Понедельник – суббота с 9.00 до 18.00 воскресенье – выходной </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shd w:val="clear" w:color="auto" w:fill="FFFFFF"/>
              </w:rPr>
            </w:pPr>
            <w:r w:rsidRPr="00202D28">
              <w:rPr>
                <w:sz w:val="28"/>
                <w:szCs w:val="28"/>
                <w:shd w:val="clear" w:color="auto" w:fill="FFFFFF"/>
              </w:rPr>
              <w:t>301-47-47</w:t>
            </w:r>
          </w:p>
        </w:tc>
      </w:tr>
      <w:tr w:rsidR="002B02DA" w:rsidRPr="00202D28" w:rsidTr="002B02DA">
        <w:trPr>
          <w:trHeight w:hRule="exact" w:val="1721"/>
        </w:trPr>
        <w:tc>
          <w:tcPr>
            <w:tcW w:w="600" w:type="dxa"/>
            <w:vMerge/>
            <w:vAlign w:val="center"/>
          </w:tcPr>
          <w:p w:rsidR="002B02DA" w:rsidRPr="00202D28" w:rsidRDefault="002B02DA" w:rsidP="002B02DA">
            <w:pPr>
              <w:rPr>
                <w:sz w:val="28"/>
                <w:szCs w:val="28"/>
              </w:rPr>
            </w:pP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«Гатчинский» - отдел «Коммунар»</w:t>
            </w:r>
          </w:p>
        </w:tc>
        <w:tc>
          <w:tcPr>
            <w:tcW w:w="3000" w:type="dxa"/>
            <w:shd w:val="clear" w:color="auto" w:fill="FFFFFF"/>
            <w:vAlign w:val="center"/>
          </w:tcPr>
          <w:p w:rsidR="002B02DA" w:rsidRPr="00202D28" w:rsidRDefault="002B02DA" w:rsidP="002B02DA">
            <w:pPr>
              <w:shd w:val="clear" w:color="auto" w:fill="FFFFFF"/>
              <w:jc w:val="center"/>
              <w:rPr>
                <w:sz w:val="28"/>
                <w:szCs w:val="28"/>
              </w:rPr>
            </w:pPr>
            <w:r w:rsidRPr="00202D28">
              <w:rPr>
                <w:sz w:val="28"/>
                <w:szCs w:val="28"/>
              </w:rPr>
              <w:t>188320, Россия, Ленинградская область, Гатчинский</w:t>
            </w:r>
            <w:r w:rsidR="004A5F59">
              <w:rPr>
                <w:sz w:val="28"/>
                <w:szCs w:val="28"/>
              </w:rPr>
              <w:t xml:space="preserve"> район, г. Коммунар, Ленинградс</w:t>
            </w:r>
            <w:r w:rsidRPr="00202D28">
              <w:rPr>
                <w:sz w:val="28"/>
                <w:szCs w:val="28"/>
              </w:rPr>
              <w:t>кое шоссе, д. 10</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 xml:space="preserve">Понедельник - суббота с 9.00 до 18.00 воскресенье – выходной </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shd w:val="clear" w:color="auto" w:fill="FFFFFF"/>
              </w:rPr>
            </w:pPr>
            <w:r w:rsidRPr="00202D28">
              <w:rPr>
                <w:sz w:val="28"/>
                <w:szCs w:val="28"/>
                <w:shd w:val="clear" w:color="auto" w:fill="FFFFFF"/>
              </w:rPr>
              <w:t>301-47-47</w:t>
            </w:r>
          </w:p>
        </w:tc>
      </w:tr>
      <w:tr w:rsidR="002B02DA" w:rsidRPr="00202D28" w:rsidTr="002B02DA">
        <w:trPr>
          <w:trHeight w:val="343"/>
        </w:trPr>
        <w:tc>
          <w:tcPr>
            <w:tcW w:w="9580" w:type="dxa"/>
            <w:gridSpan w:val="5"/>
            <w:shd w:val="clear" w:color="auto" w:fill="FFFFFF"/>
            <w:vAlign w:val="center"/>
          </w:tcPr>
          <w:p w:rsidR="002B02DA" w:rsidRPr="00202D28" w:rsidRDefault="002B02DA" w:rsidP="002B02DA">
            <w:pPr>
              <w:jc w:val="center"/>
              <w:rPr>
                <w:b/>
                <w:bCs/>
                <w:sz w:val="28"/>
                <w:szCs w:val="28"/>
              </w:rPr>
            </w:pPr>
            <w:r w:rsidRPr="00202D28">
              <w:rPr>
                <w:b/>
                <w:bCs/>
                <w:sz w:val="28"/>
                <w:szCs w:val="28"/>
              </w:rPr>
              <w:t>Предоставление услуг в Кингисеппском районе Ленинградской области</w:t>
            </w:r>
          </w:p>
        </w:tc>
      </w:tr>
      <w:tr w:rsidR="002B02DA" w:rsidRPr="00202D28" w:rsidTr="002B02DA">
        <w:trPr>
          <w:trHeight w:hRule="exact" w:val="1615"/>
        </w:trPr>
        <w:tc>
          <w:tcPr>
            <w:tcW w:w="600" w:type="dxa"/>
            <w:shd w:val="clear" w:color="auto" w:fill="FFFFFF"/>
            <w:vAlign w:val="center"/>
          </w:tcPr>
          <w:p w:rsidR="002B02DA" w:rsidRPr="00202D28" w:rsidRDefault="002B02DA" w:rsidP="002B02DA">
            <w:pPr>
              <w:ind w:left="-10"/>
              <w:jc w:val="center"/>
              <w:rPr>
                <w:sz w:val="28"/>
                <w:szCs w:val="28"/>
              </w:rPr>
            </w:pPr>
            <w:r w:rsidRPr="00202D28">
              <w:rPr>
                <w:sz w:val="28"/>
                <w:szCs w:val="28"/>
              </w:rPr>
              <w:t>7</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«Кингисеппский»</w:t>
            </w:r>
          </w:p>
          <w:p w:rsidR="002B02DA" w:rsidRPr="00202D28" w:rsidRDefault="002B02DA" w:rsidP="002B02DA">
            <w:pPr>
              <w:jc w:val="center"/>
              <w:rPr>
                <w:sz w:val="28"/>
                <w:szCs w:val="28"/>
              </w:rPr>
            </w:pPr>
          </w:p>
        </w:tc>
        <w:tc>
          <w:tcPr>
            <w:tcW w:w="3000" w:type="dxa"/>
            <w:shd w:val="clear" w:color="auto" w:fill="FFFFFF"/>
            <w:vAlign w:val="center"/>
          </w:tcPr>
          <w:p w:rsidR="002B02DA" w:rsidRPr="00202D28" w:rsidRDefault="002B02DA" w:rsidP="002B02DA">
            <w:pPr>
              <w:ind w:firstLine="87"/>
              <w:jc w:val="center"/>
              <w:rPr>
                <w:sz w:val="28"/>
                <w:szCs w:val="28"/>
              </w:rPr>
            </w:pPr>
            <w:r w:rsidRPr="00202D28">
              <w:rPr>
                <w:sz w:val="28"/>
                <w:szCs w:val="28"/>
              </w:rPr>
              <w:t>188480, Россия, Ленинградская область, Кингисеппский район,  г. Кингисепп,</w:t>
            </w:r>
          </w:p>
          <w:p w:rsidR="002B02DA" w:rsidRPr="00202D28" w:rsidRDefault="002B02DA" w:rsidP="002B02DA">
            <w:pPr>
              <w:jc w:val="center"/>
              <w:rPr>
                <w:sz w:val="28"/>
                <w:szCs w:val="28"/>
              </w:rPr>
            </w:pPr>
            <w:r w:rsidRPr="00202D28">
              <w:rPr>
                <w:sz w:val="28"/>
                <w:szCs w:val="28"/>
              </w:rPr>
              <w:t>ул. Карла Маркса, д. 43</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ежедневно,</w:t>
            </w:r>
          </w:p>
          <w:p w:rsidR="002B02DA" w:rsidRPr="00202D28" w:rsidRDefault="002B02DA" w:rsidP="002B02DA">
            <w:pPr>
              <w:jc w:val="center"/>
              <w:rPr>
                <w:sz w:val="28"/>
                <w:szCs w:val="28"/>
                <w:u w:val="single"/>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val="417"/>
        </w:trPr>
        <w:tc>
          <w:tcPr>
            <w:tcW w:w="9580" w:type="dxa"/>
            <w:gridSpan w:val="5"/>
            <w:shd w:val="clear" w:color="auto" w:fill="FFFFFF"/>
            <w:vAlign w:val="center"/>
          </w:tcPr>
          <w:p w:rsidR="002B02DA" w:rsidRPr="00202D28" w:rsidRDefault="002B02DA" w:rsidP="002B02DA">
            <w:pPr>
              <w:jc w:val="center"/>
              <w:rPr>
                <w:b/>
                <w:bCs/>
                <w:sz w:val="28"/>
                <w:szCs w:val="28"/>
                <w:shd w:val="clear" w:color="auto" w:fill="FFFFFF"/>
              </w:rPr>
            </w:pPr>
            <w:r w:rsidRPr="00202D28">
              <w:rPr>
                <w:b/>
                <w:bCs/>
                <w:sz w:val="28"/>
                <w:szCs w:val="28"/>
                <w:shd w:val="clear" w:color="auto" w:fill="FFFFFF"/>
              </w:rPr>
              <w:t>Предоставление услуг в Киришском районе Ленинградской области</w:t>
            </w:r>
          </w:p>
        </w:tc>
      </w:tr>
      <w:tr w:rsidR="002B02DA" w:rsidRPr="00202D28" w:rsidTr="002B02DA">
        <w:trPr>
          <w:trHeight w:hRule="exact" w:val="1705"/>
        </w:trPr>
        <w:tc>
          <w:tcPr>
            <w:tcW w:w="600" w:type="dxa"/>
            <w:shd w:val="clear" w:color="auto" w:fill="FFFFFF"/>
            <w:vAlign w:val="center"/>
          </w:tcPr>
          <w:p w:rsidR="002B02DA" w:rsidRPr="00202D28" w:rsidRDefault="002B02DA" w:rsidP="002B02DA">
            <w:pPr>
              <w:ind w:left="-10"/>
              <w:jc w:val="center"/>
              <w:rPr>
                <w:sz w:val="28"/>
                <w:szCs w:val="28"/>
              </w:rPr>
            </w:pPr>
            <w:r w:rsidRPr="00202D28">
              <w:rPr>
                <w:sz w:val="28"/>
                <w:szCs w:val="28"/>
              </w:rPr>
              <w:t>8</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«Киришский»</w:t>
            </w: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 xml:space="preserve">187110, Россия, Ленинградская область, Киришский район, г. Кириши, пр. Героев, </w:t>
            </w:r>
            <w:r w:rsidRPr="00202D28">
              <w:rPr>
                <w:sz w:val="28"/>
                <w:szCs w:val="28"/>
              </w:rPr>
              <w:br/>
              <w:t>д. 34А.</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shd w:val="clear" w:color="auto" w:fill="FFFFFF"/>
              </w:rPr>
            </w:pPr>
            <w:r w:rsidRPr="00202D28">
              <w:rPr>
                <w:sz w:val="28"/>
                <w:szCs w:val="28"/>
                <w:shd w:val="clear" w:color="auto" w:fill="FFFFFF"/>
              </w:rPr>
              <w:t>301-47-47</w:t>
            </w:r>
          </w:p>
        </w:tc>
      </w:tr>
      <w:tr w:rsidR="002B02DA" w:rsidRPr="00202D28" w:rsidTr="002B02DA">
        <w:trPr>
          <w:trHeight w:val="405"/>
        </w:trPr>
        <w:tc>
          <w:tcPr>
            <w:tcW w:w="9580" w:type="dxa"/>
            <w:gridSpan w:val="5"/>
            <w:shd w:val="clear" w:color="auto" w:fill="FFFFFF"/>
            <w:vAlign w:val="center"/>
          </w:tcPr>
          <w:p w:rsidR="002B02DA" w:rsidRPr="00202D28" w:rsidRDefault="002B02DA" w:rsidP="002B02DA">
            <w:pPr>
              <w:jc w:val="center"/>
              <w:rPr>
                <w:b/>
                <w:bCs/>
                <w:sz w:val="28"/>
                <w:szCs w:val="28"/>
              </w:rPr>
            </w:pPr>
            <w:r w:rsidRPr="00202D28">
              <w:rPr>
                <w:b/>
                <w:bCs/>
                <w:sz w:val="28"/>
                <w:szCs w:val="28"/>
              </w:rPr>
              <w:t>Предоставление услуг в Кировском районе Ленинградской области</w:t>
            </w:r>
          </w:p>
        </w:tc>
      </w:tr>
      <w:tr w:rsidR="002B02DA" w:rsidRPr="00202D28" w:rsidTr="002B02DA">
        <w:trPr>
          <w:trHeight w:hRule="exact" w:val="1154"/>
        </w:trPr>
        <w:tc>
          <w:tcPr>
            <w:tcW w:w="600" w:type="dxa"/>
            <w:vMerge w:val="restart"/>
            <w:shd w:val="clear" w:color="auto" w:fill="FFFFFF"/>
            <w:vAlign w:val="center"/>
          </w:tcPr>
          <w:p w:rsidR="002B02DA" w:rsidRPr="00202D28" w:rsidRDefault="002B02DA" w:rsidP="002B02DA">
            <w:pPr>
              <w:ind w:left="-10"/>
              <w:jc w:val="center"/>
              <w:rPr>
                <w:sz w:val="28"/>
                <w:szCs w:val="28"/>
              </w:rPr>
            </w:pPr>
            <w:r w:rsidRPr="00202D28">
              <w:rPr>
                <w:sz w:val="28"/>
                <w:szCs w:val="28"/>
              </w:rPr>
              <w:t>9</w:t>
            </w:r>
          </w:p>
          <w:p w:rsidR="002B02DA" w:rsidRPr="00202D28" w:rsidRDefault="002B02DA" w:rsidP="002B02DA">
            <w:pPr>
              <w:ind w:left="-10"/>
              <w:jc w:val="center"/>
              <w:rPr>
                <w:sz w:val="28"/>
                <w:szCs w:val="28"/>
              </w:rPr>
            </w:pPr>
          </w:p>
        </w:tc>
        <w:tc>
          <w:tcPr>
            <w:tcW w:w="2160" w:type="dxa"/>
            <w:vMerge w:val="restart"/>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«Кировский»</w:t>
            </w:r>
          </w:p>
          <w:p w:rsidR="002B02DA" w:rsidRPr="00202D28" w:rsidRDefault="002B02DA" w:rsidP="002B02DA">
            <w:pPr>
              <w:jc w:val="center"/>
              <w:rPr>
                <w:sz w:val="28"/>
                <w:szCs w:val="28"/>
              </w:rPr>
            </w:pP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187340, Россия</w:t>
            </w:r>
            <w:r w:rsidR="004A5F59">
              <w:rPr>
                <w:sz w:val="28"/>
                <w:szCs w:val="28"/>
              </w:rPr>
              <w:t>, Ленин-градская область, г. Ки</w:t>
            </w:r>
            <w:r w:rsidRPr="00202D28">
              <w:rPr>
                <w:sz w:val="28"/>
                <w:szCs w:val="28"/>
              </w:rPr>
              <w:t>ровск, Новая улица, 1</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hRule="exact" w:val="1982"/>
        </w:trPr>
        <w:tc>
          <w:tcPr>
            <w:tcW w:w="600" w:type="dxa"/>
            <w:vMerge/>
            <w:vAlign w:val="center"/>
          </w:tcPr>
          <w:p w:rsidR="002B02DA" w:rsidRPr="00202D28" w:rsidRDefault="002B02DA" w:rsidP="002B02DA">
            <w:pPr>
              <w:rPr>
                <w:sz w:val="28"/>
                <w:szCs w:val="28"/>
              </w:rPr>
            </w:pPr>
          </w:p>
        </w:tc>
        <w:tc>
          <w:tcPr>
            <w:tcW w:w="2160" w:type="dxa"/>
            <w:vMerge/>
            <w:vAlign w:val="center"/>
          </w:tcPr>
          <w:p w:rsidR="002B02DA" w:rsidRPr="00202D28" w:rsidRDefault="002B02DA" w:rsidP="002B02DA">
            <w:pPr>
              <w:rPr>
                <w:sz w:val="28"/>
                <w:szCs w:val="28"/>
              </w:rPr>
            </w:pP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187340, Россия, Ленинградская область, г. Кировск, ул. Набережная 29А</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 xml:space="preserve">Понедельник –пятница с 9.00 до 18.00, суббота с 9.00 до 14.00, воскресенье – выходной </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shd w:val="clear" w:color="auto" w:fill="FFFFFF"/>
              </w:rPr>
            </w:pPr>
            <w:r w:rsidRPr="00202D28">
              <w:rPr>
                <w:sz w:val="28"/>
                <w:szCs w:val="28"/>
                <w:shd w:val="clear" w:color="auto" w:fill="FFFFFF"/>
              </w:rPr>
              <w:t>301-47-47</w:t>
            </w:r>
          </w:p>
        </w:tc>
      </w:tr>
      <w:tr w:rsidR="002B02DA" w:rsidRPr="00202D28" w:rsidTr="002B02DA">
        <w:trPr>
          <w:trHeight w:hRule="exact" w:val="1998"/>
        </w:trPr>
        <w:tc>
          <w:tcPr>
            <w:tcW w:w="600" w:type="dxa"/>
            <w:vMerge/>
            <w:vAlign w:val="center"/>
          </w:tcPr>
          <w:p w:rsidR="002B02DA" w:rsidRPr="00202D28" w:rsidRDefault="002B02DA" w:rsidP="002B02DA">
            <w:pPr>
              <w:rPr>
                <w:sz w:val="28"/>
                <w:szCs w:val="28"/>
              </w:rPr>
            </w:pP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«Кировский» - отдел «Отрадное»</w:t>
            </w: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187330, Ленинградская область, Кировский район, г. Отрадное, Ленинградское шоссе, д. 6Б</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 xml:space="preserve">Понедельник –пятница с 9.00 до 18.00, суббота с 9.00 до 14.00, воскресенье – выходной </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shd w:val="clear" w:color="auto" w:fill="FFFFFF"/>
              </w:rPr>
            </w:pPr>
            <w:r w:rsidRPr="00202D28">
              <w:rPr>
                <w:sz w:val="28"/>
                <w:szCs w:val="28"/>
                <w:shd w:val="clear" w:color="auto" w:fill="FFFFFF"/>
              </w:rPr>
              <w:t>301-47-47</w:t>
            </w:r>
          </w:p>
        </w:tc>
      </w:tr>
      <w:tr w:rsidR="002B02DA" w:rsidRPr="00202D28" w:rsidTr="002B02DA">
        <w:trPr>
          <w:trHeight w:val="248"/>
        </w:trPr>
        <w:tc>
          <w:tcPr>
            <w:tcW w:w="9580" w:type="dxa"/>
            <w:gridSpan w:val="5"/>
            <w:shd w:val="clear" w:color="auto" w:fill="FFFFFF"/>
            <w:vAlign w:val="center"/>
          </w:tcPr>
          <w:p w:rsidR="002B02DA" w:rsidRPr="00202D28" w:rsidRDefault="002B02DA" w:rsidP="002B02DA">
            <w:pPr>
              <w:jc w:val="center"/>
              <w:rPr>
                <w:b/>
                <w:bCs/>
                <w:sz w:val="28"/>
                <w:szCs w:val="28"/>
              </w:rPr>
            </w:pPr>
            <w:r w:rsidRPr="00202D28">
              <w:rPr>
                <w:b/>
                <w:bCs/>
                <w:sz w:val="28"/>
                <w:szCs w:val="28"/>
              </w:rPr>
              <w:t>Предоставление услуг в Лодейнопольском районе Ленинградской области</w:t>
            </w:r>
          </w:p>
        </w:tc>
      </w:tr>
      <w:tr w:rsidR="002B02DA" w:rsidRPr="00202D28" w:rsidTr="002B02DA">
        <w:trPr>
          <w:trHeight w:hRule="exact" w:val="1992"/>
        </w:trPr>
        <w:tc>
          <w:tcPr>
            <w:tcW w:w="600" w:type="dxa"/>
            <w:shd w:val="clear" w:color="auto" w:fill="FFFFFF"/>
            <w:vAlign w:val="center"/>
          </w:tcPr>
          <w:p w:rsidR="002B02DA" w:rsidRPr="00202D28" w:rsidRDefault="002B02DA" w:rsidP="002B02DA">
            <w:pPr>
              <w:ind w:left="-10" w:firstLine="10"/>
              <w:jc w:val="center"/>
              <w:rPr>
                <w:sz w:val="28"/>
                <w:szCs w:val="28"/>
              </w:rPr>
            </w:pPr>
            <w:r w:rsidRPr="00202D28">
              <w:rPr>
                <w:sz w:val="28"/>
                <w:szCs w:val="28"/>
              </w:rPr>
              <w:t>10</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w:t>
            </w:r>
          </w:p>
          <w:p w:rsidR="002B02DA" w:rsidRPr="00202D28" w:rsidRDefault="002B02DA" w:rsidP="002B02DA">
            <w:pPr>
              <w:jc w:val="center"/>
              <w:rPr>
                <w:sz w:val="28"/>
                <w:szCs w:val="28"/>
              </w:rPr>
            </w:pPr>
            <w:r w:rsidRPr="00202D28">
              <w:rPr>
                <w:sz w:val="28"/>
                <w:szCs w:val="28"/>
              </w:rPr>
              <w:t>«Лодейнопольский»</w:t>
            </w:r>
          </w:p>
        </w:tc>
        <w:tc>
          <w:tcPr>
            <w:tcW w:w="3000" w:type="dxa"/>
            <w:shd w:val="clear" w:color="auto" w:fill="FFFFFF"/>
            <w:vAlign w:val="center"/>
          </w:tcPr>
          <w:p w:rsidR="002B02DA" w:rsidRPr="00202D28" w:rsidRDefault="002B02DA" w:rsidP="002B02DA">
            <w:pPr>
              <w:ind w:firstLine="87"/>
              <w:jc w:val="center"/>
              <w:rPr>
                <w:sz w:val="28"/>
                <w:szCs w:val="28"/>
              </w:rPr>
            </w:pPr>
            <w:r w:rsidRPr="00202D28">
              <w:rPr>
                <w:sz w:val="28"/>
                <w:szCs w:val="28"/>
              </w:rPr>
              <w:t>187700, Россия, Ленинградская область, Лодейнопольский район, г.Лодейное Поле, ул. Карла Маркса, д.36 лит.Б</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val="397"/>
        </w:trPr>
        <w:tc>
          <w:tcPr>
            <w:tcW w:w="9580" w:type="dxa"/>
            <w:gridSpan w:val="5"/>
            <w:shd w:val="clear" w:color="auto" w:fill="FFFFFF"/>
            <w:vAlign w:val="center"/>
          </w:tcPr>
          <w:p w:rsidR="002B02DA" w:rsidRPr="00202D28" w:rsidRDefault="002B02DA" w:rsidP="002B02DA">
            <w:pPr>
              <w:jc w:val="center"/>
              <w:rPr>
                <w:sz w:val="28"/>
                <w:szCs w:val="28"/>
                <w:shd w:val="clear" w:color="auto" w:fill="FFFFFF"/>
              </w:rPr>
            </w:pPr>
            <w:r w:rsidRPr="00202D28">
              <w:rPr>
                <w:b/>
                <w:bCs/>
                <w:sz w:val="28"/>
                <w:szCs w:val="28"/>
                <w:shd w:val="clear" w:color="auto" w:fill="FFFFFF"/>
              </w:rPr>
              <w:t>Предоставление услуг в Ломоносовском  районе Ленинградской области</w:t>
            </w:r>
          </w:p>
        </w:tc>
      </w:tr>
      <w:tr w:rsidR="002B02DA" w:rsidRPr="00202D28" w:rsidTr="002B02DA">
        <w:trPr>
          <w:trHeight w:hRule="exact" w:val="1428"/>
        </w:trPr>
        <w:tc>
          <w:tcPr>
            <w:tcW w:w="600" w:type="dxa"/>
            <w:shd w:val="clear" w:color="auto" w:fill="FFFFFF"/>
            <w:vAlign w:val="center"/>
          </w:tcPr>
          <w:p w:rsidR="002B02DA" w:rsidRPr="00202D28" w:rsidRDefault="002B02DA" w:rsidP="002B02DA">
            <w:pPr>
              <w:ind w:left="-10" w:firstLine="10"/>
              <w:jc w:val="center"/>
              <w:rPr>
                <w:sz w:val="28"/>
                <w:szCs w:val="28"/>
              </w:rPr>
            </w:pPr>
            <w:r w:rsidRPr="00202D28">
              <w:rPr>
                <w:sz w:val="28"/>
                <w:szCs w:val="28"/>
              </w:rPr>
              <w:t>11</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w:t>
            </w:r>
          </w:p>
          <w:p w:rsidR="002B02DA" w:rsidRPr="00202D28" w:rsidRDefault="002B02DA" w:rsidP="002B02DA">
            <w:pPr>
              <w:jc w:val="center"/>
              <w:rPr>
                <w:sz w:val="28"/>
                <w:szCs w:val="28"/>
              </w:rPr>
            </w:pPr>
            <w:r w:rsidRPr="00202D28">
              <w:rPr>
                <w:sz w:val="28"/>
                <w:szCs w:val="28"/>
              </w:rPr>
              <w:t>«Ломоносовс-кий»</w:t>
            </w:r>
          </w:p>
        </w:tc>
        <w:tc>
          <w:tcPr>
            <w:tcW w:w="3000" w:type="dxa"/>
            <w:shd w:val="clear" w:color="auto" w:fill="FFFFFF"/>
            <w:vAlign w:val="center"/>
          </w:tcPr>
          <w:p w:rsidR="002B02DA" w:rsidRPr="00202D28" w:rsidRDefault="002B02DA" w:rsidP="002B02DA">
            <w:pPr>
              <w:ind w:firstLine="87"/>
              <w:jc w:val="center"/>
              <w:rPr>
                <w:sz w:val="28"/>
                <w:szCs w:val="28"/>
              </w:rPr>
            </w:pPr>
            <w:r w:rsidRPr="00202D28">
              <w:rPr>
                <w:sz w:val="28"/>
                <w:szCs w:val="28"/>
              </w:rPr>
              <w:t>188512, г. Санкт-Петербург, г. Ломоносов, Дворцовый проспект, д. 57/11</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ежедневно,</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val="397"/>
        </w:trPr>
        <w:tc>
          <w:tcPr>
            <w:tcW w:w="9580" w:type="dxa"/>
            <w:gridSpan w:val="5"/>
            <w:shd w:val="clear" w:color="auto" w:fill="FFFFFF"/>
            <w:vAlign w:val="center"/>
          </w:tcPr>
          <w:p w:rsidR="002B02DA" w:rsidRPr="00202D28" w:rsidRDefault="002B02DA" w:rsidP="002B02DA">
            <w:pPr>
              <w:jc w:val="center"/>
              <w:rPr>
                <w:b/>
                <w:bCs/>
                <w:sz w:val="28"/>
                <w:szCs w:val="28"/>
                <w:shd w:val="clear" w:color="auto" w:fill="FFFFFF"/>
              </w:rPr>
            </w:pPr>
            <w:r w:rsidRPr="00202D28">
              <w:rPr>
                <w:b/>
                <w:bCs/>
                <w:sz w:val="28"/>
                <w:szCs w:val="28"/>
                <w:shd w:val="clear" w:color="auto" w:fill="FFFFFF"/>
              </w:rPr>
              <w:t>Предоставление услуг в Лужском районе Ленинградской области</w:t>
            </w:r>
          </w:p>
        </w:tc>
      </w:tr>
      <w:tr w:rsidR="002B02DA" w:rsidRPr="00202D28" w:rsidTr="002B02DA">
        <w:trPr>
          <w:trHeight w:hRule="exact" w:val="1352"/>
        </w:trPr>
        <w:tc>
          <w:tcPr>
            <w:tcW w:w="600" w:type="dxa"/>
            <w:shd w:val="clear" w:color="auto" w:fill="FFFFFF"/>
            <w:vAlign w:val="center"/>
          </w:tcPr>
          <w:p w:rsidR="002B02DA" w:rsidRPr="00202D28" w:rsidRDefault="002B02DA" w:rsidP="002B02DA">
            <w:pPr>
              <w:ind w:left="-10" w:firstLine="10"/>
              <w:jc w:val="center"/>
              <w:rPr>
                <w:sz w:val="28"/>
                <w:szCs w:val="28"/>
              </w:rPr>
            </w:pPr>
            <w:r w:rsidRPr="00202D28">
              <w:rPr>
                <w:sz w:val="28"/>
                <w:szCs w:val="28"/>
              </w:rPr>
              <w:t>12</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«Лужский»</w:t>
            </w:r>
          </w:p>
        </w:tc>
        <w:tc>
          <w:tcPr>
            <w:tcW w:w="3000" w:type="dxa"/>
            <w:shd w:val="clear" w:color="auto" w:fill="FFFFFF"/>
            <w:vAlign w:val="center"/>
          </w:tcPr>
          <w:p w:rsidR="002B02DA" w:rsidRPr="00202D28" w:rsidRDefault="002B02DA" w:rsidP="002B02DA">
            <w:pPr>
              <w:keepNext/>
              <w:shd w:val="clear" w:color="auto" w:fill="FFFFFF"/>
              <w:jc w:val="center"/>
              <w:outlineLvl w:val="1"/>
              <w:rPr>
                <w:sz w:val="28"/>
                <w:szCs w:val="28"/>
              </w:rPr>
            </w:pPr>
            <w:r w:rsidRPr="00202D28">
              <w:rPr>
                <w:sz w:val="28"/>
                <w:szCs w:val="28"/>
              </w:rPr>
              <w:t>188230 Россия Ленинградская область Лужский район г. Луга ул. Миккели д.7 корп. 1</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shd w:val="clear" w:color="auto" w:fill="FFFFFF"/>
              </w:rPr>
            </w:pPr>
            <w:r w:rsidRPr="00202D28">
              <w:rPr>
                <w:sz w:val="28"/>
                <w:szCs w:val="28"/>
                <w:shd w:val="clear" w:color="auto" w:fill="FFFFFF"/>
              </w:rPr>
              <w:t>301-47-47</w:t>
            </w:r>
          </w:p>
        </w:tc>
      </w:tr>
      <w:tr w:rsidR="002B02DA" w:rsidRPr="00202D28" w:rsidTr="002B02DA">
        <w:trPr>
          <w:trHeight w:val="404"/>
        </w:trPr>
        <w:tc>
          <w:tcPr>
            <w:tcW w:w="9580" w:type="dxa"/>
            <w:gridSpan w:val="5"/>
            <w:shd w:val="clear" w:color="auto" w:fill="FFFFFF"/>
            <w:vAlign w:val="center"/>
          </w:tcPr>
          <w:p w:rsidR="002B02DA" w:rsidRPr="00202D28" w:rsidRDefault="002B02DA" w:rsidP="002B02DA">
            <w:pPr>
              <w:jc w:val="center"/>
              <w:rPr>
                <w:sz w:val="28"/>
                <w:szCs w:val="28"/>
                <w:shd w:val="clear" w:color="auto" w:fill="FFFFFF"/>
              </w:rPr>
            </w:pPr>
            <w:r w:rsidRPr="00202D28">
              <w:rPr>
                <w:b/>
                <w:bCs/>
                <w:sz w:val="28"/>
                <w:szCs w:val="28"/>
                <w:shd w:val="clear" w:color="auto" w:fill="FFFFFF"/>
              </w:rPr>
              <w:t>Предоставление услуг в Подпорожском районе Ленинградской области</w:t>
            </w:r>
          </w:p>
        </w:tc>
      </w:tr>
      <w:tr w:rsidR="002B02DA" w:rsidRPr="00202D28" w:rsidTr="002B02DA">
        <w:trPr>
          <w:trHeight w:hRule="exact" w:val="1719"/>
        </w:trPr>
        <w:tc>
          <w:tcPr>
            <w:tcW w:w="600" w:type="dxa"/>
            <w:shd w:val="clear" w:color="auto" w:fill="FFFFFF"/>
            <w:vAlign w:val="center"/>
          </w:tcPr>
          <w:p w:rsidR="002B02DA" w:rsidRPr="00202D28" w:rsidRDefault="002B02DA" w:rsidP="002B02DA">
            <w:pPr>
              <w:ind w:left="-10" w:firstLine="10"/>
              <w:jc w:val="center"/>
              <w:rPr>
                <w:sz w:val="28"/>
                <w:szCs w:val="28"/>
              </w:rPr>
            </w:pPr>
            <w:r w:rsidRPr="00202D28">
              <w:rPr>
                <w:sz w:val="28"/>
                <w:szCs w:val="28"/>
              </w:rPr>
              <w:t>13</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w:t>
            </w:r>
            <w:r w:rsidR="004A5F59">
              <w:rPr>
                <w:sz w:val="28"/>
                <w:szCs w:val="28"/>
              </w:rPr>
              <w:t>лиал ГБУ ЛО «МФЦ» «Лодейнопольс</w:t>
            </w:r>
            <w:r w:rsidRPr="00202D28">
              <w:rPr>
                <w:sz w:val="28"/>
                <w:szCs w:val="28"/>
              </w:rPr>
              <w:t>кий»-отдел «Подпорожье»</w:t>
            </w:r>
          </w:p>
        </w:tc>
        <w:tc>
          <w:tcPr>
            <w:tcW w:w="3000" w:type="dxa"/>
            <w:shd w:val="clear" w:color="auto" w:fill="FFFFFF"/>
            <w:vAlign w:val="center"/>
          </w:tcPr>
          <w:p w:rsidR="002B02DA" w:rsidRPr="00202D28" w:rsidRDefault="002B02DA" w:rsidP="002B02DA">
            <w:pPr>
              <w:shd w:val="clear" w:color="auto" w:fill="FFFFFF"/>
              <w:jc w:val="center"/>
              <w:rPr>
                <w:sz w:val="28"/>
                <w:szCs w:val="28"/>
              </w:rPr>
            </w:pPr>
            <w:r w:rsidRPr="00202D28">
              <w:rPr>
                <w:sz w:val="28"/>
                <w:szCs w:val="28"/>
              </w:rPr>
              <w:t>187780, Ленинградская область, г. Подпорожье, ул. Октябрят д.3</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 xml:space="preserve">Понедельник – суббота с 9.00 до 20.00. Воскресенье – выходной </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shd w:val="clear" w:color="auto" w:fill="FFFFFF"/>
              </w:rPr>
            </w:pPr>
            <w:r w:rsidRPr="00202D28">
              <w:rPr>
                <w:sz w:val="28"/>
                <w:szCs w:val="28"/>
                <w:shd w:val="clear" w:color="auto" w:fill="FFFFFF"/>
              </w:rPr>
              <w:t>301-47-47</w:t>
            </w:r>
          </w:p>
        </w:tc>
      </w:tr>
      <w:tr w:rsidR="002B02DA" w:rsidRPr="00202D28" w:rsidTr="002B02DA">
        <w:trPr>
          <w:trHeight w:val="391"/>
        </w:trPr>
        <w:tc>
          <w:tcPr>
            <w:tcW w:w="9580" w:type="dxa"/>
            <w:gridSpan w:val="5"/>
            <w:shd w:val="clear" w:color="auto" w:fill="FFFFFF"/>
            <w:vAlign w:val="center"/>
          </w:tcPr>
          <w:p w:rsidR="002B02DA" w:rsidRPr="00202D28" w:rsidRDefault="002B02DA" w:rsidP="002B02DA">
            <w:pPr>
              <w:jc w:val="center"/>
              <w:rPr>
                <w:b/>
                <w:bCs/>
                <w:sz w:val="28"/>
                <w:szCs w:val="28"/>
                <w:shd w:val="clear" w:color="auto" w:fill="FFFFFF"/>
              </w:rPr>
            </w:pPr>
            <w:r w:rsidRPr="00202D28">
              <w:rPr>
                <w:b/>
                <w:bCs/>
                <w:sz w:val="28"/>
                <w:szCs w:val="28"/>
                <w:shd w:val="clear" w:color="auto" w:fill="FFFFFF"/>
              </w:rPr>
              <w:t xml:space="preserve">Предоставление услуг в Приозерском районе </w:t>
            </w:r>
            <w:r w:rsidRPr="00202D28">
              <w:rPr>
                <w:b/>
                <w:bCs/>
                <w:sz w:val="28"/>
                <w:szCs w:val="28"/>
              </w:rPr>
              <w:t>Ленинградской области</w:t>
            </w:r>
          </w:p>
        </w:tc>
      </w:tr>
      <w:tr w:rsidR="002B02DA" w:rsidRPr="00202D28" w:rsidTr="002B02DA">
        <w:trPr>
          <w:trHeight w:hRule="exact" w:val="1721"/>
        </w:trPr>
        <w:tc>
          <w:tcPr>
            <w:tcW w:w="600" w:type="dxa"/>
            <w:vMerge w:val="restart"/>
            <w:shd w:val="clear" w:color="auto" w:fill="FFFFFF"/>
            <w:vAlign w:val="center"/>
          </w:tcPr>
          <w:p w:rsidR="002B02DA" w:rsidRPr="00202D28" w:rsidRDefault="002B02DA" w:rsidP="002B02DA">
            <w:pPr>
              <w:jc w:val="center"/>
              <w:rPr>
                <w:sz w:val="28"/>
                <w:szCs w:val="28"/>
              </w:rPr>
            </w:pPr>
            <w:r w:rsidRPr="00202D28">
              <w:rPr>
                <w:sz w:val="28"/>
                <w:szCs w:val="28"/>
              </w:rPr>
              <w:t>14</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«Приозерск» - отдел «Сосново»</w:t>
            </w: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188731, Россия,</w:t>
            </w:r>
          </w:p>
          <w:p w:rsidR="002B02DA" w:rsidRPr="00202D28" w:rsidRDefault="002B02DA" w:rsidP="002B02DA">
            <w:pPr>
              <w:jc w:val="center"/>
              <w:rPr>
                <w:sz w:val="28"/>
                <w:szCs w:val="28"/>
              </w:rPr>
            </w:pPr>
            <w:r w:rsidRPr="00202D28">
              <w:rPr>
                <w:sz w:val="28"/>
                <w:szCs w:val="28"/>
              </w:rPr>
              <w:t>Ленинградская область, Приозерский район, пос. Сосново, ул. Механизаторов, д.11</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hRule="exact" w:val="1689"/>
        </w:trPr>
        <w:tc>
          <w:tcPr>
            <w:tcW w:w="600" w:type="dxa"/>
            <w:vMerge/>
            <w:vAlign w:val="center"/>
          </w:tcPr>
          <w:p w:rsidR="002B02DA" w:rsidRPr="00202D28" w:rsidRDefault="002B02DA" w:rsidP="002B02DA">
            <w:pPr>
              <w:rPr>
                <w:sz w:val="28"/>
                <w:szCs w:val="28"/>
              </w:rPr>
            </w:pP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«Приозерск»</w:t>
            </w:r>
          </w:p>
          <w:p w:rsidR="002B02DA" w:rsidRPr="00202D28" w:rsidRDefault="002B02DA" w:rsidP="002B02DA">
            <w:pPr>
              <w:jc w:val="center"/>
              <w:rPr>
                <w:sz w:val="28"/>
                <w:szCs w:val="28"/>
              </w:rPr>
            </w:pP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188760, Росси</w:t>
            </w:r>
            <w:r w:rsidR="004A5F59">
              <w:rPr>
                <w:sz w:val="28"/>
                <w:szCs w:val="28"/>
              </w:rPr>
              <w:t>я, Ленин-градская область, Прио</w:t>
            </w:r>
            <w:r w:rsidRPr="00202D28">
              <w:rPr>
                <w:sz w:val="28"/>
                <w:szCs w:val="28"/>
              </w:rPr>
              <w:t xml:space="preserve">зерский район., </w:t>
            </w:r>
            <w:r w:rsidR="004A5F59">
              <w:rPr>
                <w:sz w:val="28"/>
                <w:szCs w:val="28"/>
              </w:rPr>
              <w:t>г.Прио</w:t>
            </w:r>
            <w:r w:rsidRPr="00202D28">
              <w:rPr>
                <w:sz w:val="28"/>
                <w:szCs w:val="28"/>
              </w:rPr>
              <w:t>зерск, ул. Калинина, д. 51 (офис 228)</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val="359"/>
        </w:trPr>
        <w:tc>
          <w:tcPr>
            <w:tcW w:w="9580" w:type="dxa"/>
            <w:gridSpan w:val="5"/>
            <w:shd w:val="clear" w:color="auto" w:fill="FFFFFF"/>
            <w:vAlign w:val="center"/>
          </w:tcPr>
          <w:p w:rsidR="002B02DA" w:rsidRPr="00202D28" w:rsidRDefault="002B02DA" w:rsidP="002B02DA">
            <w:pPr>
              <w:jc w:val="center"/>
              <w:rPr>
                <w:b/>
                <w:bCs/>
                <w:sz w:val="28"/>
                <w:szCs w:val="28"/>
              </w:rPr>
            </w:pPr>
            <w:r w:rsidRPr="00202D28">
              <w:rPr>
                <w:b/>
                <w:bCs/>
                <w:sz w:val="28"/>
                <w:szCs w:val="28"/>
              </w:rPr>
              <w:t>Предоставление услуг в Сланцевском районе Ленинградской области</w:t>
            </w:r>
          </w:p>
        </w:tc>
      </w:tr>
      <w:tr w:rsidR="002B02DA" w:rsidRPr="00202D28" w:rsidTr="002B02DA">
        <w:trPr>
          <w:trHeight w:hRule="exact" w:val="1336"/>
        </w:trPr>
        <w:tc>
          <w:tcPr>
            <w:tcW w:w="600" w:type="dxa"/>
            <w:shd w:val="clear" w:color="auto" w:fill="FFFFFF"/>
            <w:vAlign w:val="center"/>
          </w:tcPr>
          <w:p w:rsidR="002B02DA" w:rsidRPr="00202D28" w:rsidRDefault="002B02DA" w:rsidP="002B02DA">
            <w:pPr>
              <w:jc w:val="center"/>
              <w:rPr>
                <w:sz w:val="28"/>
                <w:szCs w:val="28"/>
              </w:rPr>
            </w:pPr>
            <w:r w:rsidRPr="00202D28">
              <w:rPr>
                <w:sz w:val="28"/>
                <w:szCs w:val="28"/>
              </w:rPr>
              <w:t>15</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«Сланцевский»</w:t>
            </w: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 xml:space="preserve">188565, Россия, Ленинградская область, </w:t>
            </w:r>
          </w:p>
          <w:p w:rsidR="002B02DA" w:rsidRPr="00202D28" w:rsidRDefault="002B02DA" w:rsidP="002B02DA">
            <w:pPr>
              <w:jc w:val="center"/>
              <w:rPr>
                <w:sz w:val="28"/>
                <w:szCs w:val="28"/>
              </w:rPr>
            </w:pPr>
            <w:r w:rsidRPr="00202D28">
              <w:rPr>
                <w:sz w:val="28"/>
                <w:szCs w:val="28"/>
              </w:rPr>
              <w:t>г. Сланцы, ул. Кирова, д. 16А</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val="420"/>
        </w:trPr>
        <w:tc>
          <w:tcPr>
            <w:tcW w:w="9580" w:type="dxa"/>
            <w:gridSpan w:val="5"/>
            <w:tcBorders>
              <w:top w:val="nil"/>
            </w:tcBorders>
            <w:shd w:val="clear" w:color="auto" w:fill="FFFFFF"/>
            <w:vAlign w:val="center"/>
          </w:tcPr>
          <w:p w:rsidR="002B02DA" w:rsidRPr="00202D28" w:rsidRDefault="002B02DA" w:rsidP="002B02DA">
            <w:pPr>
              <w:jc w:val="center"/>
              <w:rPr>
                <w:sz w:val="28"/>
                <w:szCs w:val="28"/>
              </w:rPr>
            </w:pPr>
            <w:r w:rsidRPr="00202D28">
              <w:rPr>
                <w:b/>
                <w:bCs/>
                <w:sz w:val="28"/>
                <w:szCs w:val="28"/>
              </w:rPr>
              <w:t>Предоставление услуг в г. Сосновый Бор Ленинградской области</w:t>
            </w:r>
          </w:p>
        </w:tc>
      </w:tr>
      <w:tr w:rsidR="002B02DA" w:rsidRPr="00202D28" w:rsidTr="002B02DA">
        <w:trPr>
          <w:trHeight w:hRule="exact" w:val="1403"/>
        </w:trPr>
        <w:tc>
          <w:tcPr>
            <w:tcW w:w="600" w:type="dxa"/>
            <w:shd w:val="clear" w:color="auto" w:fill="FFFFFF"/>
            <w:vAlign w:val="center"/>
          </w:tcPr>
          <w:p w:rsidR="002B02DA" w:rsidRPr="00202D28" w:rsidRDefault="002B02DA" w:rsidP="002B02DA">
            <w:pPr>
              <w:jc w:val="center"/>
              <w:rPr>
                <w:sz w:val="28"/>
                <w:szCs w:val="28"/>
              </w:rPr>
            </w:pPr>
            <w:r w:rsidRPr="00202D28">
              <w:rPr>
                <w:sz w:val="28"/>
                <w:szCs w:val="28"/>
              </w:rPr>
              <w:t>16</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 «Сосновоборс-кий»</w:t>
            </w: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 xml:space="preserve">188540, Россия, Ленинградская область, </w:t>
            </w:r>
          </w:p>
          <w:p w:rsidR="002B02DA" w:rsidRPr="00202D28" w:rsidRDefault="002B02DA" w:rsidP="002B02DA">
            <w:pPr>
              <w:jc w:val="center"/>
              <w:rPr>
                <w:sz w:val="28"/>
                <w:szCs w:val="28"/>
              </w:rPr>
            </w:pPr>
            <w:r w:rsidRPr="00202D28">
              <w:rPr>
                <w:sz w:val="28"/>
                <w:szCs w:val="28"/>
              </w:rPr>
              <w:t>г. Сосновый Бор, ул. Мира, д.1</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u w:val="single"/>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val="435"/>
        </w:trPr>
        <w:tc>
          <w:tcPr>
            <w:tcW w:w="9580" w:type="dxa"/>
            <w:gridSpan w:val="5"/>
            <w:shd w:val="clear" w:color="auto" w:fill="FFFFFF"/>
            <w:vAlign w:val="center"/>
          </w:tcPr>
          <w:p w:rsidR="002B02DA" w:rsidRPr="00202D28" w:rsidRDefault="002B02DA" w:rsidP="002B02DA">
            <w:pPr>
              <w:jc w:val="center"/>
              <w:rPr>
                <w:b/>
                <w:bCs/>
                <w:sz w:val="28"/>
                <w:szCs w:val="28"/>
                <w:shd w:val="clear" w:color="auto" w:fill="FFFFFF"/>
              </w:rPr>
            </w:pPr>
            <w:r w:rsidRPr="00202D28">
              <w:rPr>
                <w:b/>
                <w:bCs/>
                <w:sz w:val="28"/>
                <w:szCs w:val="28"/>
                <w:shd w:val="clear" w:color="auto" w:fill="FFFFFF"/>
              </w:rPr>
              <w:t xml:space="preserve">Предоставление услуг в Тихвинском районе </w:t>
            </w:r>
            <w:r w:rsidRPr="00202D28">
              <w:rPr>
                <w:b/>
                <w:bCs/>
                <w:sz w:val="28"/>
                <w:szCs w:val="28"/>
              </w:rPr>
              <w:t>Ленинградской области</w:t>
            </w:r>
          </w:p>
        </w:tc>
      </w:tr>
      <w:tr w:rsidR="002B02DA" w:rsidRPr="00202D28" w:rsidTr="002B02DA">
        <w:trPr>
          <w:trHeight w:hRule="exact" w:val="1655"/>
        </w:trPr>
        <w:tc>
          <w:tcPr>
            <w:tcW w:w="600" w:type="dxa"/>
            <w:shd w:val="clear" w:color="auto" w:fill="FFFFFF"/>
            <w:vAlign w:val="center"/>
          </w:tcPr>
          <w:p w:rsidR="002B02DA" w:rsidRPr="00202D28" w:rsidRDefault="002B02DA" w:rsidP="002B02DA">
            <w:pPr>
              <w:jc w:val="center"/>
              <w:rPr>
                <w:sz w:val="28"/>
                <w:szCs w:val="28"/>
              </w:rPr>
            </w:pPr>
            <w:r w:rsidRPr="00202D28">
              <w:rPr>
                <w:sz w:val="28"/>
                <w:szCs w:val="28"/>
              </w:rPr>
              <w:t>17</w:t>
            </w:r>
          </w:p>
        </w:tc>
        <w:tc>
          <w:tcPr>
            <w:tcW w:w="2160" w:type="dxa"/>
            <w:shd w:val="clear" w:color="auto" w:fill="FFFFFF"/>
            <w:vAlign w:val="center"/>
          </w:tcPr>
          <w:p w:rsidR="002B02DA" w:rsidRPr="00202D28" w:rsidRDefault="002B02DA" w:rsidP="002B02DA">
            <w:pPr>
              <w:jc w:val="center"/>
              <w:rPr>
                <w:sz w:val="28"/>
                <w:szCs w:val="28"/>
              </w:rPr>
            </w:pPr>
            <w:r w:rsidRPr="00202D28">
              <w:rPr>
                <w:sz w:val="28"/>
                <w:szCs w:val="28"/>
              </w:rPr>
              <w:t>Филиал ГБУ ЛО «МФЦ»</w:t>
            </w:r>
          </w:p>
          <w:p w:rsidR="002B02DA" w:rsidRPr="00202D28" w:rsidRDefault="002B02DA" w:rsidP="002B02DA">
            <w:pPr>
              <w:jc w:val="center"/>
              <w:rPr>
                <w:sz w:val="28"/>
                <w:szCs w:val="28"/>
              </w:rPr>
            </w:pPr>
            <w:r w:rsidRPr="00202D28">
              <w:rPr>
                <w:sz w:val="28"/>
                <w:szCs w:val="28"/>
              </w:rPr>
              <w:t>«Тихвинский»</w:t>
            </w:r>
          </w:p>
          <w:p w:rsidR="002B02DA" w:rsidRPr="00202D28" w:rsidRDefault="002B02DA" w:rsidP="002B02DA">
            <w:pPr>
              <w:jc w:val="center"/>
              <w:rPr>
                <w:sz w:val="28"/>
                <w:szCs w:val="28"/>
              </w:rPr>
            </w:pPr>
          </w:p>
        </w:tc>
        <w:tc>
          <w:tcPr>
            <w:tcW w:w="3000" w:type="dxa"/>
            <w:shd w:val="clear" w:color="auto" w:fill="FFFFFF"/>
            <w:vAlign w:val="center"/>
          </w:tcPr>
          <w:p w:rsidR="002B02DA" w:rsidRPr="00202D28" w:rsidRDefault="002B02DA" w:rsidP="002B02DA">
            <w:pPr>
              <w:jc w:val="center"/>
              <w:rPr>
                <w:sz w:val="28"/>
                <w:szCs w:val="28"/>
              </w:rPr>
            </w:pPr>
            <w:r w:rsidRPr="00202D28">
              <w:rPr>
                <w:sz w:val="28"/>
                <w:szCs w:val="28"/>
              </w:rPr>
              <w:t xml:space="preserve">187553, Россия, Ленинградская область, Тихвинский район,  </w:t>
            </w:r>
          </w:p>
          <w:p w:rsidR="002B02DA" w:rsidRPr="00202D28" w:rsidRDefault="002B02DA" w:rsidP="002B02DA">
            <w:pPr>
              <w:jc w:val="center"/>
              <w:rPr>
                <w:sz w:val="28"/>
                <w:szCs w:val="28"/>
              </w:rPr>
            </w:pPr>
            <w:r w:rsidRPr="00202D28">
              <w:rPr>
                <w:sz w:val="28"/>
                <w:szCs w:val="28"/>
              </w:rPr>
              <w:t>г. Тихвин, 1-й микрорайон, д.2</w:t>
            </w:r>
          </w:p>
          <w:p w:rsidR="002B02DA" w:rsidRPr="00202D28" w:rsidRDefault="002B02DA" w:rsidP="002B02DA">
            <w:pPr>
              <w:jc w:val="center"/>
              <w:rPr>
                <w:sz w:val="28"/>
                <w:szCs w:val="28"/>
              </w:rPr>
            </w:pP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val="451"/>
        </w:trPr>
        <w:tc>
          <w:tcPr>
            <w:tcW w:w="9580" w:type="dxa"/>
            <w:gridSpan w:val="5"/>
            <w:shd w:val="clear" w:color="auto" w:fill="FFFFFF"/>
            <w:vAlign w:val="center"/>
          </w:tcPr>
          <w:p w:rsidR="002B02DA" w:rsidRPr="00202D28" w:rsidRDefault="002B02DA" w:rsidP="002B02DA">
            <w:pPr>
              <w:jc w:val="center"/>
              <w:rPr>
                <w:b/>
                <w:bCs/>
                <w:sz w:val="28"/>
                <w:szCs w:val="28"/>
                <w:shd w:val="clear" w:color="auto" w:fill="FFFFFF"/>
              </w:rPr>
            </w:pPr>
            <w:r w:rsidRPr="00202D28">
              <w:rPr>
                <w:b/>
                <w:bCs/>
                <w:sz w:val="28"/>
                <w:szCs w:val="28"/>
                <w:shd w:val="clear" w:color="auto" w:fill="FFFFFF"/>
              </w:rPr>
              <w:t xml:space="preserve">Предоставление услуг в Тосненском районе </w:t>
            </w:r>
            <w:r w:rsidRPr="00202D28">
              <w:rPr>
                <w:b/>
                <w:bCs/>
                <w:sz w:val="28"/>
                <w:szCs w:val="28"/>
              </w:rPr>
              <w:t>Ленинградской области</w:t>
            </w:r>
          </w:p>
        </w:tc>
      </w:tr>
      <w:tr w:rsidR="002B02DA" w:rsidRPr="00202D28" w:rsidTr="002B02DA">
        <w:trPr>
          <w:trHeight w:hRule="exact" w:val="1710"/>
        </w:trPr>
        <w:tc>
          <w:tcPr>
            <w:tcW w:w="600" w:type="dxa"/>
            <w:vAlign w:val="center"/>
          </w:tcPr>
          <w:p w:rsidR="002B02DA" w:rsidRPr="00202D28" w:rsidRDefault="002B02DA" w:rsidP="002B02DA">
            <w:pPr>
              <w:jc w:val="center"/>
              <w:rPr>
                <w:sz w:val="28"/>
                <w:szCs w:val="28"/>
              </w:rPr>
            </w:pPr>
            <w:r w:rsidRPr="00202D28">
              <w:rPr>
                <w:sz w:val="28"/>
                <w:szCs w:val="28"/>
              </w:rPr>
              <w:t>18</w:t>
            </w:r>
          </w:p>
        </w:tc>
        <w:tc>
          <w:tcPr>
            <w:tcW w:w="2160" w:type="dxa"/>
            <w:vAlign w:val="center"/>
          </w:tcPr>
          <w:p w:rsidR="002B02DA" w:rsidRPr="00202D28" w:rsidRDefault="002B02DA" w:rsidP="002B02DA">
            <w:pPr>
              <w:jc w:val="center"/>
              <w:rPr>
                <w:sz w:val="28"/>
                <w:szCs w:val="28"/>
              </w:rPr>
            </w:pPr>
            <w:r w:rsidRPr="00202D28">
              <w:rPr>
                <w:sz w:val="28"/>
                <w:szCs w:val="28"/>
              </w:rPr>
              <w:t>Филиал ГБУ ЛО «МФЦ» «Тосненский»</w:t>
            </w:r>
          </w:p>
        </w:tc>
        <w:tc>
          <w:tcPr>
            <w:tcW w:w="3000" w:type="dxa"/>
            <w:vAlign w:val="center"/>
          </w:tcPr>
          <w:p w:rsidR="002B02DA" w:rsidRPr="00202D28" w:rsidRDefault="002B02DA" w:rsidP="002B02DA">
            <w:pPr>
              <w:jc w:val="center"/>
              <w:rPr>
                <w:sz w:val="28"/>
                <w:szCs w:val="28"/>
              </w:rPr>
            </w:pPr>
            <w:r w:rsidRPr="00202D28">
              <w:rPr>
                <w:sz w:val="28"/>
                <w:szCs w:val="28"/>
              </w:rPr>
              <w:t>187000, Россия, Ленинградская область, Тосненский район,</w:t>
            </w:r>
          </w:p>
          <w:p w:rsidR="002B02DA" w:rsidRPr="00202D28" w:rsidRDefault="002B02DA" w:rsidP="002B02DA">
            <w:pPr>
              <w:jc w:val="center"/>
              <w:rPr>
                <w:sz w:val="28"/>
                <w:szCs w:val="28"/>
              </w:rPr>
            </w:pPr>
            <w:r w:rsidRPr="00202D28">
              <w:rPr>
                <w:sz w:val="28"/>
                <w:szCs w:val="28"/>
              </w:rPr>
              <w:t>г. Тосно, ул. Советская, д. 9В</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С 9.00 до 21.00</w:t>
            </w:r>
          </w:p>
          <w:p w:rsidR="002B02DA" w:rsidRPr="00202D28" w:rsidRDefault="002B02DA" w:rsidP="002B02DA">
            <w:pPr>
              <w:jc w:val="center"/>
              <w:rPr>
                <w:sz w:val="28"/>
                <w:szCs w:val="28"/>
              </w:rPr>
            </w:pPr>
            <w:r w:rsidRPr="00202D28">
              <w:rPr>
                <w:sz w:val="28"/>
                <w:szCs w:val="28"/>
              </w:rPr>
              <w:t xml:space="preserve">ежедневно, </w:t>
            </w:r>
          </w:p>
          <w:p w:rsidR="002B02DA" w:rsidRPr="00202D28" w:rsidRDefault="002B02DA" w:rsidP="002B02DA">
            <w:pPr>
              <w:jc w:val="center"/>
              <w:rPr>
                <w:sz w:val="28"/>
                <w:szCs w:val="28"/>
                <w:u w:val="single"/>
              </w:rPr>
            </w:pPr>
            <w:r w:rsidRPr="00202D28">
              <w:rPr>
                <w:sz w:val="28"/>
                <w:szCs w:val="28"/>
              </w:rPr>
              <w:t>без перерыва</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r w:rsidR="002B02DA" w:rsidRPr="00202D28" w:rsidTr="002B02DA">
        <w:trPr>
          <w:trHeight w:val="468"/>
        </w:trPr>
        <w:tc>
          <w:tcPr>
            <w:tcW w:w="9580" w:type="dxa"/>
            <w:gridSpan w:val="5"/>
            <w:vAlign w:val="center"/>
          </w:tcPr>
          <w:p w:rsidR="002B02DA" w:rsidRPr="00202D28" w:rsidRDefault="002B02DA" w:rsidP="002B02DA">
            <w:pPr>
              <w:jc w:val="center"/>
              <w:rPr>
                <w:b/>
                <w:bCs/>
                <w:sz w:val="28"/>
                <w:szCs w:val="28"/>
              </w:rPr>
            </w:pPr>
            <w:r w:rsidRPr="00202D28">
              <w:rPr>
                <w:b/>
                <w:bCs/>
                <w:sz w:val="28"/>
                <w:szCs w:val="28"/>
              </w:rPr>
              <w:t>Уполномоченный МФЦ на территории Ленинградской области</w:t>
            </w:r>
          </w:p>
        </w:tc>
      </w:tr>
      <w:tr w:rsidR="002B02DA" w:rsidRPr="00202D28" w:rsidTr="002B02DA">
        <w:trPr>
          <w:trHeight w:hRule="exact" w:val="4316"/>
        </w:trPr>
        <w:tc>
          <w:tcPr>
            <w:tcW w:w="600" w:type="dxa"/>
            <w:vAlign w:val="center"/>
          </w:tcPr>
          <w:p w:rsidR="002B02DA" w:rsidRPr="00202D28" w:rsidRDefault="002B02DA" w:rsidP="002B02DA">
            <w:pPr>
              <w:ind w:left="-10"/>
              <w:jc w:val="center"/>
              <w:rPr>
                <w:sz w:val="28"/>
                <w:szCs w:val="28"/>
              </w:rPr>
            </w:pPr>
            <w:r w:rsidRPr="00202D28">
              <w:rPr>
                <w:sz w:val="28"/>
                <w:szCs w:val="28"/>
              </w:rPr>
              <w:t>19</w:t>
            </w:r>
          </w:p>
        </w:tc>
        <w:tc>
          <w:tcPr>
            <w:tcW w:w="2160" w:type="dxa"/>
            <w:vAlign w:val="center"/>
          </w:tcPr>
          <w:p w:rsidR="002B02DA" w:rsidRPr="00202D28" w:rsidRDefault="002B02DA" w:rsidP="002B02DA">
            <w:pPr>
              <w:jc w:val="center"/>
              <w:rPr>
                <w:sz w:val="28"/>
                <w:szCs w:val="28"/>
              </w:rPr>
            </w:pPr>
            <w:r w:rsidRPr="00202D28">
              <w:rPr>
                <w:sz w:val="28"/>
                <w:szCs w:val="28"/>
              </w:rPr>
              <w:t>ГБУ ЛО «МФЦ»</w:t>
            </w:r>
          </w:p>
          <w:p w:rsidR="002B02DA" w:rsidRPr="00202D28" w:rsidRDefault="002B02DA" w:rsidP="002B02DA">
            <w:pPr>
              <w:jc w:val="center"/>
              <w:rPr>
                <w:sz w:val="28"/>
                <w:szCs w:val="28"/>
              </w:rPr>
            </w:pPr>
            <w:r w:rsidRPr="00202D28">
              <w:rPr>
                <w:i/>
                <w:iCs/>
                <w:sz w:val="28"/>
                <w:szCs w:val="28"/>
              </w:rPr>
              <w:t>(обслуживание заявителей не осуществляется</w:t>
            </w:r>
            <w:r w:rsidRPr="00202D28">
              <w:rPr>
                <w:sz w:val="28"/>
                <w:szCs w:val="28"/>
              </w:rPr>
              <w:t>)</w:t>
            </w:r>
          </w:p>
        </w:tc>
        <w:tc>
          <w:tcPr>
            <w:tcW w:w="3000" w:type="dxa"/>
            <w:vAlign w:val="center"/>
          </w:tcPr>
          <w:p w:rsidR="002B02DA" w:rsidRPr="00202D28" w:rsidRDefault="002B02DA" w:rsidP="002B02DA">
            <w:pPr>
              <w:shd w:val="clear" w:color="auto" w:fill="FFFFFF"/>
              <w:jc w:val="center"/>
              <w:rPr>
                <w:i/>
                <w:iCs/>
                <w:sz w:val="28"/>
                <w:szCs w:val="28"/>
              </w:rPr>
            </w:pPr>
            <w:r w:rsidRPr="00202D28">
              <w:rPr>
                <w:i/>
                <w:iCs/>
                <w:sz w:val="28"/>
                <w:szCs w:val="28"/>
              </w:rPr>
              <w:t>Юридический адрес:</w:t>
            </w:r>
          </w:p>
          <w:p w:rsidR="002B02DA" w:rsidRPr="00202D28" w:rsidRDefault="002B02DA" w:rsidP="002B02DA">
            <w:pPr>
              <w:shd w:val="clear" w:color="auto" w:fill="FFFFFF"/>
              <w:jc w:val="center"/>
              <w:rPr>
                <w:sz w:val="28"/>
                <w:szCs w:val="28"/>
              </w:rPr>
            </w:pPr>
            <w:r w:rsidRPr="00202D28">
              <w:rPr>
                <w:sz w:val="28"/>
                <w:szCs w:val="28"/>
              </w:rPr>
              <w:t>188641 Ленинградская область Всеволожский район дер. Новосаратока-центр д.8</w:t>
            </w:r>
          </w:p>
          <w:p w:rsidR="002B02DA" w:rsidRPr="00202D28" w:rsidRDefault="002B02DA" w:rsidP="002B02DA">
            <w:pPr>
              <w:shd w:val="clear" w:color="auto" w:fill="FFFFFF"/>
              <w:jc w:val="center"/>
              <w:rPr>
                <w:i/>
                <w:iCs/>
                <w:sz w:val="28"/>
                <w:szCs w:val="28"/>
              </w:rPr>
            </w:pPr>
            <w:r w:rsidRPr="00202D28">
              <w:rPr>
                <w:i/>
                <w:iCs/>
                <w:sz w:val="28"/>
                <w:szCs w:val="28"/>
              </w:rPr>
              <w:t>Почтовый адрес:</w:t>
            </w:r>
          </w:p>
          <w:p w:rsidR="002B02DA" w:rsidRPr="00202D28" w:rsidRDefault="002B02DA" w:rsidP="002B02DA">
            <w:pPr>
              <w:shd w:val="clear" w:color="auto" w:fill="FFFFFF"/>
              <w:jc w:val="center"/>
              <w:rPr>
                <w:sz w:val="28"/>
                <w:szCs w:val="28"/>
              </w:rPr>
            </w:pPr>
            <w:r w:rsidRPr="00202D28">
              <w:rPr>
                <w:sz w:val="28"/>
                <w:szCs w:val="28"/>
              </w:rPr>
              <w:t>191311 г.Санкт-Петербург ул. Смольного д.3 лит. А</w:t>
            </w:r>
          </w:p>
          <w:p w:rsidR="002B02DA" w:rsidRPr="00202D28" w:rsidRDefault="002B02DA" w:rsidP="002B02DA">
            <w:pPr>
              <w:shd w:val="clear" w:color="auto" w:fill="FFFFFF"/>
              <w:jc w:val="center"/>
              <w:rPr>
                <w:i/>
                <w:iCs/>
                <w:sz w:val="28"/>
                <w:szCs w:val="28"/>
              </w:rPr>
            </w:pPr>
            <w:r w:rsidRPr="00202D28">
              <w:rPr>
                <w:i/>
                <w:iCs/>
                <w:sz w:val="28"/>
                <w:szCs w:val="28"/>
              </w:rPr>
              <w:t>Фактический адрес</w:t>
            </w:r>
            <w:r w:rsidRPr="00202D28">
              <w:rPr>
                <w:b/>
                <w:bCs/>
                <w:i/>
                <w:iCs/>
                <w:sz w:val="28"/>
                <w:szCs w:val="28"/>
              </w:rPr>
              <w:t>:</w:t>
            </w:r>
          </w:p>
          <w:p w:rsidR="002B02DA" w:rsidRPr="00202D28" w:rsidRDefault="002B02DA" w:rsidP="002B02DA">
            <w:pPr>
              <w:shd w:val="clear" w:color="auto" w:fill="FFFFFF"/>
              <w:jc w:val="center"/>
              <w:rPr>
                <w:sz w:val="28"/>
                <w:szCs w:val="28"/>
              </w:rPr>
            </w:pPr>
            <w:r w:rsidRPr="00202D28">
              <w:rPr>
                <w:sz w:val="28"/>
                <w:szCs w:val="28"/>
              </w:rPr>
              <w:t>191024 г. Санкт-Петербург  пр. Бакунина д.5 лит.А</w:t>
            </w:r>
          </w:p>
        </w:tc>
        <w:tc>
          <w:tcPr>
            <w:tcW w:w="2340" w:type="dxa"/>
            <w:shd w:val="clear" w:color="auto" w:fill="FFFFFF"/>
            <w:vAlign w:val="center"/>
          </w:tcPr>
          <w:p w:rsidR="002B02DA" w:rsidRPr="00202D28" w:rsidRDefault="002B02DA" w:rsidP="002B02DA">
            <w:pPr>
              <w:jc w:val="center"/>
              <w:rPr>
                <w:sz w:val="28"/>
                <w:szCs w:val="28"/>
              </w:rPr>
            </w:pPr>
            <w:r w:rsidRPr="00202D28">
              <w:rPr>
                <w:sz w:val="28"/>
                <w:szCs w:val="28"/>
              </w:rPr>
              <w:t>пн-чт –</w:t>
            </w:r>
          </w:p>
          <w:p w:rsidR="002B02DA" w:rsidRPr="00202D28" w:rsidRDefault="002B02DA" w:rsidP="002B02DA">
            <w:pPr>
              <w:jc w:val="center"/>
              <w:rPr>
                <w:sz w:val="28"/>
                <w:szCs w:val="28"/>
              </w:rPr>
            </w:pPr>
            <w:r w:rsidRPr="00202D28">
              <w:rPr>
                <w:sz w:val="28"/>
                <w:szCs w:val="28"/>
              </w:rPr>
              <w:t>с 9.00 до 18.00,</w:t>
            </w:r>
          </w:p>
          <w:p w:rsidR="002B02DA" w:rsidRPr="00202D28" w:rsidRDefault="002B02DA" w:rsidP="002B02DA">
            <w:pPr>
              <w:jc w:val="center"/>
              <w:rPr>
                <w:sz w:val="28"/>
                <w:szCs w:val="28"/>
              </w:rPr>
            </w:pPr>
            <w:r w:rsidRPr="00202D28">
              <w:rPr>
                <w:sz w:val="28"/>
                <w:szCs w:val="28"/>
              </w:rPr>
              <w:t>пт. –</w:t>
            </w:r>
          </w:p>
          <w:p w:rsidR="002B02DA" w:rsidRPr="00202D28" w:rsidRDefault="002B02DA" w:rsidP="002B02DA">
            <w:pPr>
              <w:jc w:val="center"/>
              <w:rPr>
                <w:sz w:val="28"/>
                <w:szCs w:val="28"/>
              </w:rPr>
            </w:pPr>
            <w:r w:rsidRPr="00202D28">
              <w:rPr>
                <w:sz w:val="28"/>
                <w:szCs w:val="28"/>
              </w:rPr>
              <w:t xml:space="preserve">с 9.00 до 17.00, </w:t>
            </w:r>
          </w:p>
          <w:p w:rsidR="002B02DA" w:rsidRPr="00202D28" w:rsidRDefault="002B02DA" w:rsidP="002B02DA">
            <w:pPr>
              <w:jc w:val="center"/>
              <w:rPr>
                <w:sz w:val="28"/>
                <w:szCs w:val="28"/>
              </w:rPr>
            </w:pPr>
            <w:r w:rsidRPr="00202D28">
              <w:rPr>
                <w:sz w:val="28"/>
                <w:szCs w:val="28"/>
              </w:rPr>
              <w:t>перерыв с</w:t>
            </w:r>
          </w:p>
          <w:p w:rsidR="002B02DA" w:rsidRPr="00202D28" w:rsidRDefault="002B02DA" w:rsidP="002B02DA">
            <w:pPr>
              <w:tabs>
                <w:tab w:val="left" w:pos="733"/>
              </w:tabs>
              <w:jc w:val="center"/>
              <w:rPr>
                <w:sz w:val="28"/>
                <w:szCs w:val="28"/>
              </w:rPr>
            </w:pPr>
            <w:r w:rsidRPr="00202D28">
              <w:rPr>
                <w:sz w:val="28"/>
                <w:szCs w:val="28"/>
              </w:rPr>
              <w:t>13.00 до 13.48, выходные дни -</w:t>
            </w:r>
          </w:p>
          <w:p w:rsidR="002B02DA" w:rsidRPr="00202D28" w:rsidRDefault="002B02DA" w:rsidP="002B02DA">
            <w:pPr>
              <w:ind w:left="58"/>
              <w:jc w:val="center"/>
              <w:rPr>
                <w:sz w:val="28"/>
                <w:szCs w:val="28"/>
              </w:rPr>
            </w:pPr>
            <w:r w:rsidRPr="00202D28">
              <w:rPr>
                <w:sz w:val="28"/>
                <w:szCs w:val="28"/>
              </w:rPr>
              <w:t>сб, вс.</w:t>
            </w:r>
          </w:p>
        </w:tc>
        <w:tc>
          <w:tcPr>
            <w:tcW w:w="1480" w:type="dxa"/>
            <w:vAlign w:val="center"/>
          </w:tcPr>
          <w:p w:rsidR="002B02DA" w:rsidRPr="00202D28" w:rsidRDefault="002B02DA" w:rsidP="002B02DA">
            <w:pPr>
              <w:jc w:val="center"/>
              <w:rPr>
                <w:sz w:val="28"/>
                <w:szCs w:val="28"/>
                <w:shd w:val="clear" w:color="auto" w:fill="FFFFFF"/>
              </w:rPr>
            </w:pPr>
            <w:r w:rsidRPr="00202D28">
              <w:rPr>
                <w:sz w:val="28"/>
                <w:szCs w:val="28"/>
                <w:shd w:val="clear" w:color="auto" w:fill="FFFFFF"/>
              </w:rPr>
              <w:t xml:space="preserve">8 (800) </w:t>
            </w:r>
          </w:p>
          <w:p w:rsidR="002B02DA" w:rsidRPr="00202D28" w:rsidRDefault="002B02DA" w:rsidP="002B02DA">
            <w:pPr>
              <w:jc w:val="center"/>
              <w:rPr>
                <w:sz w:val="28"/>
                <w:szCs w:val="28"/>
              </w:rPr>
            </w:pPr>
            <w:r w:rsidRPr="00202D28">
              <w:rPr>
                <w:sz w:val="28"/>
                <w:szCs w:val="28"/>
                <w:shd w:val="clear" w:color="auto" w:fill="FFFFFF"/>
              </w:rPr>
              <w:t>301-47-47</w:t>
            </w:r>
          </w:p>
        </w:tc>
      </w:tr>
    </w:tbl>
    <w:p w:rsidR="002B02DA" w:rsidRPr="00202D28" w:rsidRDefault="002B02DA" w:rsidP="002B02DA">
      <w:pPr>
        <w:tabs>
          <w:tab w:val="left" w:pos="142"/>
          <w:tab w:val="left" w:pos="284"/>
        </w:tabs>
        <w:jc w:val="both"/>
        <w:rPr>
          <w:sz w:val="28"/>
          <w:szCs w:val="28"/>
        </w:rPr>
      </w:pPr>
    </w:p>
    <w:p w:rsidR="002B02DA" w:rsidRPr="00202D28" w:rsidRDefault="002B02DA" w:rsidP="002B02DA">
      <w:pPr>
        <w:tabs>
          <w:tab w:val="left" w:pos="142"/>
          <w:tab w:val="left" w:pos="284"/>
        </w:tabs>
        <w:jc w:val="both"/>
        <w:rPr>
          <w:sz w:val="28"/>
          <w:szCs w:val="28"/>
          <w:highlight w:val="yellow"/>
        </w:rPr>
      </w:pPr>
    </w:p>
    <w:p w:rsidR="002B02DA" w:rsidRPr="00202D28" w:rsidRDefault="002B02DA" w:rsidP="002B02DA">
      <w:pPr>
        <w:tabs>
          <w:tab w:val="left" w:pos="142"/>
          <w:tab w:val="left" w:pos="284"/>
        </w:tabs>
        <w:jc w:val="both"/>
        <w:rPr>
          <w:sz w:val="28"/>
          <w:szCs w:val="28"/>
          <w:highlight w:val="yellow"/>
        </w:rPr>
      </w:pPr>
    </w:p>
    <w:p w:rsidR="002B02DA" w:rsidRDefault="002B02DA" w:rsidP="002B02DA">
      <w:pPr>
        <w:autoSpaceDE w:val="0"/>
        <w:autoSpaceDN w:val="0"/>
        <w:adjustRightInd w:val="0"/>
        <w:jc w:val="right"/>
        <w:outlineLvl w:val="0"/>
        <w:rPr>
          <w:sz w:val="28"/>
          <w:szCs w:val="28"/>
          <w:lang w:val="en-US" w:eastAsia="en-US"/>
        </w:rPr>
      </w:pPr>
    </w:p>
    <w:p w:rsidR="002B02DA" w:rsidRDefault="002B02DA" w:rsidP="002B02DA">
      <w:pPr>
        <w:autoSpaceDE w:val="0"/>
        <w:autoSpaceDN w:val="0"/>
        <w:adjustRightInd w:val="0"/>
        <w:jc w:val="right"/>
        <w:outlineLvl w:val="0"/>
        <w:rPr>
          <w:sz w:val="28"/>
          <w:szCs w:val="28"/>
          <w:lang w:val="en-US" w:eastAsia="en-US"/>
        </w:rPr>
      </w:pPr>
    </w:p>
    <w:p w:rsidR="002B02DA" w:rsidRDefault="002B02DA" w:rsidP="002B02DA">
      <w:pPr>
        <w:autoSpaceDE w:val="0"/>
        <w:autoSpaceDN w:val="0"/>
        <w:adjustRightInd w:val="0"/>
        <w:jc w:val="right"/>
        <w:outlineLvl w:val="0"/>
        <w:rPr>
          <w:sz w:val="28"/>
          <w:szCs w:val="28"/>
          <w:lang w:val="en-US" w:eastAsia="en-US"/>
        </w:rPr>
      </w:pPr>
    </w:p>
    <w:p w:rsidR="002B02DA" w:rsidRDefault="002B02DA" w:rsidP="002B02DA">
      <w:pPr>
        <w:autoSpaceDE w:val="0"/>
        <w:autoSpaceDN w:val="0"/>
        <w:adjustRightInd w:val="0"/>
        <w:jc w:val="right"/>
        <w:outlineLvl w:val="0"/>
        <w:rPr>
          <w:sz w:val="28"/>
          <w:szCs w:val="28"/>
          <w:lang w:val="en-US" w:eastAsia="en-US"/>
        </w:rPr>
      </w:pPr>
    </w:p>
    <w:p w:rsidR="002B02DA" w:rsidRPr="00202D28" w:rsidRDefault="002B02DA" w:rsidP="002B02DA">
      <w:pPr>
        <w:autoSpaceDE w:val="0"/>
        <w:autoSpaceDN w:val="0"/>
        <w:adjustRightInd w:val="0"/>
        <w:jc w:val="right"/>
        <w:outlineLvl w:val="0"/>
        <w:rPr>
          <w:sz w:val="28"/>
          <w:szCs w:val="28"/>
          <w:lang w:val="en-US" w:eastAsia="en-US"/>
        </w:rPr>
      </w:pPr>
    </w:p>
    <w:p w:rsidR="002B02DA" w:rsidRPr="00202D28" w:rsidRDefault="002B02DA" w:rsidP="002B02DA">
      <w:pPr>
        <w:autoSpaceDE w:val="0"/>
        <w:autoSpaceDN w:val="0"/>
        <w:adjustRightInd w:val="0"/>
        <w:jc w:val="right"/>
        <w:outlineLvl w:val="0"/>
        <w:rPr>
          <w:sz w:val="28"/>
          <w:szCs w:val="28"/>
          <w:lang w:val="en-US" w:eastAsia="en-US"/>
        </w:rPr>
      </w:pPr>
    </w:p>
    <w:p w:rsidR="002B02DA" w:rsidRPr="00202D28" w:rsidRDefault="002B02DA" w:rsidP="002B02DA">
      <w:pPr>
        <w:pStyle w:val="ConsPlusNormal"/>
        <w:ind w:left="5103" w:firstLine="25"/>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t>Приложение № 3</w:t>
      </w:r>
    </w:p>
    <w:p w:rsidR="002B02DA" w:rsidRPr="00202D28" w:rsidRDefault="002B02DA" w:rsidP="002B02DA">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rsidR="002B02DA" w:rsidRPr="00202D28" w:rsidRDefault="002B02DA" w:rsidP="002B02DA">
      <w:pPr>
        <w:autoSpaceDE w:val="0"/>
        <w:autoSpaceDN w:val="0"/>
        <w:adjustRightInd w:val="0"/>
        <w:rPr>
          <w:sz w:val="28"/>
          <w:szCs w:val="28"/>
          <w:lang w:eastAsia="en-US"/>
        </w:rPr>
      </w:pPr>
      <w:r w:rsidRPr="00202D28">
        <w:rPr>
          <w:sz w:val="28"/>
          <w:szCs w:val="28"/>
          <w:lang w:eastAsia="en-US"/>
        </w:rPr>
        <w:t>форма</w:t>
      </w:r>
    </w:p>
    <w:p w:rsidR="002B02DA" w:rsidRPr="00202D28" w:rsidRDefault="002B02DA" w:rsidP="002B02DA">
      <w:pPr>
        <w:autoSpaceDE w:val="0"/>
        <w:autoSpaceDN w:val="0"/>
        <w:adjustRightInd w:val="0"/>
        <w:jc w:val="center"/>
        <w:rPr>
          <w:sz w:val="28"/>
          <w:szCs w:val="28"/>
          <w:lang w:eastAsia="en-US"/>
        </w:rPr>
      </w:pPr>
    </w:p>
    <w:p w:rsidR="002B02DA" w:rsidRPr="00202D28" w:rsidRDefault="002B02DA" w:rsidP="002B02DA">
      <w:pPr>
        <w:autoSpaceDE w:val="0"/>
        <w:autoSpaceDN w:val="0"/>
        <w:adjustRightInd w:val="0"/>
        <w:jc w:val="center"/>
        <w:rPr>
          <w:b/>
          <w:bCs/>
          <w:sz w:val="28"/>
          <w:szCs w:val="28"/>
          <w:lang w:eastAsia="en-US"/>
        </w:rPr>
      </w:pPr>
      <w:r w:rsidRPr="00202D28">
        <w:rPr>
          <w:b/>
          <w:bCs/>
          <w:sz w:val="28"/>
          <w:szCs w:val="28"/>
          <w:lang w:eastAsia="en-US"/>
        </w:rPr>
        <w:t>ЗАЯВЛЕНИЕ</w:t>
      </w:r>
    </w:p>
    <w:p w:rsidR="002B02DA" w:rsidRPr="00202D28" w:rsidRDefault="002B02DA" w:rsidP="002B02DA">
      <w:pPr>
        <w:autoSpaceDE w:val="0"/>
        <w:autoSpaceDN w:val="0"/>
        <w:adjustRightInd w:val="0"/>
        <w:jc w:val="center"/>
        <w:rPr>
          <w:b/>
          <w:bCs/>
          <w:sz w:val="28"/>
          <w:szCs w:val="28"/>
          <w:lang w:eastAsia="en-US"/>
        </w:rPr>
      </w:pPr>
      <w:r w:rsidRPr="00202D28">
        <w:rPr>
          <w:b/>
          <w:bCs/>
          <w:sz w:val="28"/>
          <w:szCs w:val="28"/>
          <w:lang w:eastAsia="en-US"/>
        </w:rPr>
        <w:t>о предоставлении муниципальной услуги по выдаче разрешения,</w:t>
      </w:r>
    </w:p>
    <w:p w:rsidR="002B02DA" w:rsidRPr="00202D28" w:rsidRDefault="002B02DA" w:rsidP="002B02DA">
      <w:pPr>
        <w:autoSpaceDE w:val="0"/>
        <w:autoSpaceDN w:val="0"/>
        <w:adjustRightInd w:val="0"/>
        <w:jc w:val="center"/>
        <w:rPr>
          <w:b/>
          <w:bCs/>
          <w:sz w:val="28"/>
          <w:szCs w:val="28"/>
          <w:lang w:eastAsia="en-US"/>
        </w:rPr>
      </w:pPr>
      <w:r w:rsidRPr="00202D28">
        <w:rPr>
          <w:b/>
          <w:bCs/>
          <w:sz w:val="28"/>
          <w:szCs w:val="28"/>
          <w:lang w:eastAsia="en-US"/>
        </w:rPr>
        <w:t>по переоформлению разрешения, по продлению срока действия разрешения на право организации розничного рынка на территории</w:t>
      </w:r>
    </w:p>
    <w:p w:rsidR="002B02DA" w:rsidRPr="00202D28" w:rsidRDefault="002B02DA" w:rsidP="002B02DA">
      <w:pPr>
        <w:autoSpaceDE w:val="0"/>
        <w:autoSpaceDN w:val="0"/>
        <w:adjustRightInd w:val="0"/>
        <w:jc w:val="center"/>
        <w:rPr>
          <w:b/>
          <w:bCs/>
          <w:sz w:val="28"/>
          <w:szCs w:val="28"/>
          <w:lang w:eastAsia="en-US"/>
        </w:rPr>
      </w:pPr>
      <w:r w:rsidRPr="00202D28">
        <w:rPr>
          <w:b/>
          <w:bCs/>
          <w:sz w:val="28"/>
          <w:szCs w:val="28"/>
          <w:lang w:eastAsia="en-US"/>
        </w:rPr>
        <w:t>Ленинградской области</w:t>
      </w:r>
    </w:p>
    <w:p w:rsidR="002B02DA" w:rsidRPr="00202D28" w:rsidRDefault="002B02DA" w:rsidP="002B02DA">
      <w:pPr>
        <w:autoSpaceDE w:val="0"/>
        <w:autoSpaceDN w:val="0"/>
        <w:adjustRightInd w:val="0"/>
        <w:ind w:firstLine="709"/>
        <w:jc w:val="both"/>
        <w:rPr>
          <w:sz w:val="28"/>
          <w:szCs w:val="28"/>
          <w:lang w:eastAsia="en-US"/>
        </w:rPr>
      </w:pP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Заявитель ____________________________________________________</w:t>
      </w:r>
    </w:p>
    <w:p w:rsidR="002B02DA" w:rsidRPr="00202D28" w:rsidRDefault="002B02DA" w:rsidP="002B02DA">
      <w:pPr>
        <w:autoSpaceDE w:val="0"/>
        <w:autoSpaceDN w:val="0"/>
        <w:adjustRightInd w:val="0"/>
        <w:ind w:firstLine="709"/>
        <w:jc w:val="center"/>
        <w:rPr>
          <w:i/>
          <w:iCs/>
          <w:sz w:val="16"/>
          <w:szCs w:val="16"/>
          <w:lang w:eastAsia="en-US"/>
        </w:rPr>
      </w:pPr>
      <w:r w:rsidRPr="00202D28">
        <w:rPr>
          <w:i/>
          <w:iCs/>
          <w:sz w:val="16"/>
          <w:szCs w:val="16"/>
          <w:lang w:eastAsia="en-US"/>
        </w:rPr>
        <w:t>(организационно-правовая форма юридического лица)</w:t>
      </w:r>
    </w:p>
    <w:p w:rsidR="002B02DA" w:rsidRPr="00202D28" w:rsidRDefault="002B02DA" w:rsidP="002B02DA">
      <w:pPr>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rsidR="002B02DA" w:rsidRPr="00202D28" w:rsidRDefault="002B02DA" w:rsidP="002B02DA">
      <w:pPr>
        <w:autoSpaceDE w:val="0"/>
        <w:autoSpaceDN w:val="0"/>
        <w:adjustRightInd w:val="0"/>
        <w:ind w:firstLine="709"/>
        <w:jc w:val="center"/>
        <w:rPr>
          <w:i/>
          <w:iCs/>
          <w:sz w:val="16"/>
          <w:szCs w:val="16"/>
          <w:lang w:eastAsia="en-US"/>
        </w:rPr>
      </w:pPr>
      <w:r w:rsidRPr="00202D28">
        <w:rPr>
          <w:i/>
          <w:iCs/>
          <w:sz w:val="16"/>
          <w:szCs w:val="16"/>
          <w:lang w:eastAsia="en-US"/>
        </w:rPr>
        <w:t>(полное и (в случае, если имеется) сокращенное наименование, в том числе фирменное)</w:t>
      </w:r>
    </w:p>
    <w:p w:rsidR="002B02DA" w:rsidRPr="00202D28" w:rsidRDefault="002B02DA" w:rsidP="002B02DA">
      <w:pPr>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rsidR="002B02DA" w:rsidRPr="00202D28" w:rsidRDefault="002B02DA" w:rsidP="002B02DA">
      <w:pPr>
        <w:autoSpaceDE w:val="0"/>
        <w:autoSpaceDN w:val="0"/>
        <w:adjustRightInd w:val="0"/>
        <w:ind w:firstLine="709"/>
        <w:jc w:val="center"/>
        <w:rPr>
          <w:i/>
          <w:iCs/>
          <w:sz w:val="16"/>
          <w:szCs w:val="16"/>
          <w:lang w:eastAsia="en-US"/>
        </w:rPr>
      </w:pPr>
      <w:r w:rsidRPr="00202D28">
        <w:rPr>
          <w:i/>
          <w:iCs/>
          <w:sz w:val="16"/>
          <w:szCs w:val="16"/>
          <w:lang w:eastAsia="en-US"/>
        </w:rPr>
        <w:t>(место нахождения юридического лица)</w:t>
      </w: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Просит:</w:t>
      </w: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 xml:space="preserve">Выдать разрешение на право организации розничного рынка (продлить срок действия разрешения, переоформить разрешение) </w:t>
      </w:r>
      <w:r w:rsidRPr="00202D28">
        <w:rPr>
          <w:i/>
          <w:iCs/>
          <w:sz w:val="16"/>
          <w:szCs w:val="16"/>
          <w:lang w:eastAsia="en-US"/>
        </w:rPr>
        <w:t xml:space="preserve">(нужное указать) </w:t>
      </w:r>
      <w:r w:rsidRPr="00202D28">
        <w:rPr>
          <w:sz w:val="28"/>
          <w:szCs w:val="28"/>
          <w:lang w:eastAsia="en-US"/>
        </w:rPr>
        <w:t>__________________________________________________________________</w:t>
      </w:r>
    </w:p>
    <w:p w:rsidR="002B02DA" w:rsidRPr="00202D28" w:rsidRDefault="002B02DA" w:rsidP="002B02DA">
      <w:pPr>
        <w:autoSpaceDE w:val="0"/>
        <w:autoSpaceDN w:val="0"/>
        <w:adjustRightInd w:val="0"/>
        <w:jc w:val="both"/>
        <w:rPr>
          <w:sz w:val="16"/>
          <w:szCs w:val="16"/>
          <w:lang w:eastAsia="en-US"/>
        </w:rPr>
      </w:pPr>
    </w:p>
    <w:p w:rsidR="002B02DA" w:rsidRPr="00202D28" w:rsidRDefault="002B02DA" w:rsidP="002B02DA">
      <w:pPr>
        <w:autoSpaceDE w:val="0"/>
        <w:autoSpaceDN w:val="0"/>
        <w:adjustRightInd w:val="0"/>
        <w:jc w:val="both"/>
        <w:rPr>
          <w:sz w:val="28"/>
          <w:szCs w:val="28"/>
          <w:lang w:eastAsia="en-US"/>
        </w:rPr>
      </w:pPr>
      <w:r w:rsidRPr="00202D28">
        <w:rPr>
          <w:sz w:val="28"/>
          <w:szCs w:val="28"/>
          <w:lang w:eastAsia="en-US"/>
        </w:rPr>
        <w:t>по адресу: _________________________________________________________</w:t>
      </w:r>
    </w:p>
    <w:p w:rsidR="002B02DA" w:rsidRPr="00202D28" w:rsidRDefault="002B02DA" w:rsidP="002B02DA">
      <w:pPr>
        <w:autoSpaceDE w:val="0"/>
        <w:autoSpaceDN w:val="0"/>
        <w:adjustRightInd w:val="0"/>
        <w:jc w:val="both"/>
        <w:rPr>
          <w:sz w:val="16"/>
          <w:szCs w:val="16"/>
          <w:lang w:eastAsia="en-US"/>
        </w:rPr>
      </w:pPr>
    </w:p>
    <w:p w:rsidR="002B02DA" w:rsidRPr="00202D28" w:rsidRDefault="002B02DA" w:rsidP="002B02DA">
      <w:pPr>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rsidR="002B02DA" w:rsidRPr="00202D28" w:rsidRDefault="002B02DA" w:rsidP="002B02DA">
      <w:pPr>
        <w:autoSpaceDE w:val="0"/>
        <w:autoSpaceDN w:val="0"/>
        <w:adjustRightInd w:val="0"/>
        <w:ind w:firstLine="709"/>
        <w:jc w:val="center"/>
        <w:rPr>
          <w:i/>
          <w:iCs/>
          <w:sz w:val="16"/>
          <w:szCs w:val="16"/>
          <w:lang w:eastAsia="en-US"/>
        </w:rPr>
      </w:pPr>
      <w:r w:rsidRPr="00202D28">
        <w:rPr>
          <w:i/>
          <w:iCs/>
          <w:sz w:val="16"/>
          <w:szCs w:val="16"/>
          <w:lang w:eastAsia="en-US"/>
        </w:rPr>
        <w:t>(место расположения объекта или объектов недвижимости, где предполагается организовать рынок)</w:t>
      </w: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Тип рынка ____________________________________________________</w:t>
      </w:r>
    </w:p>
    <w:p w:rsidR="002B02DA" w:rsidRPr="00202D28" w:rsidRDefault="002B02DA" w:rsidP="002B02DA">
      <w:pPr>
        <w:autoSpaceDE w:val="0"/>
        <w:autoSpaceDN w:val="0"/>
        <w:adjustRightInd w:val="0"/>
        <w:ind w:firstLine="709"/>
        <w:jc w:val="center"/>
        <w:rPr>
          <w:i/>
          <w:iCs/>
          <w:sz w:val="16"/>
          <w:szCs w:val="16"/>
          <w:lang w:eastAsia="en-US"/>
        </w:rPr>
      </w:pPr>
      <w:r w:rsidRPr="00202D28">
        <w:rPr>
          <w:i/>
          <w:iCs/>
          <w:sz w:val="16"/>
          <w:szCs w:val="16"/>
          <w:lang w:eastAsia="en-US"/>
        </w:rPr>
        <w:t>(тип рынка, который предполагается организовать)</w:t>
      </w:r>
    </w:p>
    <w:p w:rsidR="002B02DA" w:rsidRPr="00CE0C61" w:rsidRDefault="002B02DA" w:rsidP="002B02DA">
      <w:pPr>
        <w:autoSpaceDE w:val="0"/>
        <w:autoSpaceDN w:val="0"/>
        <w:adjustRightInd w:val="0"/>
        <w:ind w:firstLine="709"/>
        <w:jc w:val="both"/>
        <w:rPr>
          <w:sz w:val="28"/>
          <w:szCs w:val="28"/>
          <w:lang w:eastAsia="en-US"/>
        </w:rPr>
      </w:pPr>
      <w:r w:rsidRPr="00202D28">
        <w:rPr>
          <w:sz w:val="28"/>
          <w:szCs w:val="28"/>
          <w:lang w:eastAsia="en-US"/>
        </w:rPr>
        <w:t>Площадь земельного участка _______</w:t>
      </w:r>
      <w:r>
        <w:rPr>
          <w:sz w:val="28"/>
          <w:szCs w:val="28"/>
          <w:lang w:eastAsia="en-US"/>
        </w:rPr>
        <w:t>_</w:t>
      </w:r>
      <w:r w:rsidRPr="00202D28">
        <w:rPr>
          <w:sz w:val="28"/>
          <w:szCs w:val="28"/>
          <w:lang w:eastAsia="en-US"/>
        </w:rPr>
        <w:t xml:space="preserve"> м</w:t>
      </w:r>
      <w:r>
        <w:rPr>
          <w:sz w:val="28"/>
          <w:szCs w:val="28"/>
          <w:vertAlign w:val="superscript"/>
          <w:lang w:eastAsia="en-US"/>
        </w:rPr>
        <w:t>2</w:t>
      </w:r>
      <w:r w:rsidRPr="00202D28">
        <w:rPr>
          <w:sz w:val="28"/>
          <w:szCs w:val="28"/>
          <w:lang w:eastAsia="en-US"/>
        </w:rPr>
        <w:t>; зданий, строений __</w:t>
      </w:r>
      <w:r>
        <w:rPr>
          <w:sz w:val="28"/>
          <w:szCs w:val="28"/>
          <w:lang w:eastAsia="en-US"/>
        </w:rPr>
        <w:t>_</w:t>
      </w:r>
      <w:r w:rsidRPr="00202D28">
        <w:rPr>
          <w:sz w:val="28"/>
          <w:szCs w:val="28"/>
          <w:lang w:eastAsia="en-US"/>
        </w:rPr>
        <w:t>___ м</w:t>
      </w:r>
      <w:r w:rsidRPr="00202D28">
        <w:rPr>
          <w:sz w:val="28"/>
          <w:szCs w:val="28"/>
          <w:vertAlign w:val="superscript"/>
          <w:lang w:eastAsia="en-US"/>
        </w:rPr>
        <w:t>2</w:t>
      </w:r>
      <w:r>
        <w:rPr>
          <w:sz w:val="28"/>
          <w:szCs w:val="28"/>
          <w:lang w:eastAsia="en-US"/>
        </w:rPr>
        <w:t>.</w:t>
      </w:r>
    </w:p>
    <w:p w:rsidR="002B02DA" w:rsidRPr="00202D28" w:rsidRDefault="002B02DA" w:rsidP="002B02DA">
      <w:pPr>
        <w:autoSpaceDE w:val="0"/>
        <w:autoSpaceDN w:val="0"/>
        <w:adjustRightInd w:val="0"/>
        <w:ind w:firstLine="709"/>
        <w:jc w:val="both"/>
        <w:rPr>
          <w:sz w:val="16"/>
          <w:szCs w:val="16"/>
          <w:lang w:eastAsia="en-US"/>
        </w:rPr>
      </w:pP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Количество торговых мест ______________________________________</w:t>
      </w:r>
    </w:p>
    <w:p w:rsidR="002B02DA" w:rsidRPr="00202D28" w:rsidRDefault="002B02DA" w:rsidP="002B02DA">
      <w:pPr>
        <w:autoSpaceDE w:val="0"/>
        <w:autoSpaceDN w:val="0"/>
        <w:adjustRightInd w:val="0"/>
        <w:ind w:firstLine="709"/>
        <w:jc w:val="both"/>
        <w:rPr>
          <w:sz w:val="16"/>
          <w:szCs w:val="16"/>
          <w:lang w:eastAsia="en-US"/>
        </w:rPr>
      </w:pP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Количество арендаторов ________, из них юридических лиц _________, индивидуальных предпринимателей _______, сельхозпроизводителей ______.</w:t>
      </w:r>
    </w:p>
    <w:p w:rsidR="002B02DA" w:rsidRPr="00202D28" w:rsidRDefault="002B02DA" w:rsidP="002B02DA">
      <w:pPr>
        <w:autoSpaceDE w:val="0"/>
        <w:autoSpaceDN w:val="0"/>
        <w:adjustRightInd w:val="0"/>
        <w:ind w:firstLine="709"/>
        <w:jc w:val="both"/>
        <w:rPr>
          <w:sz w:val="16"/>
          <w:szCs w:val="16"/>
          <w:lang w:eastAsia="en-US"/>
        </w:rPr>
      </w:pP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На срок ______________________________________________________</w:t>
      </w:r>
    </w:p>
    <w:p w:rsidR="002B02DA" w:rsidRPr="00202D28" w:rsidRDefault="002B02DA" w:rsidP="002B02DA">
      <w:pPr>
        <w:autoSpaceDE w:val="0"/>
        <w:autoSpaceDN w:val="0"/>
        <w:adjustRightInd w:val="0"/>
        <w:ind w:firstLine="709"/>
        <w:jc w:val="center"/>
        <w:rPr>
          <w:i/>
          <w:iCs/>
          <w:sz w:val="16"/>
          <w:szCs w:val="16"/>
          <w:lang w:eastAsia="en-US"/>
        </w:rPr>
      </w:pPr>
      <w:r w:rsidRPr="00202D28">
        <w:rPr>
          <w:i/>
          <w:iCs/>
          <w:sz w:val="16"/>
          <w:szCs w:val="16"/>
          <w:lang w:eastAsia="en-US"/>
        </w:rPr>
        <w:t>(указать запрашиваемый срок действия)</w:t>
      </w: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Информация о заявителе:</w:t>
      </w: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Государственный регистрационный номер записи о создании юридического лица _________________________________________________</w:t>
      </w:r>
    </w:p>
    <w:p w:rsidR="002B02DA" w:rsidRPr="00202D28" w:rsidRDefault="002B02DA" w:rsidP="002B02DA">
      <w:pPr>
        <w:autoSpaceDE w:val="0"/>
        <w:autoSpaceDN w:val="0"/>
        <w:adjustRightInd w:val="0"/>
        <w:ind w:firstLine="709"/>
        <w:jc w:val="both"/>
        <w:rPr>
          <w:sz w:val="16"/>
          <w:szCs w:val="16"/>
          <w:lang w:eastAsia="en-US"/>
        </w:rPr>
      </w:pP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 xml:space="preserve">Данные документа, подтверждающего факт внесения сведений о юридическом лице в Единый государственный реестр юридических лиц: вид документа ______________ серия __________________ № _________________ </w:t>
      </w:r>
    </w:p>
    <w:p w:rsidR="002B02DA" w:rsidRPr="00202D28" w:rsidRDefault="002B02DA" w:rsidP="002B02DA">
      <w:pPr>
        <w:autoSpaceDE w:val="0"/>
        <w:autoSpaceDN w:val="0"/>
        <w:adjustRightInd w:val="0"/>
        <w:jc w:val="both"/>
        <w:rPr>
          <w:sz w:val="16"/>
          <w:szCs w:val="16"/>
          <w:lang w:eastAsia="en-US"/>
        </w:rPr>
      </w:pPr>
    </w:p>
    <w:p w:rsidR="002B02DA" w:rsidRPr="00202D28" w:rsidRDefault="002B02DA" w:rsidP="002B02DA">
      <w:pPr>
        <w:autoSpaceDE w:val="0"/>
        <w:autoSpaceDN w:val="0"/>
        <w:adjustRightInd w:val="0"/>
        <w:jc w:val="both"/>
        <w:rPr>
          <w:sz w:val="28"/>
          <w:szCs w:val="28"/>
          <w:lang w:eastAsia="en-US"/>
        </w:rPr>
      </w:pPr>
      <w:r w:rsidRPr="00202D28">
        <w:rPr>
          <w:sz w:val="28"/>
          <w:szCs w:val="28"/>
          <w:lang w:eastAsia="en-US"/>
        </w:rPr>
        <w:t>дата ______________________________________________________________</w:t>
      </w:r>
    </w:p>
    <w:p w:rsidR="002B02DA" w:rsidRPr="00202D28" w:rsidRDefault="002B02DA" w:rsidP="002B02DA">
      <w:pPr>
        <w:autoSpaceDE w:val="0"/>
        <w:autoSpaceDN w:val="0"/>
        <w:adjustRightInd w:val="0"/>
        <w:ind w:firstLine="709"/>
        <w:jc w:val="center"/>
        <w:rPr>
          <w:i/>
          <w:iCs/>
          <w:sz w:val="16"/>
          <w:szCs w:val="16"/>
          <w:lang w:eastAsia="en-US"/>
        </w:rPr>
      </w:pPr>
      <w:r w:rsidRPr="00202D28">
        <w:rPr>
          <w:i/>
          <w:iCs/>
          <w:sz w:val="16"/>
          <w:szCs w:val="16"/>
          <w:lang w:eastAsia="en-US"/>
        </w:rPr>
        <w:t>(кем выдан, когда выдан)</w:t>
      </w:r>
    </w:p>
    <w:p w:rsidR="002B02DA" w:rsidRPr="00202D28" w:rsidRDefault="002B02DA" w:rsidP="002B02DA">
      <w:pPr>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rsidR="002B02DA" w:rsidRPr="00202D28" w:rsidRDefault="002B02DA" w:rsidP="002B02DA">
      <w:pPr>
        <w:autoSpaceDE w:val="0"/>
        <w:autoSpaceDN w:val="0"/>
        <w:adjustRightInd w:val="0"/>
        <w:ind w:firstLine="709"/>
        <w:jc w:val="both"/>
        <w:rPr>
          <w:sz w:val="16"/>
          <w:szCs w:val="16"/>
          <w:lang w:eastAsia="en-US"/>
        </w:rPr>
      </w:pP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Идентификационный номер налогоплательщика ___________________</w:t>
      </w:r>
    </w:p>
    <w:p w:rsidR="002B02DA" w:rsidRPr="00202D28" w:rsidRDefault="002B02DA" w:rsidP="002B02DA">
      <w:pPr>
        <w:autoSpaceDE w:val="0"/>
        <w:autoSpaceDN w:val="0"/>
        <w:adjustRightInd w:val="0"/>
        <w:ind w:firstLine="709"/>
        <w:jc w:val="both"/>
        <w:rPr>
          <w:sz w:val="16"/>
          <w:szCs w:val="16"/>
          <w:lang w:eastAsia="en-US"/>
        </w:rPr>
      </w:pP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Данные документа о постановке юридического лица на учет в налоговом органе: вид документа ___________________ серия ______ № _________ дата ______________________________________________________________</w:t>
      </w:r>
    </w:p>
    <w:p w:rsidR="002B02DA" w:rsidRPr="00202D28" w:rsidRDefault="002B02DA" w:rsidP="002B02DA">
      <w:pPr>
        <w:autoSpaceDE w:val="0"/>
        <w:autoSpaceDN w:val="0"/>
        <w:adjustRightInd w:val="0"/>
        <w:ind w:firstLine="709"/>
        <w:jc w:val="center"/>
        <w:rPr>
          <w:i/>
          <w:iCs/>
          <w:sz w:val="16"/>
          <w:szCs w:val="16"/>
          <w:lang w:eastAsia="en-US"/>
        </w:rPr>
      </w:pPr>
      <w:r w:rsidRPr="00202D28">
        <w:rPr>
          <w:i/>
          <w:iCs/>
          <w:sz w:val="16"/>
          <w:szCs w:val="16"/>
          <w:lang w:eastAsia="en-US"/>
        </w:rPr>
        <w:t>(кем выдан, когда выдан)</w:t>
      </w:r>
    </w:p>
    <w:p w:rsidR="002B02DA" w:rsidRPr="00202D28" w:rsidRDefault="002B02DA" w:rsidP="002B02DA">
      <w:pPr>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rsidR="002B02DA" w:rsidRPr="00202D28" w:rsidRDefault="002B02DA" w:rsidP="002B02DA">
      <w:pPr>
        <w:autoSpaceDE w:val="0"/>
        <w:autoSpaceDN w:val="0"/>
        <w:adjustRightInd w:val="0"/>
        <w:ind w:firstLine="709"/>
        <w:jc w:val="both"/>
        <w:rPr>
          <w:sz w:val="16"/>
          <w:szCs w:val="16"/>
          <w:lang w:eastAsia="en-US"/>
        </w:rPr>
      </w:pP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К заявлению прилагаются:</w:t>
      </w: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Нотариально удостоверенные копии учредительных документов (указать, какие именно);</w:t>
      </w: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Выписка из Единого государственного реестра юридических лиц или ее нотариально удостоверенная копия (представляется заявителем по собственной инициативе);</w:t>
      </w: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нотариально удостоверенная копия документа, подтверждающего право на объект их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p w:rsidR="002B02DA" w:rsidRPr="00202D28" w:rsidRDefault="002B02DA" w:rsidP="002B02DA">
      <w:pPr>
        <w:autoSpaceDE w:val="0"/>
        <w:autoSpaceDN w:val="0"/>
        <w:adjustRightInd w:val="0"/>
        <w:ind w:firstLine="709"/>
        <w:jc w:val="both"/>
        <w:rPr>
          <w:sz w:val="28"/>
          <w:szCs w:val="28"/>
          <w:lang w:eastAsia="en-US"/>
        </w:rPr>
      </w:pP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Результат рассмотрения заявления прошу:</w:t>
      </w:r>
    </w:p>
    <w:p w:rsidR="002B02DA" w:rsidRPr="00202D28" w:rsidRDefault="002B02DA" w:rsidP="002B02DA">
      <w:pPr>
        <w:autoSpaceDE w:val="0"/>
        <w:autoSpaceDN w:val="0"/>
        <w:adjustRightInd w:val="0"/>
        <w:ind w:firstLine="709"/>
        <w:jc w:val="both"/>
        <w:rPr>
          <w:sz w:val="28"/>
          <w:szCs w:val="28"/>
          <w:lang w:eastAsia="en-US"/>
        </w:rPr>
      </w:pPr>
    </w:p>
    <w:tbl>
      <w:tblPr>
        <w:tblW w:w="102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9316"/>
      </w:tblGrid>
      <w:tr w:rsidR="002B02DA" w:rsidRPr="00202D28" w:rsidTr="002B02DA">
        <w:trPr>
          <w:trHeight w:val="694"/>
        </w:trPr>
        <w:tc>
          <w:tcPr>
            <w:tcW w:w="907" w:type="dxa"/>
          </w:tcPr>
          <w:p w:rsidR="002B02DA" w:rsidRPr="00202D28" w:rsidRDefault="002B02DA" w:rsidP="002B02DA">
            <w:pPr>
              <w:autoSpaceDE w:val="0"/>
              <w:autoSpaceDN w:val="0"/>
              <w:adjustRightInd w:val="0"/>
              <w:ind w:firstLine="709"/>
              <w:jc w:val="both"/>
              <w:rPr>
                <w:sz w:val="28"/>
                <w:szCs w:val="28"/>
                <w:lang w:eastAsia="en-US"/>
              </w:rPr>
            </w:pPr>
          </w:p>
          <w:p w:rsidR="002B02DA" w:rsidRPr="00202D28" w:rsidRDefault="002B02DA" w:rsidP="002B02DA">
            <w:pPr>
              <w:autoSpaceDE w:val="0"/>
              <w:autoSpaceDN w:val="0"/>
              <w:adjustRightInd w:val="0"/>
              <w:ind w:firstLine="709"/>
              <w:jc w:val="both"/>
              <w:rPr>
                <w:sz w:val="28"/>
                <w:szCs w:val="28"/>
                <w:lang w:eastAsia="en-US"/>
              </w:rPr>
            </w:pPr>
          </w:p>
        </w:tc>
        <w:tc>
          <w:tcPr>
            <w:tcW w:w="9316" w:type="dxa"/>
            <w:tcBorders>
              <w:top w:val="nil"/>
              <w:bottom w:val="nil"/>
              <w:right w:val="nil"/>
            </w:tcBorders>
            <w:vAlign w:val="center"/>
          </w:tcPr>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выдать на руки в ОИВ / Администрации / Организации</w:t>
            </w:r>
          </w:p>
        </w:tc>
      </w:tr>
      <w:tr w:rsidR="002B02DA" w:rsidRPr="00202D28" w:rsidTr="002B02DA">
        <w:trPr>
          <w:trHeight w:val="678"/>
        </w:trPr>
        <w:tc>
          <w:tcPr>
            <w:tcW w:w="907" w:type="dxa"/>
          </w:tcPr>
          <w:p w:rsidR="002B02DA" w:rsidRPr="00202D28" w:rsidRDefault="002B02DA" w:rsidP="002B02DA">
            <w:pPr>
              <w:autoSpaceDE w:val="0"/>
              <w:autoSpaceDN w:val="0"/>
              <w:adjustRightInd w:val="0"/>
              <w:ind w:firstLine="709"/>
              <w:jc w:val="both"/>
              <w:rPr>
                <w:sz w:val="28"/>
                <w:szCs w:val="28"/>
                <w:lang w:eastAsia="en-US"/>
              </w:rPr>
            </w:pPr>
          </w:p>
          <w:p w:rsidR="002B02DA" w:rsidRPr="00202D28" w:rsidRDefault="002B02DA" w:rsidP="002B02DA">
            <w:pPr>
              <w:autoSpaceDE w:val="0"/>
              <w:autoSpaceDN w:val="0"/>
              <w:adjustRightInd w:val="0"/>
              <w:ind w:firstLine="709"/>
              <w:jc w:val="both"/>
              <w:rPr>
                <w:sz w:val="28"/>
                <w:szCs w:val="28"/>
                <w:lang w:eastAsia="en-US"/>
              </w:rPr>
            </w:pPr>
          </w:p>
        </w:tc>
        <w:tc>
          <w:tcPr>
            <w:tcW w:w="9316" w:type="dxa"/>
            <w:tcBorders>
              <w:top w:val="nil"/>
              <w:bottom w:val="nil"/>
              <w:right w:val="nil"/>
            </w:tcBorders>
            <w:vAlign w:val="center"/>
          </w:tcPr>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выдать на руки в МФЦ</w:t>
            </w:r>
          </w:p>
        </w:tc>
      </w:tr>
      <w:tr w:rsidR="002B02DA" w:rsidRPr="00202D28" w:rsidTr="002B02DA">
        <w:trPr>
          <w:trHeight w:val="735"/>
        </w:trPr>
        <w:tc>
          <w:tcPr>
            <w:tcW w:w="907" w:type="dxa"/>
          </w:tcPr>
          <w:p w:rsidR="002B02DA" w:rsidRPr="00202D28" w:rsidRDefault="002B02DA" w:rsidP="002B02DA">
            <w:pPr>
              <w:autoSpaceDE w:val="0"/>
              <w:autoSpaceDN w:val="0"/>
              <w:adjustRightInd w:val="0"/>
              <w:ind w:firstLine="709"/>
              <w:jc w:val="both"/>
              <w:rPr>
                <w:b/>
                <w:bCs/>
                <w:sz w:val="28"/>
                <w:szCs w:val="28"/>
                <w:lang w:eastAsia="en-US"/>
              </w:rPr>
            </w:pPr>
          </w:p>
          <w:p w:rsidR="002B02DA" w:rsidRPr="00202D28" w:rsidRDefault="002B02DA" w:rsidP="002B02DA">
            <w:pPr>
              <w:autoSpaceDE w:val="0"/>
              <w:autoSpaceDN w:val="0"/>
              <w:adjustRightInd w:val="0"/>
              <w:ind w:firstLine="709"/>
              <w:jc w:val="both"/>
              <w:rPr>
                <w:b/>
                <w:bCs/>
                <w:sz w:val="28"/>
                <w:szCs w:val="28"/>
                <w:lang w:eastAsia="en-US"/>
              </w:rPr>
            </w:pPr>
          </w:p>
        </w:tc>
        <w:tc>
          <w:tcPr>
            <w:tcW w:w="9316" w:type="dxa"/>
            <w:tcBorders>
              <w:top w:val="nil"/>
              <w:bottom w:val="nil"/>
              <w:right w:val="nil"/>
            </w:tcBorders>
            <w:vAlign w:val="center"/>
          </w:tcPr>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направить в электронной форме в личный кабинет на ПГУ</w:t>
            </w:r>
            <w:r w:rsidRPr="00A35240">
              <w:rPr>
                <w:sz w:val="28"/>
                <w:szCs w:val="28"/>
                <w:lang w:eastAsia="en-US"/>
              </w:rPr>
              <w:t>ЛО/ЕПГУ</w:t>
            </w:r>
          </w:p>
        </w:tc>
      </w:tr>
    </w:tbl>
    <w:p w:rsidR="002B02DA" w:rsidRPr="00202D28" w:rsidRDefault="002B02DA" w:rsidP="002B02DA">
      <w:pPr>
        <w:autoSpaceDE w:val="0"/>
        <w:autoSpaceDN w:val="0"/>
        <w:adjustRightInd w:val="0"/>
        <w:ind w:firstLine="709"/>
        <w:jc w:val="both"/>
        <w:rPr>
          <w:sz w:val="28"/>
          <w:szCs w:val="28"/>
          <w:lang w:eastAsia="en-US"/>
        </w:rPr>
      </w:pPr>
    </w:p>
    <w:p w:rsidR="002B02DA" w:rsidRPr="00202D28" w:rsidRDefault="002B02DA" w:rsidP="002B02DA">
      <w:pPr>
        <w:autoSpaceDE w:val="0"/>
        <w:autoSpaceDN w:val="0"/>
        <w:adjustRightInd w:val="0"/>
        <w:jc w:val="both"/>
        <w:rPr>
          <w:sz w:val="28"/>
          <w:szCs w:val="28"/>
          <w:lang w:eastAsia="en-US"/>
        </w:rPr>
      </w:pPr>
      <w:r w:rsidRPr="00202D28">
        <w:rPr>
          <w:sz w:val="28"/>
          <w:szCs w:val="28"/>
          <w:lang w:eastAsia="en-US"/>
        </w:rPr>
        <w:t>Заявитель __________________________       _____________________________</w:t>
      </w:r>
    </w:p>
    <w:p w:rsidR="002B02DA" w:rsidRPr="00202D28" w:rsidRDefault="002B02DA" w:rsidP="002B02DA">
      <w:pPr>
        <w:autoSpaceDE w:val="0"/>
        <w:autoSpaceDN w:val="0"/>
        <w:adjustRightInd w:val="0"/>
        <w:ind w:firstLine="709"/>
        <w:jc w:val="center"/>
        <w:rPr>
          <w:i/>
          <w:iCs/>
          <w:sz w:val="16"/>
          <w:szCs w:val="16"/>
          <w:lang w:eastAsia="en-US"/>
        </w:rPr>
      </w:pPr>
      <w:r w:rsidRPr="00202D28">
        <w:rPr>
          <w:i/>
          <w:iCs/>
          <w:sz w:val="16"/>
          <w:szCs w:val="16"/>
          <w:lang w:eastAsia="en-US"/>
        </w:rPr>
        <w:t>(подпись)                                                                                        (Ф.И.О.)</w:t>
      </w: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 xml:space="preserve">    М.П.</w:t>
      </w:r>
    </w:p>
    <w:p w:rsidR="002B02DA" w:rsidRPr="00202D28" w:rsidRDefault="002B02DA" w:rsidP="002B02DA">
      <w:pPr>
        <w:autoSpaceDE w:val="0"/>
        <w:autoSpaceDN w:val="0"/>
        <w:adjustRightInd w:val="0"/>
        <w:ind w:firstLine="709"/>
        <w:jc w:val="both"/>
        <w:rPr>
          <w:sz w:val="28"/>
          <w:szCs w:val="28"/>
          <w:lang w:eastAsia="en-US"/>
        </w:rPr>
      </w:pPr>
      <w:r w:rsidRPr="00202D28">
        <w:rPr>
          <w:sz w:val="28"/>
          <w:szCs w:val="28"/>
          <w:lang w:eastAsia="en-US"/>
        </w:rPr>
        <w:t>________________________</w:t>
      </w:r>
    </w:p>
    <w:p w:rsidR="002B02DA" w:rsidRPr="00202D28" w:rsidRDefault="002B02DA" w:rsidP="002B02DA">
      <w:pPr>
        <w:autoSpaceDE w:val="0"/>
        <w:autoSpaceDN w:val="0"/>
        <w:adjustRightInd w:val="0"/>
        <w:ind w:left="1415" w:firstLine="709"/>
        <w:rPr>
          <w:i/>
          <w:iCs/>
          <w:sz w:val="16"/>
          <w:szCs w:val="16"/>
          <w:lang w:eastAsia="en-US"/>
        </w:rPr>
      </w:pPr>
      <w:r w:rsidRPr="00202D28">
        <w:rPr>
          <w:i/>
          <w:iCs/>
          <w:sz w:val="16"/>
          <w:szCs w:val="16"/>
          <w:lang w:eastAsia="en-US"/>
        </w:rPr>
        <w:t>(дата)</w:t>
      </w:r>
    </w:p>
    <w:p w:rsidR="002B02DA" w:rsidRPr="00202D28" w:rsidRDefault="002B02DA" w:rsidP="002B02DA">
      <w:pPr>
        <w:jc w:val="right"/>
        <w:rPr>
          <w:sz w:val="28"/>
          <w:szCs w:val="28"/>
          <w:lang w:eastAsia="en-US"/>
        </w:rPr>
      </w:pPr>
    </w:p>
    <w:p w:rsidR="002B02DA" w:rsidRPr="00202D28" w:rsidRDefault="002B02DA" w:rsidP="002B02DA">
      <w:pPr>
        <w:jc w:val="right"/>
        <w:rPr>
          <w:sz w:val="28"/>
          <w:szCs w:val="28"/>
          <w:lang w:eastAsia="en-US"/>
        </w:rPr>
      </w:pPr>
    </w:p>
    <w:p w:rsidR="002B02DA" w:rsidRPr="00202D28" w:rsidRDefault="002B02DA" w:rsidP="002B02DA">
      <w:pPr>
        <w:jc w:val="right"/>
        <w:rPr>
          <w:sz w:val="28"/>
          <w:szCs w:val="28"/>
          <w:lang w:eastAsia="en-US"/>
        </w:rPr>
      </w:pPr>
    </w:p>
    <w:p w:rsidR="002B02DA" w:rsidRPr="00202D28" w:rsidRDefault="002B02DA" w:rsidP="002B02DA">
      <w:pPr>
        <w:jc w:val="right"/>
        <w:rPr>
          <w:sz w:val="28"/>
          <w:szCs w:val="28"/>
          <w:lang w:eastAsia="en-US"/>
        </w:rPr>
      </w:pPr>
    </w:p>
    <w:p w:rsidR="002B02DA" w:rsidRPr="00202D28" w:rsidRDefault="002B02DA" w:rsidP="002B02DA">
      <w:pPr>
        <w:pStyle w:val="ConsPlusNormal"/>
        <w:ind w:left="5103" w:firstLine="25"/>
        <w:jc w:val="center"/>
        <w:outlineLvl w:val="1"/>
        <w:rPr>
          <w:rFonts w:ascii="Times New Roman" w:hAnsi="Times New Roman" w:cs="Times New Roman"/>
          <w:b/>
          <w:bCs/>
          <w:sz w:val="28"/>
          <w:szCs w:val="28"/>
        </w:rPr>
        <w:sectPr w:rsidR="002B02DA" w:rsidRPr="00202D28" w:rsidSect="002B02DA">
          <w:footerReference w:type="default" r:id="rId38"/>
          <w:pgSz w:w="11906" w:h="16838"/>
          <w:pgMar w:top="1134" w:right="850" w:bottom="1134" w:left="1701" w:header="624" w:footer="227" w:gutter="0"/>
          <w:cols w:space="708"/>
          <w:docGrid w:linePitch="381"/>
        </w:sectPr>
      </w:pPr>
    </w:p>
    <w:p w:rsidR="002B02DA" w:rsidRPr="00202D28" w:rsidRDefault="002B02DA" w:rsidP="002B02DA">
      <w:pPr>
        <w:pStyle w:val="ConsPlusNormal"/>
        <w:ind w:left="5103" w:firstLine="25"/>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t>Приложение № 4</w:t>
      </w:r>
    </w:p>
    <w:p w:rsidR="002B02DA" w:rsidRPr="00202D28" w:rsidRDefault="002B02DA" w:rsidP="002B02DA">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rsidR="002B02DA" w:rsidRPr="00202D28" w:rsidRDefault="002B02DA" w:rsidP="002B02DA">
      <w:pPr>
        <w:widowControl w:val="0"/>
        <w:autoSpaceDE w:val="0"/>
        <w:autoSpaceDN w:val="0"/>
        <w:adjustRightInd w:val="0"/>
        <w:ind w:firstLine="540"/>
        <w:jc w:val="both"/>
        <w:rPr>
          <w:sz w:val="28"/>
          <w:szCs w:val="28"/>
          <w:lang w:eastAsia="en-US"/>
        </w:rPr>
      </w:pPr>
    </w:p>
    <w:p w:rsidR="002B02DA" w:rsidRPr="00202D28" w:rsidRDefault="002B02DA" w:rsidP="002B02DA">
      <w:pPr>
        <w:widowControl w:val="0"/>
        <w:autoSpaceDE w:val="0"/>
        <w:autoSpaceDN w:val="0"/>
        <w:adjustRightInd w:val="0"/>
        <w:rPr>
          <w:sz w:val="28"/>
          <w:szCs w:val="28"/>
        </w:rPr>
      </w:pPr>
      <w:r w:rsidRPr="00202D28">
        <w:rPr>
          <w:sz w:val="28"/>
          <w:szCs w:val="28"/>
          <w:lang w:eastAsia="en-US"/>
        </w:rPr>
        <w:t>(ФОРМА)</w:t>
      </w:r>
    </w:p>
    <w:p w:rsidR="002B02DA" w:rsidRPr="00202D28" w:rsidRDefault="002B02DA" w:rsidP="002B02DA">
      <w:pPr>
        <w:widowControl w:val="0"/>
        <w:autoSpaceDE w:val="0"/>
        <w:autoSpaceDN w:val="0"/>
        <w:adjustRightInd w:val="0"/>
        <w:jc w:val="center"/>
        <w:rPr>
          <w:sz w:val="28"/>
          <w:szCs w:val="28"/>
        </w:rPr>
      </w:pPr>
      <w:r w:rsidRPr="00202D28">
        <w:rPr>
          <w:b/>
          <w:bCs/>
          <w:sz w:val="28"/>
          <w:szCs w:val="28"/>
        </w:rPr>
        <w:t>Разрешение</w:t>
      </w:r>
    </w:p>
    <w:p w:rsidR="002B02DA" w:rsidRPr="00202D28" w:rsidRDefault="002B02DA" w:rsidP="002B02DA">
      <w:pPr>
        <w:widowControl w:val="0"/>
        <w:autoSpaceDE w:val="0"/>
        <w:autoSpaceDN w:val="0"/>
        <w:adjustRightInd w:val="0"/>
        <w:jc w:val="center"/>
        <w:rPr>
          <w:b/>
          <w:bCs/>
          <w:sz w:val="28"/>
          <w:szCs w:val="28"/>
        </w:rPr>
      </w:pPr>
      <w:r w:rsidRPr="00202D28">
        <w:rPr>
          <w:b/>
          <w:bCs/>
          <w:sz w:val="28"/>
          <w:szCs w:val="28"/>
        </w:rPr>
        <w:t xml:space="preserve">на право организации розничного рынка на территории </w:t>
      </w:r>
    </w:p>
    <w:p w:rsidR="002B02DA" w:rsidRPr="00202D28" w:rsidRDefault="002B02DA" w:rsidP="002B02DA">
      <w:pPr>
        <w:widowControl w:val="0"/>
        <w:autoSpaceDE w:val="0"/>
        <w:autoSpaceDN w:val="0"/>
        <w:adjustRightInd w:val="0"/>
        <w:jc w:val="center"/>
        <w:rPr>
          <w:b/>
          <w:bCs/>
          <w:sz w:val="28"/>
          <w:szCs w:val="28"/>
          <w:lang w:eastAsia="en-US"/>
        </w:rPr>
      </w:pPr>
      <w:r w:rsidRPr="00202D28">
        <w:rPr>
          <w:b/>
          <w:bCs/>
          <w:sz w:val="28"/>
          <w:szCs w:val="28"/>
          <w:lang w:eastAsia="en-US"/>
        </w:rPr>
        <w:t xml:space="preserve">муниципального образования Таицкое городское поселение </w:t>
      </w:r>
    </w:p>
    <w:p w:rsidR="002B02DA" w:rsidRPr="00202D28" w:rsidRDefault="002B02DA" w:rsidP="002B02DA">
      <w:pPr>
        <w:widowControl w:val="0"/>
        <w:autoSpaceDE w:val="0"/>
        <w:autoSpaceDN w:val="0"/>
        <w:adjustRightInd w:val="0"/>
        <w:jc w:val="center"/>
        <w:rPr>
          <w:sz w:val="28"/>
          <w:szCs w:val="28"/>
        </w:rPr>
      </w:pPr>
      <w:r w:rsidRPr="00202D28">
        <w:rPr>
          <w:b/>
          <w:bCs/>
          <w:sz w:val="28"/>
          <w:szCs w:val="28"/>
          <w:lang w:eastAsia="en-US"/>
        </w:rPr>
        <w:t>Гатчинского муниципального района Ленинградской области</w:t>
      </w:r>
      <w:r w:rsidRPr="00202D28">
        <w:rPr>
          <w:b/>
          <w:bCs/>
          <w:sz w:val="28"/>
          <w:szCs w:val="28"/>
        </w:rPr>
        <w:t xml:space="preserve"> (переоформленное разрешение, разрешение с продленным сроком действия)</w:t>
      </w:r>
    </w:p>
    <w:p w:rsidR="002B02DA" w:rsidRPr="00202D28" w:rsidRDefault="002B02DA" w:rsidP="002B02DA">
      <w:pPr>
        <w:widowControl w:val="0"/>
        <w:autoSpaceDE w:val="0"/>
        <w:autoSpaceDN w:val="0"/>
        <w:adjustRightInd w:val="0"/>
        <w:jc w:val="center"/>
        <w:rPr>
          <w:b/>
          <w:bCs/>
          <w:sz w:val="28"/>
          <w:szCs w:val="28"/>
        </w:rPr>
      </w:pPr>
    </w:p>
    <w:p w:rsidR="002B02DA" w:rsidRPr="00202D28" w:rsidRDefault="002B02DA" w:rsidP="002B02DA">
      <w:pPr>
        <w:widowControl w:val="0"/>
        <w:autoSpaceDE w:val="0"/>
        <w:autoSpaceDN w:val="0"/>
        <w:adjustRightInd w:val="0"/>
        <w:jc w:val="center"/>
        <w:rPr>
          <w:sz w:val="28"/>
          <w:szCs w:val="28"/>
        </w:rPr>
      </w:pPr>
      <w:r w:rsidRPr="00202D28">
        <w:rPr>
          <w:b/>
          <w:bCs/>
          <w:sz w:val="28"/>
          <w:szCs w:val="28"/>
        </w:rPr>
        <w:t>№ __________________  от    "____" ___________ 20 ___ года</w:t>
      </w:r>
    </w:p>
    <w:p w:rsidR="002B02DA" w:rsidRPr="00202D28" w:rsidRDefault="002B02DA" w:rsidP="002B02DA">
      <w:pPr>
        <w:widowControl w:val="0"/>
        <w:autoSpaceDE w:val="0"/>
        <w:autoSpaceDN w:val="0"/>
        <w:adjustRightInd w:val="0"/>
        <w:jc w:val="both"/>
        <w:rPr>
          <w:sz w:val="28"/>
          <w:szCs w:val="28"/>
        </w:rPr>
      </w:pPr>
      <w:r w:rsidRPr="00202D28">
        <w:rPr>
          <w:b/>
          <w:bCs/>
          <w:sz w:val="28"/>
          <w:szCs w:val="28"/>
        </w:rPr>
        <w:t xml:space="preserve">                     (47 - </w:t>
      </w:r>
      <w:hyperlink r:id="rId39" w:history="1">
        <w:r w:rsidRPr="00202D28">
          <w:rPr>
            <w:b/>
            <w:bCs/>
            <w:sz w:val="28"/>
            <w:szCs w:val="28"/>
          </w:rPr>
          <w:t>ОКАТО</w:t>
        </w:r>
      </w:hyperlink>
      <w:r w:rsidRPr="00202D28">
        <w:rPr>
          <w:b/>
          <w:bCs/>
          <w:sz w:val="28"/>
          <w:szCs w:val="28"/>
        </w:rPr>
        <w:t xml:space="preserve"> - N)</w:t>
      </w:r>
    </w:p>
    <w:p w:rsidR="002B02DA" w:rsidRPr="00202D28" w:rsidRDefault="002B02DA" w:rsidP="002B02DA">
      <w:pPr>
        <w:widowControl w:val="0"/>
        <w:autoSpaceDE w:val="0"/>
        <w:autoSpaceDN w:val="0"/>
        <w:adjustRightInd w:val="0"/>
        <w:ind w:firstLine="720"/>
        <w:rPr>
          <w:sz w:val="28"/>
          <w:szCs w:val="28"/>
        </w:rPr>
      </w:pPr>
    </w:p>
    <w:p w:rsidR="002B02DA" w:rsidRPr="00202D28" w:rsidRDefault="002B02DA" w:rsidP="002B02DA">
      <w:pPr>
        <w:widowControl w:val="0"/>
        <w:autoSpaceDE w:val="0"/>
        <w:autoSpaceDN w:val="0"/>
        <w:adjustRightInd w:val="0"/>
        <w:jc w:val="both"/>
        <w:rPr>
          <w:sz w:val="28"/>
          <w:szCs w:val="28"/>
        </w:rPr>
      </w:pPr>
      <w:r w:rsidRPr="00202D28">
        <w:rPr>
          <w:sz w:val="28"/>
          <w:szCs w:val="28"/>
        </w:rPr>
        <w:t>____________________________________________________________________</w:t>
      </w:r>
    </w:p>
    <w:p w:rsidR="002B02DA" w:rsidRPr="00202D28" w:rsidRDefault="002B02DA" w:rsidP="002B02DA">
      <w:pPr>
        <w:widowControl w:val="0"/>
        <w:autoSpaceDE w:val="0"/>
        <w:autoSpaceDN w:val="0"/>
        <w:adjustRightInd w:val="0"/>
        <w:jc w:val="center"/>
        <w:rPr>
          <w:i/>
          <w:iCs/>
          <w:sz w:val="16"/>
          <w:szCs w:val="16"/>
        </w:rPr>
      </w:pPr>
      <w:r w:rsidRPr="00202D28">
        <w:rPr>
          <w:i/>
          <w:iCs/>
          <w:sz w:val="16"/>
          <w:szCs w:val="16"/>
        </w:rPr>
        <w:t>(наименование органа местного самоуправления, выдавшего разрешение</w:t>
      </w:r>
      <w:r w:rsidR="004A5F59">
        <w:rPr>
          <w:i/>
          <w:iCs/>
          <w:sz w:val="16"/>
          <w:szCs w:val="16"/>
        </w:rPr>
        <w:t xml:space="preserve"> </w:t>
      </w:r>
      <w:r w:rsidRPr="00202D28">
        <w:rPr>
          <w:i/>
          <w:iCs/>
          <w:sz w:val="16"/>
          <w:szCs w:val="16"/>
        </w:rPr>
        <w:t>переоформленное разрешение, разрешение с продленным сроком действия)</w:t>
      </w:r>
    </w:p>
    <w:p w:rsidR="002B02DA" w:rsidRPr="00202D28" w:rsidRDefault="002B02DA" w:rsidP="002B02DA">
      <w:pPr>
        <w:widowControl w:val="0"/>
        <w:autoSpaceDE w:val="0"/>
        <w:autoSpaceDN w:val="0"/>
        <w:adjustRightInd w:val="0"/>
        <w:jc w:val="both"/>
        <w:rPr>
          <w:sz w:val="28"/>
          <w:szCs w:val="28"/>
        </w:rPr>
      </w:pPr>
      <w:r w:rsidRPr="00202D28">
        <w:rPr>
          <w:sz w:val="28"/>
          <w:szCs w:val="28"/>
        </w:rPr>
        <w:t>выдано ______________________________________________________________</w:t>
      </w:r>
    </w:p>
    <w:p w:rsidR="002B02DA" w:rsidRPr="00202D28" w:rsidRDefault="002B02DA" w:rsidP="002B02DA">
      <w:pPr>
        <w:widowControl w:val="0"/>
        <w:autoSpaceDE w:val="0"/>
        <w:autoSpaceDN w:val="0"/>
        <w:adjustRightInd w:val="0"/>
        <w:jc w:val="center"/>
        <w:rPr>
          <w:i/>
          <w:iCs/>
          <w:sz w:val="16"/>
          <w:szCs w:val="16"/>
        </w:rPr>
      </w:pPr>
      <w:r w:rsidRPr="00202D28">
        <w:rPr>
          <w:i/>
          <w:iCs/>
          <w:sz w:val="16"/>
          <w:szCs w:val="16"/>
        </w:rPr>
        <w:t>(полное и сокращенное наименование юридического лица)</w:t>
      </w:r>
    </w:p>
    <w:p w:rsidR="002B02DA" w:rsidRPr="00202D28" w:rsidRDefault="002B02DA" w:rsidP="002B02DA">
      <w:pPr>
        <w:widowControl w:val="0"/>
        <w:autoSpaceDE w:val="0"/>
        <w:autoSpaceDN w:val="0"/>
        <w:adjustRightInd w:val="0"/>
        <w:rPr>
          <w:sz w:val="28"/>
          <w:szCs w:val="28"/>
        </w:rPr>
      </w:pPr>
      <w:r w:rsidRPr="00202D28">
        <w:rPr>
          <w:sz w:val="28"/>
          <w:szCs w:val="28"/>
        </w:rPr>
        <w:t>на основании ________________________________________________________</w:t>
      </w:r>
    </w:p>
    <w:p w:rsidR="002B02DA" w:rsidRPr="00202D28" w:rsidRDefault="002B02DA" w:rsidP="002B02DA">
      <w:pPr>
        <w:widowControl w:val="0"/>
        <w:autoSpaceDE w:val="0"/>
        <w:autoSpaceDN w:val="0"/>
        <w:adjustRightInd w:val="0"/>
        <w:jc w:val="center"/>
        <w:rPr>
          <w:i/>
          <w:iCs/>
          <w:sz w:val="16"/>
          <w:szCs w:val="16"/>
        </w:rPr>
      </w:pPr>
      <w:r w:rsidRPr="00202D28">
        <w:rPr>
          <w:i/>
          <w:iCs/>
          <w:sz w:val="16"/>
          <w:szCs w:val="16"/>
        </w:rPr>
        <w:t>(наименование, дата и номер правового акта)</w:t>
      </w:r>
    </w:p>
    <w:p w:rsidR="002B02DA" w:rsidRPr="00202D28" w:rsidRDefault="002B02DA" w:rsidP="002B02DA">
      <w:pPr>
        <w:widowControl w:val="0"/>
        <w:autoSpaceDE w:val="0"/>
        <w:autoSpaceDN w:val="0"/>
        <w:adjustRightInd w:val="0"/>
        <w:ind w:firstLine="720"/>
        <w:jc w:val="both"/>
        <w:rPr>
          <w:sz w:val="28"/>
          <w:szCs w:val="28"/>
        </w:rPr>
      </w:pPr>
    </w:p>
    <w:p w:rsidR="002B02DA" w:rsidRPr="00202D28" w:rsidRDefault="002B02DA" w:rsidP="002B02DA">
      <w:pPr>
        <w:widowControl w:val="0"/>
        <w:autoSpaceDE w:val="0"/>
        <w:autoSpaceDN w:val="0"/>
        <w:adjustRightInd w:val="0"/>
        <w:jc w:val="both"/>
        <w:rPr>
          <w:sz w:val="28"/>
          <w:szCs w:val="28"/>
        </w:rPr>
      </w:pPr>
      <w:r w:rsidRPr="00202D28">
        <w:rPr>
          <w:sz w:val="28"/>
          <w:szCs w:val="28"/>
        </w:rPr>
        <w:t>Местонахождение юридического лица      Месторасположение розничного рынка</w:t>
      </w:r>
    </w:p>
    <w:p w:rsidR="002B02DA" w:rsidRPr="00202D28" w:rsidRDefault="002B02DA" w:rsidP="002B02DA">
      <w:pPr>
        <w:widowControl w:val="0"/>
        <w:autoSpaceDE w:val="0"/>
        <w:autoSpaceDN w:val="0"/>
        <w:adjustRightInd w:val="0"/>
        <w:jc w:val="both"/>
        <w:rPr>
          <w:sz w:val="16"/>
          <w:szCs w:val="16"/>
        </w:rPr>
      </w:pPr>
    </w:p>
    <w:p w:rsidR="002B02DA" w:rsidRPr="00202D28" w:rsidRDefault="002B02DA" w:rsidP="002B02DA">
      <w:pPr>
        <w:widowControl w:val="0"/>
        <w:autoSpaceDE w:val="0"/>
        <w:autoSpaceDN w:val="0"/>
        <w:adjustRightInd w:val="0"/>
        <w:jc w:val="both"/>
        <w:rPr>
          <w:sz w:val="28"/>
          <w:szCs w:val="28"/>
        </w:rPr>
      </w:pPr>
      <w:r w:rsidRPr="00202D28">
        <w:rPr>
          <w:sz w:val="28"/>
          <w:szCs w:val="28"/>
        </w:rPr>
        <w:t>_________________________________     _________________________________</w:t>
      </w:r>
    </w:p>
    <w:p w:rsidR="002B02DA" w:rsidRPr="00202D28" w:rsidRDefault="002B02DA" w:rsidP="002B02DA">
      <w:pPr>
        <w:widowControl w:val="0"/>
        <w:autoSpaceDE w:val="0"/>
        <w:autoSpaceDN w:val="0"/>
        <w:adjustRightInd w:val="0"/>
        <w:jc w:val="both"/>
        <w:rPr>
          <w:sz w:val="16"/>
          <w:szCs w:val="16"/>
        </w:rPr>
      </w:pPr>
    </w:p>
    <w:p w:rsidR="002B02DA" w:rsidRPr="00202D28" w:rsidRDefault="002B02DA" w:rsidP="002B02DA">
      <w:pPr>
        <w:widowControl w:val="0"/>
        <w:autoSpaceDE w:val="0"/>
        <w:autoSpaceDN w:val="0"/>
        <w:adjustRightInd w:val="0"/>
        <w:jc w:val="both"/>
        <w:rPr>
          <w:sz w:val="28"/>
          <w:szCs w:val="28"/>
        </w:rPr>
      </w:pPr>
      <w:r w:rsidRPr="00202D28">
        <w:rPr>
          <w:sz w:val="28"/>
          <w:szCs w:val="28"/>
        </w:rPr>
        <w:t>ИНН ____________________________     _________________________________</w:t>
      </w:r>
    </w:p>
    <w:p w:rsidR="002B02DA" w:rsidRPr="00202D28" w:rsidRDefault="002B02DA" w:rsidP="002B02DA">
      <w:pPr>
        <w:widowControl w:val="0"/>
        <w:autoSpaceDE w:val="0"/>
        <w:autoSpaceDN w:val="0"/>
        <w:adjustRightInd w:val="0"/>
        <w:jc w:val="both"/>
        <w:rPr>
          <w:sz w:val="16"/>
          <w:szCs w:val="16"/>
        </w:rPr>
      </w:pPr>
    </w:p>
    <w:p w:rsidR="002B02DA" w:rsidRPr="00202D28" w:rsidRDefault="002B02DA" w:rsidP="002B02DA">
      <w:pPr>
        <w:widowControl w:val="0"/>
        <w:autoSpaceDE w:val="0"/>
        <w:autoSpaceDN w:val="0"/>
        <w:adjustRightInd w:val="0"/>
        <w:jc w:val="both"/>
        <w:rPr>
          <w:sz w:val="28"/>
          <w:szCs w:val="28"/>
        </w:rPr>
      </w:pPr>
      <w:r w:rsidRPr="00202D28">
        <w:rPr>
          <w:sz w:val="28"/>
          <w:szCs w:val="28"/>
        </w:rPr>
        <w:t xml:space="preserve">Тип розничного рынка _______________    </w:t>
      </w:r>
    </w:p>
    <w:p w:rsidR="002B02DA" w:rsidRPr="00202D28" w:rsidRDefault="002B02DA" w:rsidP="002B02DA">
      <w:pPr>
        <w:widowControl w:val="0"/>
        <w:autoSpaceDE w:val="0"/>
        <w:autoSpaceDN w:val="0"/>
        <w:adjustRightInd w:val="0"/>
        <w:jc w:val="both"/>
        <w:rPr>
          <w:sz w:val="16"/>
          <w:szCs w:val="16"/>
        </w:rPr>
      </w:pPr>
    </w:p>
    <w:p w:rsidR="002B02DA" w:rsidRPr="00202D28" w:rsidRDefault="002B02DA" w:rsidP="002B02DA">
      <w:pPr>
        <w:widowControl w:val="0"/>
        <w:autoSpaceDE w:val="0"/>
        <w:autoSpaceDN w:val="0"/>
        <w:adjustRightInd w:val="0"/>
        <w:jc w:val="both"/>
        <w:rPr>
          <w:sz w:val="28"/>
          <w:szCs w:val="28"/>
        </w:rPr>
      </w:pPr>
      <w:r w:rsidRPr="00202D28">
        <w:rPr>
          <w:sz w:val="28"/>
          <w:szCs w:val="28"/>
        </w:rPr>
        <w:t xml:space="preserve">Срок действия разрешения                                             Дата принятия решения </w:t>
      </w:r>
    </w:p>
    <w:p w:rsidR="002B02DA" w:rsidRPr="00202D28" w:rsidRDefault="002B02DA" w:rsidP="002B02DA">
      <w:pPr>
        <w:widowControl w:val="0"/>
        <w:autoSpaceDE w:val="0"/>
        <w:autoSpaceDN w:val="0"/>
        <w:adjustRightInd w:val="0"/>
        <w:jc w:val="both"/>
        <w:rPr>
          <w:sz w:val="28"/>
          <w:szCs w:val="28"/>
        </w:rPr>
      </w:pPr>
      <w:r w:rsidRPr="00202D28">
        <w:rPr>
          <w:sz w:val="28"/>
          <w:szCs w:val="28"/>
        </w:rPr>
        <w:t xml:space="preserve">                                                                                      о предоставлении разрешения</w:t>
      </w:r>
    </w:p>
    <w:p w:rsidR="002B02DA" w:rsidRPr="00202D28" w:rsidRDefault="002B02DA" w:rsidP="002B02DA">
      <w:pPr>
        <w:widowControl w:val="0"/>
        <w:autoSpaceDE w:val="0"/>
        <w:autoSpaceDN w:val="0"/>
        <w:adjustRightInd w:val="0"/>
        <w:jc w:val="both"/>
        <w:rPr>
          <w:sz w:val="28"/>
          <w:szCs w:val="28"/>
        </w:rPr>
      </w:pPr>
      <w:r w:rsidRPr="00202D28">
        <w:rPr>
          <w:sz w:val="28"/>
          <w:szCs w:val="28"/>
        </w:rPr>
        <w:t xml:space="preserve">с   </w:t>
      </w:r>
      <w:r>
        <w:rPr>
          <w:sz w:val="28"/>
          <w:szCs w:val="28"/>
        </w:rPr>
        <w:t>«</w:t>
      </w:r>
      <w:r w:rsidRPr="00202D28">
        <w:rPr>
          <w:sz w:val="28"/>
          <w:szCs w:val="28"/>
        </w:rPr>
        <w:t>___</w:t>
      </w:r>
      <w:r>
        <w:rPr>
          <w:sz w:val="28"/>
          <w:szCs w:val="28"/>
        </w:rPr>
        <w:t>»</w:t>
      </w:r>
      <w:r w:rsidRPr="00202D28">
        <w:rPr>
          <w:sz w:val="28"/>
          <w:szCs w:val="28"/>
        </w:rPr>
        <w:t xml:space="preserve"> _____ 20___ года                                                    </w:t>
      </w:r>
      <w:r>
        <w:rPr>
          <w:sz w:val="28"/>
          <w:szCs w:val="28"/>
        </w:rPr>
        <w:t>«</w:t>
      </w:r>
      <w:r w:rsidRPr="00202D28">
        <w:rPr>
          <w:sz w:val="28"/>
          <w:szCs w:val="28"/>
        </w:rPr>
        <w:t>___</w:t>
      </w:r>
      <w:r>
        <w:rPr>
          <w:sz w:val="28"/>
          <w:szCs w:val="28"/>
        </w:rPr>
        <w:t>»</w:t>
      </w:r>
      <w:r w:rsidRPr="00202D28">
        <w:rPr>
          <w:sz w:val="28"/>
          <w:szCs w:val="28"/>
        </w:rPr>
        <w:t xml:space="preserve"> _____ 20___ года</w:t>
      </w:r>
    </w:p>
    <w:p w:rsidR="002B02DA" w:rsidRPr="00202D28" w:rsidRDefault="002B02DA" w:rsidP="002B02DA">
      <w:pPr>
        <w:widowControl w:val="0"/>
        <w:autoSpaceDE w:val="0"/>
        <w:autoSpaceDN w:val="0"/>
        <w:adjustRightInd w:val="0"/>
        <w:jc w:val="both"/>
        <w:rPr>
          <w:sz w:val="16"/>
          <w:szCs w:val="16"/>
        </w:rPr>
      </w:pPr>
    </w:p>
    <w:p w:rsidR="002B02DA" w:rsidRPr="00202D28" w:rsidRDefault="002B02DA" w:rsidP="002B02DA">
      <w:pPr>
        <w:widowControl w:val="0"/>
        <w:autoSpaceDE w:val="0"/>
        <w:autoSpaceDN w:val="0"/>
        <w:adjustRightInd w:val="0"/>
        <w:jc w:val="both"/>
        <w:rPr>
          <w:sz w:val="28"/>
          <w:szCs w:val="28"/>
        </w:rPr>
      </w:pPr>
      <w:r w:rsidRPr="00202D28">
        <w:rPr>
          <w:sz w:val="28"/>
          <w:szCs w:val="28"/>
        </w:rPr>
        <w:t xml:space="preserve">по </w:t>
      </w:r>
      <w:r>
        <w:rPr>
          <w:sz w:val="28"/>
          <w:szCs w:val="28"/>
        </w:rPr>
        <w:t>«</w:t>
      </w:r>
      <w:r w:rsidRPr="00202D28">
        <w:rPr>
          <w:sz w:val="28"/>
          <w:szCs w:val="28"/>
        </w:rPr>
        <w:t>___</w:t>
      </w:r>
      <w:r>
        <w:rPr>
          <w:sz w:val="28"/>
          <w:szCs w:val="28"/>
        </w:rPr>
        <w:t>»</w:t>
      </w:r>
      <w:r w:rsidRPr="00202D28">
        <w:rPr>
          <w:sz w:val="28"/>
          <w:szCs w:val="28"/>
        </w:rPr>
        <w:t xml:space="preserve"> _____ 20___ года</w:t>
      </w:r>
    </w:p>
    <w:p w:rsidR="002B02DA" w:rsidRPr="00202D28" w:rsidRDefault="002B02DA" w:rsidP="002B02DA">
      <w:pPr>
        <w:widowControl w:val="0"/>
        <w:autoSpaceDE w:val="0"/>
        <w:autoSpaceDN w:val="0"/>
        <w:adjustRightInd w:val="0"/>
        <w:ind w:firstLine="720"/>
        <w:jc w:val="both"/>
        <w:rPr>
          <w:sz w:val="28"/>
          <w:szCs w:val="28"/>
        </w:rPr>
      </w:pPr>
    </w:p>
    <w:p w:rsidR="002B02DA" w:rsidRPr="00202D28" w:rsidRDefault="002B02DA" w:rsidP="002B02DA">
      <w:pPr>
        <w:widowControl w:val="0"/>
        <w:autoSpaceDE w:val="0"/>
        <w:autoSpaceDN w:val="0"/>
        <w:adjustRightInd w:val="0"/>
        <w:jc w:val="both"/>
        <w:rPr>
          <w:sz w:val="28"/>
          <w:szCs w:val="28"/>
        </w:rPr>
      </w:pPr>
      <w:r w:rsidRPr="00202D28">
        <w:rPr>
          <w:sz w:val="28"/>
          <w:szCs w:val="28"/>
        </w:rPr>
        <w:t>Глава администрации__________________     _____________________________</w:t>
      </w:r>
    </w:p>
    <w:p w:rsidR="002B02DA" w:rsidRPr="00202D28" w:rsidRDefault="002B02DA" w:rsidP="002B02DA">
      <w:pPr>
        <w:widowControl w:val="0"/>
        <w:autoSpaceDE w:val="0"/>
        <w:autoSpaceDN w:val="0"/>
        <w:adjustRightInd w:val="0"/>
        <w:ind w:left="1416" w:firstLine="708"/>
        <w:jc w:val="center"/>
        <w:rPr>
          <w:i/>
          <w:iCs/>
          <w:sz w:val="16"/>
          <w:szCs w:val="16"/>
        </w:rPr>
      </w:pPr>
      <w:r w:rsidRPr="00202D28">
        <w:rPr>
          <w:i/>
          <w:iCs/>
          <w:sz w:val="16"/>
          <w:szCs w:val="16"/>
        </w:rPr>
        <w:t xml:space="preserve">(подпись)                                 </w:t>
      </w:r>
      <w:r w:rsidRPr="00202D28">
        <w:rPr>
          <w:i/>
          <w:iCs/>
          <w:sz w:val="16"/>
          <w:szCs w:val="16"/>
        </w:rPr>
        <w:tab/>
      </w:r>
      <w:r w:rsidRPr="00202D28">
        <w:rPr>
          <w:i/>
          <w:iCs/>
          <w:sz w:val="16"/>
          <w:szCs w:val="16"/>
        </w:rPr>
        <w:tab/>
      </w:r>
      <w:r w:rsidRPr="00202D28">
        <w:rPr>
          <w:i/>
          <w:iCs/>
          <w:sz w:val="16"/>
          <w:szCs w:val="16"/>
        </w:rPr>
        <w:tab/>
        <w:t>(фамилия, инициалы)</w:t>
      </w:r>
    </w:p>
    <w:p w:rsidR="002B02DA" w:rsidRPr="00202D28" w:rsidRDefault="002B02DA" w:rsidP="002B02DA">
      <w:pPr>
        <w:widowControl w:val="0"/>
        <w:autoSpaceDE w:val="0"/>
        <w:autoSpaceDN w:val="0"/>
        <w:adjustRightInd w:val="0"/>
        <w:jc w:val="both"/>
        <w:rPr>
          <w:sz w:val="28"/>
          <w:szCs w:val="28"/>
        </w:rPr>
      </w:pPr>
      <w:r w:rsidRPr="00202D28">
        <w:rPr>
          <w:sz w:val="28"/>
          <w:szCs w:val="28"/>
        </w:rPr>
        <w:t>Место печати</w:t>
      </w:r>
    </w:p>
    <w:p w:rsidR="002B02DA" w:rsidRPr="00CE0C61" w:rsidRDefault="002B02DA" w:rsidP="002B02DA">
      <w:pPr>
        <w:ind w:left="5180"/>
        <w:jc w:val="center"/>
        <w:rPr>
          <w:b/>
          <w:bCs/>
          <w:sz w:val="28"/>
          <w:szCs w:val="28"/>
        </w:rPr>
      </w:pPr>
      <w:bookmarkStart w:id="27" w:name="Par823"/>
      <w:bookmarkEnd w:id="27"/>
      <w:r w:rsidRPr="00202D28">
        <w:rPr>
          <w:highlight w:val="yellow"/>
          <w:lang w:eastAsia="en-US"/>
        </w:rPr>
        <w:br w:type="page"/>
      </w:r>
      <w:r w:rsidRPr="00CE0C61">
        <w:rPr>
          <w:b/>
          <w:bCs/>
          <w:sz w:val="28"/>
          <w:szCs w:val="28"/>
        </w:rPr>
        <w:t>Приложение № 5</w:t>
      </w:r>
    </w:p>
    <w:p w:rsidR="002B02DA" w:rsidRPr="00202D28" w:rsidRDefault="002B02DA" w:rsidP="002B02DA">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rsidR="002B02DA" w:rsidRPr="00202D28" w:rsidRDefault="002B02DA" w:rsidP="002B02DA">
      <w:pPr>
        <w:widowControl w:val="0"/>
        <w:autoSpaceDE w:val="0"/>
        <w:autoSpaceDN w:val="0"/>
        <w:adjustRightInd w:val="0"/>
        <w:ind w:firstLine="540"/>
        <w:jc w:val="both"/>
        <w:rPr>
          <w:sz w:val="28"/>
          <w:szCs w:val="28"/>
          <w:lang w:eastAsia="en-US"/>
        </w:rPr>
      </w:pPr>
    </w:p>
    <w:p w:rsidR="002B02DA" w:rsidRPr="00202D28" w:rsidRDefault="002B02DA" w:rsidP="002B02DA">
      <w:pPr>
        <w:widowControl w:val="0"/>
        <w:autoSpaceDE w:val="0"/>
        <w:autoSpaceDN w:val="0"/>
        <w:adjustRightInd w:val="0"/>
        <w:rPr>
          <w:sz w:val="28"/>
          <w:szCs w:val="28"/>
        </w:rPr>
      </w:pPr>
      <w:bookmarkStart w:id="28" w:name="Par826"/>
      <w:bookmarkEnd w:id="28"/>
      <w:r w:rsidRPr="00202D28">
        <w:rPr>
          <w:sz w:val="28"/>
          <w:szCs w:val="28"/>
        </w:rPr>
        <w:t>(Форма)</w:t>
      </w:r>
    </w:p>
    <w:p w:rsidR="002B02DA" w:rsidRPr="00202D28" w:rsidRDefault="002B02DA" w:rsidP="002B02DA">
      <w:pPr>
        <w:widowControl w:val="0"/>
        <w:autoSpaceDE w:val="0"/>
        <w:autoSpaceDN w:val="0"/>
        <w:adjustRightInd w:val="0"/>
        <w:rPr>
          <w:sz w:val="28"/>
          <w:szCs w:val="28"/>
        </w:rPr>
      </w:pPr>
    </w:p>
    <w:p w:rsidR="002B02DA" w:rsidRPr="00202D28" w:rsidRDefault="002B02DA" w:rsidP="002B02DA">
      <w:pPr>
        <w:widowControl w:val="0"/>
        <w:autoSpaceDE w:val="0"/>
        <w:autoSpaceDN w:val="0"/>
        <w:adjustRightInd w:val="0"/>
        <w:jc w:val="both"/>
        <w:rPr>
          <w:sz w:val="28"/>
          <w:szCs w:val="28"/>
        </w:rPr>
      </w:pPr>
      <w:r w:rsidRPr="00202D28">
        <w:rPr>
          <w:sz w:val="28"/>
          <w:szCs w:val="28"/>
        </w:rPr>
        <w:t>Администрация муниципального образования ____________________________</w:t>
      </w:r>
    </w:p>
    <w:p w:rsidR="002B02DA" w:rsidRPr="00202D28" w:rsidRDefault="002B02DA" w:rsidP="002B02DA">
      <w:pPr>
        <w:widowControl w:val="0"/>
        <w:autoSpaceDE w:val="0"/>
        <w:autoSpaceDN w:val="0"/>
        <w:adjustRightInd w:val="0"/>
        <w:jc w:val="both"/>
        <w:rPr>
          <w:sz w:val="16"/>
          <w:szCs w:val="16"/>
        </w:rPr>
      </w:pPr>
    </w:p>
    <w:p w:rsidR="002B02DA" w:rsidRPr="00202D28" w:rsidRDefault="002B02DA" w:rsidP="002B02DA">
      <w:pPr>
        <w:widowControl w:val="0"/>
        <w:autoSpaceDE w:val="0"/>
        <w:autoSpaceDN w:val="0"/>
        <w:adjustRightInd w:val="0"/>
        <w:jc w:val="both"/>
        <w:rPr>
          <w:sz w:val="28"/>
          <w:szCs w:val="28"/>
        </w:rPr>
      </w:pPr>
      <w:r w:rsidRPr="00202D28">
        <w:rPr>
          <w:sz w:val="28"/>
          <w:szCs w:val="28"/>
        </w:rPr>
        <w:t>____________________________________________________________________</w:t>
      </w:r>
    </w:p>
    <w:p w:rsidR="002B02DA" w:rsidRPr="00202D28" w:rsidRDefault="002B02DA" w:rsidP="002B02DA">
      <w:pPr>
        <w:widowControl w:val="0"/>
        <w:autoSpaceDE w:val="0"/>
        <w:autoSpaceDN w:val="0"/>
        <w:adjustRightInd w:val="0"/>
        <w:jc w:val="both"/>
        <w:rPr>
          <w:sz w:val="16"/>
          <w:szCs w:val="16"/>
        </w:rPr>
      </w:pPr>
    </w:p>
    <w:p w:rsidR="002B02DA" w:rsidRPr="00202D28" w:rsidRDefault="002B02DA" w:rsidP="002B02DA">
      <w:pPr>
        <w:widowControl w:val="0"/>
        <w:autoSpaceDE w:val="0"/>
        <w:autoSpaceDN w:val="0"/>
        <w:adjustRightInd w:val="0"/>
        <w:jc w:val="both"/>
        <w:rPr>
          <w:sz w:val="28"/>
          <w:szCs w:val="28"/>
        </w:rPr>
      </w:pPr>
      <w:r w:rsidRPr="00202D28">
        <w:rPr>
          <w:sz w:val="28"/>
          <w:szCs w:val="28"/>
        </w:rPr>
        <w:t>Адрес администрации муниципального образования: ______________________</w:t>
      </w:r>
    </w:p>
    <w:p w:rsidR="002B02DA" w:rsidRPr="00202D28" w:rsidRDefault="002B02DA" w:rsidP="002B02DA">
      <w:pPr>
        <w:widowControl w:val="0"/>
        <w:autoSpaceDE w:val="0"/>
        <w:autoSpaceDN w:val="0"/>
        <w:adjustRightInd w:val="0"/>
        <w:jc w:val="both"/>
        <w:rPr>
          <w:sz w:val="16"/>
          <w:szCs w:val="16"/>
        </w:rPr>
      </w:pPr>
    </w:p>
    <w:p w:rsidR="002B02DA" w:rsidRPr="00202D28" w:rsidRDefault="002B02DA" w:rsidP="002B02DA">
      <w:pPr>
        <w:widowControl w:val="0"/>
        <w:autoSpaceDE w:val="0"/>
        <w:autoSpaceDN w:val="0"/>
        <w:adjustRightInd w:val="0"/>
        <w:jc w:val="both"/>
        <w:rPr>
          <w:sz w:val="28"/>
          <w:szCs w:val="28"/>
        </w:rPr>
      </w:pPr>
      <w:r w:rsidRPr="00202D28">
        <w:rPr>
          <w:sz w:val="28"/>
          <w:szCs w:val="28"/>
        </w:rPr>
        <w:t>____________________________________________________________________</w:t>
      </w:r>
    </w:p>
    <w:p w:rsidR="002B02DA" w:rsidRPr="00202D28" w:rsidRDefault="002B02DA" w:rsidP="002B02DA">
      <w:pPr>
        <w:widowControl w:val="0"/>
        <w:autoSpaceDE w:val="0"/>
        <w:autoSpaceDN w:val="0"/>
        <w:adjustRightInd w:val="0"/>
        <w:jc w:val="both"/>
        <w:rPr>
          <w:sz w:val="16"/>
          <w:szCs w:val="16"/>
        </w:rPr>
      </w:pPr>
    </w:p>
    <w:p w:rsidR="002B02DA" w:rsidRPr="00202D28" w:rsidRDefault="002B02DA" w:rsidP="002B02DA">
      <w:pPr>
        <w:widowControl w:val="0"/>
        <w:autoSpaceDE w:val="0"/>
        <w:autoSpaceDN w:val="0"/>
        <w:adjustRightInd w:val="0"/>
        <w:jc w:val="both"/>
        <w:rPr>
          <w:sz w:val="28"/>
          <w:szCs w:val="28"/>
        </w:rPr>
      </w:pPr>
      <w:r w:rsidRPr="00202D28">
        <w:rPr>
          <w:sz w:val="28"/>
          <w:szCs w:val="28"/>
        </w:rPr>
        <w:t>ИНН ______________ КПП ______________ Время работы _________________</w:t>
      </w:r>
    </w:p>
    <w:p w:rsidR="002B02DA" w:rsidRPr="00202D28" w:rsidRDefault="002B02DA" w:rsidP="002B02DA">
      <w:pPr>
        <w:widowControl w:val="0"/>
        <w:autoSpaceDE w:val="0"/>
        <w:autoSpaceDN w:val="0"/>
        <w:adjustRightInd w:val="0"/>
        <w:jc w:val="center"/>
        <w:rPr>
          <w:b/>
          <w:bCs/>
          <w:sz w:val="28"/>
          <w:szCs w:val="28"/>
        </w:rPr>
      </w:pPr>
    </w:p>
    <w:p w:rsidR="002B02DA" w:rsidRPr="00202D28" w:rsidRDefault="002B02DA" w:rsidP="002B02DA">
      <w:pPr>
        <w:widowControl w:val="0"/>
        <w:autoSpaceDE w:val="0"/>
        <w:autoSpaceDN w:val="0"/>
        <w:adjustRightInd w:val="0"/>
        <w:jc w:val="center"/>
        <w:rPr>
          <w:sz w:val="28"/>
          <w:szCs w:val="28"/>
        </w:rPr>
      </w:pPr>
      <w:r w:rsidRPr="00202D28">
        <w:rPr>
          <w:b/>
          <w:bCs/>
          <w:sz w:val="28"/>
          <w:szCs w:val="28"/>
        </w:rPr>
        <w:t>Уведомление</w:t>
      </w:r>
    </w:p>
    <w:p w:rsidR="002B02DA" w:rsidRPr="00202D28" w:rsidRDefault="002B02DA" w:rsidP="002B02DA">
      <w:pPr>
        <w:widowControl w:val="0"/>
        <w:autoSpaceDE w:val="0"/>
        <w:autoSpaceDN w:val="0"/>
        <w:adjustRightInd w:val="0"/>
        <w:jc w:val="center"/>
        <w:rPr>
          <w:b/>
          <w:bCs/>
          <w:sz w:val="28"/>
          <w:szCs w:val="28"/>
          <w:lang w:eastAsia="en-US"/>
        </w:rPr>
      </w:pPr>
      <w:r w:rsidRPr="00202D28">
        <w:rPr>
          <w:b/>
          <w:bCs/>
          <w:sz w:val="28"/>
          <w:szCs w:val="28"/>
        </w:rPr>
        <w:t>о выдаче (отказе в выдаче) разрешения на право организации розни</w:t>
      </w:r>
      <w:r>
        <w:rPr>
          <w:b/>
          <w:bCs/>
          <w:sz w:val="28"/>
          <w:szCs w:val="28"/>
        </w:rPr>
        <w:t>ч</w:t>
      </w:r>
      <w:r w:rsidRPr="00202D28">
        <w:rPr>
          <w:b/>
          <w:bCs/>
          <w:sz w:val="28"/>
          <w:szCs w:val="28"/>
        </w:rPr>
        <w:t xml:space="preserve">ного рынка на территории </w:t>
      </w:r>
      <w:r w:rsidRPr="004A792F">
        <w:rPr>
          <w:b/>
          <w:bCs/>
          <w:sz w:val="28"/>
          <w:szCs w:val="28"/>
          <w:lang w:eastAsia="en-US"/>
        </w:rPr>
        <w:t>Ленинградской области</w:t>
      </w:r>
      <w:r w:rsidRPr="00202D28">
        <w:rPr>
          <w:b/>
          <w:bCs/>
          <w:sz w:val="28"/>
          <w:szCs w:val="28"/>
        </w:rPr>
        <w:t xml:space="preserve"> (переоформленного разрешения, разрешения с продленным сроком действия)</w:t>
      </w:r>
    </w:p>
    <w:p w:rsidR="002B02DA" w:rsidRPr="00202D28" w:rsidRDefault="002B02DA" w:rsidP="002B02DA">
      <w:pPr>
        <w:widowControl w:val="0"/>
        <w:autoSpaceDE w:val="0"/>
        <w:autoSpaceDN w:val="0"/>
        <w:adjustRightInd w:val="0"/>
        <w:jc w:val="center"/>
        <w:rPr>
          <w:sz w:val="28"/>
          <w:szCs w:val="28"/>
        </w:rPr>
      </w:pPr>
    </w:p>
    <w:p w:rsidR="002B02DA" w:rsidRPr="00202D28" w:rsidRDefault="002B02DA" w:rsidP="002B02DA">
      <w:pPr>
        <w:widowControl w:val="0"/>
        <w:autoSpaceDE w:val="0"/>
        <w:autoSpaceDN w:val="0"/>
        <w:adjustRightInd w:val="0"/>
        <w:jc w:val="center"/>
        <w:rPr>
          <w:sz w:val="28"/>
          <w:szCs w:val="28"/>
        </w:rPr>
      </w:pPr>
      <w:r w:rsidRPr="00202D28">
        <w:rPr>
          <w:b/>
          <w:bCs/>
          <w:sz w:val="28"/>
          <w:szCs w:val="28"/>
        </w:rPr>
        <w:t>№ ________________ от "___" ____________ 20____ года</w:t>
      </w:r>
    </w:p>
    <w:p w:rsidR="002B02DA" w:rsidRPr="00202D28" w:rsidRDefault="002B02DA" w:rsidP="002B02DA">
      <w:pPr>
        <w:widowControl w:val="0"/>
        <w:autoSpaceDE w:val="0"/>
        <w:autoSpaceDN w:val="0"/>
        <w:adjustRightInd w:val="0"/>
        <w:rPr>
          <w:sz w:val="28"/>
          <w:szCs w:val="28"/>
        </w:rPr>
      </w:pPr>
      <w:r w:rsidRPr="00202D28">
        <w:rPr>
          <w:b/>
          <w:bCs/>
          <w:sz w:val="28"/>
          <w:szCs w:val="28"/>
        </w:rPr>
        <w:t xml:space="preserve">                            (47-</w:t>
      </w:r>
      <w:hyperlink r:id="rId40" w:history="1">
        <w:r w:rsidRPr="00202D28">
          <w:rPr>
            <w:b/>
            <w:bCs/>
            <w:sz w:val="28"/>
            <w:szCs w:val="28"/>
          </w:rPr>
          <w:t>ОКАТО</w:t>
        </w:r>
      </w:hyperlink>
      <w:r w:rsidRPr="00202D28">
        <w:rPr>
          <w:b/>
          <w:bCs/>
          <w:sz w:val="28"/>
          <w:szCs w:val="28"/>
        </w:rPr>
        <w:t>-N)</w:t>
      </w:r>
    </w:p>
    <w:p w:rsidR="002B02DA" w:rsidRPr="00803D2F" w:rsidRDefault="002B02DA" w:rsidP="002B02DA">
      <w:pPr>
        <w:widowControl w:val="0"/>
        <w:autoSpaceDE w:val="0"/>
        <w:autoSpaceDN w:val="0"/>
        <w:adjustRightInd w:val="0"/>
        <w:ind w:firstLine="708"/>
        <w:jc w:val="both"/>
        <w:rPr>
          <w:sz w:val="16"/>
          <w:szCs w:val="16"/>
        </w:rPr>
      </w:pPr>
    </w:p>
    <w:p w:rsidR="002B02DA" w:rsidRDefault="002B02DA" w:rsidP="002B02DA">
      <w:pPr>
        <w:widowControl w:val="0"/>
        <w:autoSpaceDE w:val="0"/>
        <w:autoSpaceDN w:val="0"/>
        <w:adjustRightInd w:val="0"/>
        <w:ind w:firstLine="708"/>
        <w:jc w:val="both"/>
        <w:rPr>
          <w:sz w:val="28"/>
          <w:szCs w:val="28"/>
        </w:rPr>
      </w:pPr>
      <w:r w:rsidRPr="00202D28">
        <w:rPr>
          <w:sz w:val="28"/>
          <w:szCs w:val="28"/>
        </w:rPr>
        <w:t xml:space="preserve">Наименование юридического лица </w:t>
      </w:r>
      <w:r>
        <w:rPr>
          <w:sz w:val="28"/>
          <w:szCs w:val="28"/>
        </w:rPr>
        <w:t>_____________</w:t>
      </w:r>
      <w:r w:rsidRPr="00202D28">
        <w:rPr>
          <w:sz w:val="28"/>
          <w:szCs w:val="28"/>
        </w:rPr>
        <w:t>____________________ ИНН ________________</w:t>
      </w:r>
    </w:p>
    <w:p w:rsidR="002B02DA" w:rsidRPr="00803D2F" w:rsidRDefault="002B02DA" w:rsidP="002B02DA">
      <w:pPr>
        <w:widowControl w:val="0"/>
        <w:autoSpaceDE w:val="0"/>
        <w:autoSpaceDN w:val="0"/>
        <w:adjustRightInd w:val="0"/>
        <w:ind w:firstLine="708"/>
        <w:jc w:val="both"/>
        <w:rPr>
          <w:sz w:val="16"/>
          <w:szCs w:val="16"/>
        </w:rPr>
      </w:pPr>
    </w:p>
    <w:p w:rsidR="002B02DA" w:rsidRPr="00202D28" w:rsidRDefault="002B02DA" w:rsidP="002B02DA">
      <w:pPr>
        <w:widowControl w:val="0"/>
        <w:autoSpaceDE w:val="0"/>
        <w:autoSpaceDN w:val="0"/>
        <w:adjustRightInd w:val="0"/>
        <w:ind w:firstLine="708"/>
        <w:jc w:val="both"/>
        <w:rPr>
          <w:sz w:val="28"/>
          <w:szCs w:val="28"/>
        </w:rPr>
      </w:pPr>
      <w:r w:rsidRPr="00202D28">
        <w:rPr>
          <w:sz w:val="28"/>
          <w:szCs w:val="28"/>
        </w:rPr>
        <w:t>Адрес юридического лица: ________________________________________</w:t>
      </w:r>
    </w:p>
    <w:p w:rsidR="002B02DA" w:rsidRPr="00803D2F" w:rsidRDefault="002B02DA" w:rsidP="002B02DA">
      <w:pPr>
        <w:widowControl w:val="0"/>
        <w:autoSpaceDE w:val="0"/>
        <w:autoSpaceDN w:val="0"/>
        <w:adjustRightInd w:val="0"/>
        <w:ind w:firstLine="708"/>
        <w:jc w:val="both"/>
        <w:rPr>
          <w:sz w:val="16"/>
          <w:szCs w:val="16"/>
        </w:rPr>
      </w:pPr>
    </w:p>
    <w:p w:rsidR="002B02DA" w:rsidRPr="00202D28" w:rsidRDefault="002B02DA" w:rsidP="002B02DA">
      <w:pPr>
        <w:widowControl w:val="0"/>
        <w:autoSpaceDE w:val="0"/>
        <w:autoSpaceDN w:val="0"/>
        <w:adjustRightInd w:val="0"/>
        <w:ind w:firstLine="708"/>
        <w:jc w:val="both"/>
        <w:rPr>
          <w:sz w:val="28"/>
          <w:szCs w:val="28"/>
        </w:rPr>
      </w:pPr>
      <w:r w:rsidRPr="00202D28">
        <w:rPr>
          <w:sz w:val="28"/>
          <w:szCs w:val="28"/>
        </w:rPr>
        <w:t>На основании ___________________________________________________</w:t>
      </w:r>
    </w:p>
    <w:p w:rsidR="002B02DA" w:rsidRPr="00803D2F" w:rsidRDefault="002B02DA" w:rsidP="002B02DA">
      <w:pPr>
        <w:widowControl w:val="0"/>
        <w:autoSpaceDE w:val="0"/>
        <w:autoSpaceDN w:val="0"/>
        <w:adjustRightInd w:val="0"/>
        <w:jc w:val="center"/>
        <w:rPr>
          <w:i/>
          <w:iCs/>
          <w:sz w:val="16"/>
          <w:szCs w:val="16"/>
        </w:rPr>
      </w:pPr>
      <w:r w:rsidRPr="00803D2F">
        <w:rPr>
          <w:i/>
          <w:iCs/>
          <w:sz w:val="16"/>
          <w:szCs w:val="16"/>
        </w:rPr>
        <w:t>(наименование, дата и номер правового акта)</w:t>
      </w:r>
    </w:p>
    <w:p w:rsidR="002B02DA" w:rsidRPr="00202D28" w:rsidRDefault="002B02DA" w:rsidP="002B02DA">
      <w:pPr>
        <w:widowControl w:val="0"/>
        <w:autoSpaceDE w:val="0"/>
        <w:autoSpaceDN w:val="0"/>
        <w:adjustRightInd w:val="0"/>
        <w:jc w:val="both"/>
        <w:rPr>
          <w:sz w:val="28"/>
          <w:szCs w:val="28"/>
        </w:rPr>
      </w:pPr>
      <w:r w:rsidRPr="00202D28">
        <w:rPr>
          <w:sz w:val="28"/>
          <w:szCs w:val="28"/>
        </w:rPr>
        <w:t xml:space="preserve">Вам выдано (отказано в выдаче) разрешение на организацию розничного рынка (переоформленное разрешение, разрешение с продленным сроком действия) на территории </w:t>
      </w:r>
      <w:r>
        <w:rPr>
          <w:sz w:val="28"/>
          <w:szCs w:val="28"/>
        </w:rPr>
        <w:t xml:space="preserve">муниципального образования Таицкое городское поселение Гатчинского муниципального района </w:t>
      </w:r>
      <w:r w:rsidRPr="00202D28">
        <w:rPr>
          <w:sz w:val="28"/>
          <w:szCs w:val="28"/>
        </w:rPr>
        <w:t xml:space="preserve">Ленинградской области </w:t>
      </w:r>
      <w:r w:rsidRPr="00803D2F">
        <w:rPr>
          <w:i/>
          <w:iCs/>
          <w:sz w:val="16"/>
          <w:szCs w:val="16"/>
        </w:rPr>
        <w:t>(ненужное зачеркнуть)</w:t>
      </w:r>
      <w:r w:rsidRPr="00202D28">
        <w:rPr>
          <w:sz w:val="28"/>
          <w:szCs w:val="28"/>
        </w:rPr>
        <w:t>____________________________________________________________________</w:t>
      </w:r>
    </w:p>
    <w:p w:rsidR="002B02DA" w:rsidRPr="00803D2F" w:rsidRDefault="002B02DA" w:rsidP="002B02DA">
      <w:pPr>
        <w:widowControl w:val="0"/>
        <w:autoSpaceDE w:val="0"/>
        <w:autoSpaceDN w:val="0"/>
        <w:adjustRightInd w:val="0"/>
        <w:jc w:val="center"/>
        <w:rPr>
          <w:i/>
          <w:iCs/>
          <w:sz w:val="16"/>
          <w:szCs w:val="16"/>
        </w:rPr>
      </w:pPr>
      <w:r w:rsidRPr="00803D2F">
        <w:rPr>
          <w:i/>
          <w:iCs/>
          <w:sz w:val="16"/>
          <w:szCs w:val="16"/>
        </w:rPr>
        <w:t>(номер и дата разрешения или причина отказа в выдаче разрешения)</w:t>
      </w:r>
    </w:p>
    <w:p w:rsidR="002B02DA" w:rsidRDefault="002B02DA" w:rsidP="002B02DA">
      <w:pPr>
        <w:widowControl w:val="0"/>
        <w:autoSpaceDE w:val="0"/>
        <w:autoSpaceDN w:val="0"/>
        <w:adjustRightInd w:val="0"/>
        <w:jc w:val="both"/>
        <w:rPr>
          <w:sz w:val="28"/>
          <w:szCs w:val="28"/>
        </w:rPr>
      </w:pPr>
    </w:p>
    <w:p w:rsidR="002B02DA" w:rsidRDefault="002B02DA" w:rsidP="002B02DA">
      <w:pPr>
        <w:widowControl w:val="0"/>
        <w:autoSpaceDE w:val="0"/>
        <w:autoSpaceDN w:val="0"/>
        <w:adjustRightInd w:val="0"/>
        <w:jc w:val="both"/>
        <w:rPr>
          <w:sz w:val="28"/>
          <w:szCs w:val="28"/>
        </w:rPr>
      </w:pPr>
    </w:p>
    <w:p w:rsidR="002B02DA" w:rsidRPr="00202D28" w:rsidRDefault="002B02DA" w:rsidP="002B02DA">
      <w:pPr>
        <w:widowControl w:val="0"/>
        <w:autoSpaceDE w:val="0"/>
        <w:autoSpaceDN w:val="0"/>
        <w:adjustRightInd w:val="0"/>
        <w:jc w:val="both"/>
        <w:rPr>
          <w:sz w:val="28"/>
          <w:szCs w:val="28"/>
        </w:rPr>
      </w:pPr>
      <w:r>
        <w:rPr>
          <w:sz w:val="28"/>
          <w:szCs w:val="28"/>
        </w:rPr>
        <w:t xml:space="preserve">- - - - - - - - - - - - - - - - - - - - - - - - - - - - - - - - - - - - - - - - - - - - - - - - - - - - - - - - - - - </w:t>
      </w:r>
    </w:p>
    <w:p w:rsidR="002B02DA" w:rsidRPr="008570BC" w:rsidRDefault="002B02DA" w:rsidP="002B02DA">
      <w:pPr>
        <w:widowControl w:val="0"/>
        <w:autoSpaceDE w:val="0"/>
        <w:autoSpaceDN w:val="0"/>
        <w:adjustRightInd w:val="0"/>
        <w:jc w:val="center"/>
        <w:rPr>
          <w:b/>
          <w:bCs/>
          <w:i/>
          <w:iCs/>
          <w:sz w:val="28"/>
          <w:szCs w:val="28"/>
        </w:rPr>
      </w:pPr>
      <w:r w:rsidRPr="008570BC">
        <w:rPr>
          <w:b/>
          <w:bCs/>
          <w:i/>
          <w:iCs/>
          <w:sz w:val="28"/>
          <w:szCs w:val="28"/>
        </w:rPr>
        <w:t>(линия отреза)</w:t>
      </w:r>
    </w:p>
    <w:p w:rsidR="002B02DA" w:rsidRPr="00202D28" w:rsidRDefault="002B02DA" w:rsidP="002B02DA">
      <w:pPr>
        <w:widowControl w:val="0"/>
        <w:autoSpaceDE w:val="0"/>
        <w:autoSpaceDN w:val="0"/>
        <w:adjustRightInd w:val="0"/>
        <w:ind w:firstLine="720"/>
        <w:jc w:val="both"/>
        <w:rPr>
          <w:sz w:val="28"/>
          <w:szCs w:val="28"/>
        </w:rPr>
      </w:pPr>
    </w:p>
    <w:p w:rsidR="002B02DA" w:rsidRPr="00202D28" w:rsidRDefault="002B02DA" w:rsidP="002B02DA">
      <w:pPr>
        <w:widowControl w:val="0"/>
        <w:autoSpaceDE w:val="0"/>
        <w:autoSpaceDN w:val="0"/>
        <w:adjustRightInd w:val="0"/>
        <w:ind w:firstLine="720"/>
        <w:jc w:val="both"/>
        <w:rPr>
          <w:sz w:val="28"/>
          <w:szCs w:val="28"/>
        </w:rPr>
      </w:pPr>
    </w:p>
    <w:p w:rsidR="002B02DA" w:rsidRPr="00202D28" w:rsidRDefault="002B02DA" w:rsidP="002B02DA">
      <w:pPr>
        <w:widowControl w:val="0"/>
        <w:autoSpaceDE w:val="0"/>
        <w:autoSpaceDN w:val="0"/>
        <w:adjustRightInd w:val="0"/>
        <w:ind w:firstLine="720"/>
        <w:jc w:val="both"/>
        <w:rPr>
          <w:sz w:val="28"/>
          <w:szCs w:val="28"/>
        </w:rPr>
      </w:pPr>
    </w:p>
    <w:p w:rsidR="002B02DA" w:rsidRPr="00202D28" w:rsidRDefault="002B02DA" w:rsidP="002B02DA">
      <w:pPr>
        <w:widowControl w:val="0"/>
        <w:autoSpaceDE w:val="0"/>
        <w:autoSpaceDN w:val="0"/>
        <w:adjustRightInd w:val="0"/>
        <w:ind w:firstLine="720"/>
        <w:jc w:val="both"/>
        <w:rPr>
          <w:sz w:val="28"/>
          <w:szCs w:val="28"/>
        </w:rPr>
      </w:pPr>
    </w:p>
    <w:p w:rsidR="002B02DA" w:rsidRPr="00202D28" w:rsidRDefault="002B02DA" w:rsidP="002B02DA">
      <w:pPr>
        <w:widowControl w:val="0"/>
        <w:autoSpaceDE w:val="0"/>
        <w:autoSpaceDN w:val="0"/>
        <w:adjustRightInd w:val="0"/>
        <w:ind w:firstLine="720"/>
        <w:jc w:val="both"/>
        <w:rPr>
          <w:sz w:val="28"/>
          <w:szCs w:val="28"/>
        </w:rPr>
      </w:pPr>
    </w:p>
    <w:p w:rsidR="002B02DA" w:rsidRPr="00202D28" w:rsidRDefault="002B02DA" w:rsidP="002B02DA">
      <w:pPr>
        <w:widowControl w:val="0"/>
        <w:autoSpaceDE w:val="0"/>
        <w:autoSpaceDN w:val="0"/>
        <w:adjustRightInd w:val="0"/>
        <w:ind w:firstLine="720"/>
        <w:jc w:val="both"/>
        <w:rPr>
          <w:sz w:val="28"/>
          <w:szCs w:val="28"/>
        </w:rPr>
      </w:pPr>
    </w:p>
    <w:p w:rsidR="002B02DA" w:rsidRPr="00202D28" w:rsidRDefault="002B02DA" w:rsidP="002B02DA">
      <w:pPr>
        <w:widowControl w:val="0"/>
        <w:autoSpaceDE w:val="0"/>
        <w:autoSpaceDN w:val="0"/>
        <w:adjustRightInd w:val="0"/>
        <w:ind w:firstLine="720"/>
        <w:jc w:val="both"/>
        <w:rPr>
          <w:sz w:val="28"/>
          <w:szCs w:val="28"/>
        </w:rPr>
      </w:pPr>
    </w:p>
    <w:p w:rsidR="002B02DA" w:rsidRPr="00202D28" w:rsidRDefault="002B02DA" w:rsidP="002B02DA">
      <w:pPr>
        <w:widowControl w:val="0"/>
        <w:autoSpaceDE w:val="0"/>
        <w:autoSpaceDN w:val="0"/>
        <w:adjustRightInd w:val="0"/>
        <w:jc w:val="center"/>
        <w:rPr>
          <w:sz w:val="28"/>
          <w:szCs w:val="28"/>
        </w:rPr>
      </w:pPr>
      <w:r w:rsidRPr="00202D28">
        <w:rPr>
          <w:b/>
          <w:bCs/>
          <w:sz w:val="28"/>
          <w:szCs w:val="28"/>
        </w:rPr>
        <w:t>Уведомление</w:t>
      </w:r>
    </w:p>
    <w:p w:rsidR="002B02DA" w:rsidRPr="00202D28" w:rsidRDefault="002B02DA" w:rsidP="002B02DA">
      <w:pPr>
        <w:widowControl w:val="0"/>
        <w:autoSpaceDE w:val="0"/>
        <w:autoSpaceDN w:val="0"/>
        <w:adjustRightInd w:val="0"/>
        <w:jc w:val="center"/>
        <w:rPr>
          <w:sz w:val="28"/>
          <w:szCs w:val="28"/>
        </w:rPr>
      </w:pPr>
      <w:r w:rsidRPr="00202D28">
        <w:rPr>
          <w:b/>
          <w:bCs/>
          <w:sz w:val="28"/>
          <w:szCs w:val="28"/>
        </w:rPr>
        <w:t>о выдаче (отказе в выдаче) разрешения на право организации</w:t>
      </w:r>
    </w:p>
    <w:p w:rsidR="002B02DA" w:rsidRPr="00740928" w:rsidRDefault="002B02DA" w:rsidP="002B02DA">
      <w:pPr>
        <w:widowControl w:val="0"/>
        <w:autoSpaceDE w:val="0"/>
        <w:autoSpaceDN w:val="0"/>
        <w:adjustRightInd w:val="0"/>
        <w:jc w:val="center"/>
        <w:rPr>
          <w:b/>
          <w:bCs/>
          <w:sz w:val="28"/>
          <w:szCs w:val="28"/>
        </w:rPr>
      </w:pPr>
      <w:r w:rsidRPr="00202D28">
        <w:rPr>
          <w:b/>
          <w:bCs/>
          <w:sz w:val="28"/>
          <w:szCs w:val="28"/>
        </w:rPr>
        <w:t xml:space="preserve">розничного рынка на территории </w:t>
      </w:r>
      <w:r>
        <w:rPr>
          <w:b/>
          <w:bCs/>
          <w:sz w:val="28"/>
          <w:szCs w:val="28"/>
        </w:rPr>
        <w:t xml:space="preserve">Ленинградской области </w:t>
      </w:r>
      <w:r w:rsidRPr="00202D28">
        <w:rPr>
          <w:b/>
          <w:bCs/>
          <w:sz w:val="28"/>
          <w:szCs w:val="28"/>
        </w:rPr>
        <w:t>(переоформленного разрешения, разрешения с продленным сроком действия)</w:t>
      </w:r>
    </w:p>
    <w:p w:rsidR="002B02DA" w:rsidRPr="00202D28" w:rsidRDefault="002B02DA" w:rsidP="002B02DA">
      <w:pPr>
        <w:widowControl w:val="0"/>
        <w:autoSpaceDE w:val="0"/>
        <w:autoSpaceDN w:val="0"/>
        <w:adjustRightInd w:val="0"/>
        <w:jc w:val="center"/>
        <w:rPr>
          <w:sz w:val="28"/>
          <w:szCs w:val="28"/>
        </w:rPr>
      </w:pPr>
    </w:p>
    <w:p w:rsidR="002B02DA" w:rsidRPr="00202D28" w:rsidRDefault="002B02DA" w:rsidP="002B02DA">
      <w:pPr>
        <w:widowControl w:val="0"/>
        <w:autoSpaceDE w:val="0"/>
        <w:autoSpaceDN w:val="0"/>
        <w:adjustRightInd w:val="0"/>
        <w:jc w:val="center"/>
        <w:rPr>
          <w:sz w:val="28"/>
          <w:szCs w:val="28"/>
        </w:rPr>
      </w:pPr>
      <w:r>
        <w:rPr>
          <w:b/>
          <w:bCs/>
          <w:sz w:val="28"/>
          <w:szCs w:val="28"/>
        </w:rPr>
        <w:t>№</w:t>
      </w:r>
      <w:r w:rsidRPr="00202D28">
        <w:rPr>
          <w:b/>
          <w:bCs/>
          <w:sz w:val="28"/>
          <w:szCs w:val="28"/>
        </w:rPr>
        <w:t xml:space="preserve"> ________________ от "____" ______________ 20____ года</w:t>
      </w:r>
    </w:p>
    <w:p w:rsidR="002B02DA" w:rsidRPr="00202D28" w:rsidRDefault="002B02DA" w:rsidP="002B02DA">
      <w:pPr>
        <w:widowControl w:val="0"/>
        <w:autoSpaceDE w:val="0"/>
        <w:autoSpaceDN w:val="0"/>
        <w:adjustRightInd w:val="0"/>
        <w:jc w:val="both"/>
        <w:rPr>
          <w:sz w:val="28"/>
          <w:szCs w:val="28"/>
        </w:rPr>
      </w:pPr>
      <w:r w:rsidRPr="00202D28">
        <w:rPr>
          <w:b/>
          <w:bCs/>
          <w:sz w:val="28"/>
          <w:szCs w:val="28"/>
        </w:rPr>
        <w:t>(47-</w:t>
      </w:r>
      <w:hyperlink r:id="rId41" w:history="1">
        <w:r w:rsidRPr="00202D28">
          <w:rPr>
            <w:b/>
            <w:bCs/>
            <w:sz w:val="28"/>
            <w:szCs w:val="28"/>
          </w:rPr>
          <w:t>ОКАТО</w:t>
        </w:r>
      </w:hyperlink>
      <w:r w:rsidRPr="00202D28">
        <w:rPr>
          <w:b/>
          <w:bCs/>
          <w:sz w:val="28"/>
          <w:szCs w:val="28"/>
        </w:rPr>
        <w:t>-N)</w:t>
      </w:r>
    </w:p>
    <w:p w:rsidR="002B02DA" w:rsidRPr="00202D28" w:rsidRDefault="002B02DA" w:rsidP="002B02DA">
      <w:pPr>
        <w:widowControl w:val="0"/>
        <w:autoSpaceDE w:val="0"/>
        <w:autoSpaceDN w:val="0"/>
        <w:adjustRightInd w:val="0"/>
        <w:ind w:firstLine="720"/>
        <w:jc w:val="both"/>
        <w:rPr>
          <w:sz w:val="28"/>
          <w:szCs w:val="28"/>
        </w:rPr>
      </w:pPr>
    </w:p>
    <w:p w:rsidR="002B02DA" w:rsidRPr="00202D28" w:rsidRDefault="002B02DA" w:rsidP="002B02DA">
      <w:pPr>
        <w:widowControl w:val="0"/>
        <w:autoSpaceDE w:val="0"/>
        <w:autoSpaceDN w:val="0"/>
        <w:adjustRightInd w:val="0"/>
        <w:ind w:firstLine="708"/>
        <w:jc w:val="both"/>
        <w:rPr>
          <w:sz w:val="28"/>
          <w:szCs w:val="28"/>
        </w:rPr>
      </w:pPr>
      <w:r w:rsidRPr="00202D28">
        <w:rPr>
          <w:sz w:val="28"/>
          <w:szCs w:val="28"/>
        </w:rPr>
        <w:t>Наименование юридического лица ____</w:t>
      </w:r>
      <w:r>
        <w:rPr>
          <w:sz w:val="28"/>
          <w:szCs w:val="28"/>
        </w:rPr>
        <w:t>_________</w:t>
      </w:r>
      <w:r w:rsidRPr="00202D28">
        <w:rPr>
          <w:sz w:val="28"/>
          <w:szCs w:val="28"/>
        </w:rPr>
        <w:t>____________________ ИНН __________________</w:t>
      </w:r>
    </w:p>
    <w:p w:rsidR="002B02DA" w:rsidRPr="00803D2F" w:rsidRDefault="002B02DA" w:rsidP="002B02DA">
      <w:pPr>
        <w:widowControl w:val="0"/>
        <w:autoSpaceDE w:val="0"/>
        <w:autoSpaceDN w:val="0"/>
        <w:adjustRightInd w:val="0"/>
        <w:ind w:firstLine="708"/>
        <w:jc w:val="both"/>
        <w:rPr>
          <w:sz w:val="16"/>
          <w:szCs w:val="16"/>
        </w:rPr>
      </w:pPr>
    </w:p>
    <w:p w:rsidR="002B02DA" w:rsidRPr="00202D28" w:rsidRDefault="002B02DA" w:rsidP="002B02DA">
      <w:pPr>
        <w:widowControl w:val="0"/>
        <w:autoSpaceDE w:val="0"/>
        <w:autoSpaceDN w:val="0"/>
        <w:adjustRightInd w:val="0"/>
        <w:ind w:firstLine="708"/>
        <w:jc w:val="both"/>
        <w:rPr>
          <w:sz w:val="28"/>
          <w:szCs w:val="28"/>
        </w:rPr>
      </w:pPr>
      <w:r w:rsidRPr="00202D28">
        <w:rPr>
          <w:sz w:val="28"/>
          <w:szCs w:val="28"/>
        </w:rPr>
        <w:t>Адрес юридического лица: __________</w:t>
      </w:r>
      <w:r>
        <w:rPr>
          <w:sz w:val="28"/>
          <w:szCs w:val="28"/>
        </w:rPr>
        <w:t>______________________________</w:t>
      </w:r>
    </w:p>
    <w:p w:rsidR="002B02DA" w:rsidRPr="00CE0C61" w:rsidRDefault="002B02DA" w:rsidP="002B02DA">
      <w:pPr>
        <w:widowControl w:val="0"/>
        <w:autoSpaceDE w:val="0"/>
        <w:autoSpaceDN w:val="0"/>
        <w:adjustRightInd w:val="0"/>
        <w:ind w:firstLine="708"/>
        <w:jc w:val="both"/>
        <w:rPr>
          <w:sz w:val="16"/>
          <w:szCs w:val="16"/>
        </w:rPr>
      </w:pPr>
    </w:p>
    <w:p w:rsidR="002B02DA" w:rsidRDefault="002B02DA" w:rsidP="002B02DA">
      <w:pPr>
        <w:widowControl w:val="0"/>
        <w:autoSpaceDE w:val="0"/>
        <w:autoSpaceDN w:val="0"/>
        <w:adjustRightInd w:val="0"/>
        <w:ind w:firstLine="708"/>
        <w:jc w:val="both"/>
        <w:rPr>
          <w:sz w:val="28"/>
          <w:szCs w:val="28"/>
        </w:rPr>
      </w:pPr>
      <w:r w:rsidRPr="00202D28">
        <w:rPr>
          <w:sz w:val="28"/>
          <w:szCs w:val="28"/>
        </w:rPr>
        <w:t>Разрешение</w:t>
      </w:r>
      <w:r w:rsidR="004A5F59">
        <w:rPr>
          <w:sz w:val="28"/>
          <w:szCs w:val="28"/>
        </w:rPr>
        <w:t xml:space="preserve"> </w:t>
      </w:r>
      <w:r w:rsidRPr="00202D28">
        <w:rPr>
          <w:sz w:val="28"/>
          <w:szCs w:val="28"/>
        </w:rPr>
        <w:t>направо</w:t>
      </w:r>
      <w:r w:rsidR="004A5F59">
        <w:rPr>
          <w:sz w:val="28"/>
          <w:szCs w:val="28"/>
        </w:rPr>
        <w:t xml:space="preserve"> </w:t>
      </w:r>
      <w:r w:rsidRPr="00202D28">
        <w:rPr>
          <w:sz w:val="28"/>
          <w:szCs w:val="28"/>
        </w:rPr>
        <w:t>организации</w:t>
      </w:r>
      <w:r w:rsidR="004A5F59">
        <w:rPr>
          <w:sz w:val="28"/>
          <w:szCs w:val="28"/>
        </w:rPr>
        <w:t xml:space="preserve"> </w:t>
      </w:r>
      <w:r w:rsidRPr="00202D28">
        <w:rPr>
          <w:sz w:val="28"/>
          <w:szCs w:val="28"/>
        </w:rPr>
        <w:t>розничного</w:t>
      </w:r>
      <w:r w:rsidR="004A5F59">
        <w:rPr>
          <w:sz w:val="28"/>
          <w:szCs w:val="28"/>
        </w:rPr>
        <w:t xml:space="preserve"> </w:t>
      </w:r>
      <w:r w:rsidRPr="00202D28">
        <w:rPr>
          <w:sz w:val="28"/>
          <w:szCs w:val="28"/>
        </w:rPr>
        <w:t>рынка</w:t>
      </w:r>
      <w:r w:rsidR="004A5F59">
        <w:rPr>
          <w:sz w:val="28"/>
          <w:szCs w:val="28"/>
        </w:rPr>
        <w:t xml:space="preserve"> </w:t>
      </w:r>
      <w:r w:rsidRPr="00202D28">
        <w:rPr>
          <w:sz w:val="28"/>
          <w:szCs w:val="28"/>
        </w:rPr>
        <w:t>(переоформленное разрешение, разрешение с продленным сроком действия)</w:t>
      </w:r>
      <w:r w:rsidR="004A5F59">
        <w:rPr>
          <w:sz w:val="28"/>
          <w:szCs w:val="28"/>
        </w:rPr>
        <w:t xml:space="preserve"> </w:t>
      </w:r>
      <w:r w:rsidRPr="00202D28">
        <w:rPr>
          <w:sz w:val="28"/>
          <w:szCs w:val="28"/>
        </w:rPr>
        <w:t>на</w:t>
      </w:r>
      <w:r w:rsidR="004A5F59">
        <w:rPr>
          <w:sz w:val="28"/>
          <w:szCs w:val="28"/>
        </w:rPr>
        <w:t xml:space="preserve"> </w:t>
      </w:r>
      <w:r w:rsidRPr="00202D28">
        <w:rPr>
          <w:sz w:val="28"/>
          <w:szCs w:val="28"/>
        </w:rPr>
        <w:t xml:space="preserve">территории </w:t>
      </w:r>
      <w:r>
        <w:rPr>
          <w:sz w:val="28"/>
          <w:szCs w:val="28"/>
        </w:rPr>
        <w:t xml:space="preserve">муниципального образования Таицкое городское поселение Гатчинского муниципального района </w:t>
      </w:r>
      <w:r w:rsidRPr="00202D28">
        <w:rPr>
          <w:sz w:val="28"/>
          <w:szCs w:val="28"/>
        </w:rPr>
        <w:t xml:space="preserve">Ленинградской области </w:t>
      </w:r>
      <w:r>
        <w:rPr>
          <w:sz w:val="28"/>
          <w:szCs w:val="28"/>
        </w:rPr>
        <w:t>№</w:t>
      </w:r>
      <w:r w:rsidRPr="00202D28">
        <w:rPr>
          <w:sz w:val="28"/>
          <w:szCs w:val="28"/>
        </w:rPr>
        <w:t>_________ от _____________, выданное на основании________________________________________________</w:t>
      </w:r>
    </w:p>
    <w:p w:rsidR="002B02DA" w:rsidRPr="00803D2F" w:rsidRDefault="002B02DA" w:rsidP="002B02DA">
      <w:pPr>
        <w:widowControl w:val="0"/>
        <w:autoSpaceDE w:val="0"/>
        <w:autoSpaceDN w:val="0"/>
        <w:adjustRightInd w:val="0"/>
        <w:jc w:val="center"/>
        <w:rPr>
          <w:i/>
          <w:iCs/>
          <w:sz w:val="16"/>
          <w:szCs w:val="16"/>
        </w:rPr>
      </w:pPr>
      <w:r w:rsidRPr="00803D2F">
        <w:rPr>
          <w:i/>
          <w:iCs/>
          <w:sz w:val="16"/>
          <w:szCs w:val="16"/>
        </w:rPr>
        <w:t>(наименование, дата и номер правового акта)</w:t>
      </w:r>
    </w:p>
    <w:p w:rsidR="002B02DA" w:rsidRPr="00202D28" w:rsidRDefault="002B02DA" w:rsidP="002B02DA">
      <w:pPr>
        <w:widowControl w:val="0"/>
        <w:autoSpaceDE w:val="0"/>
        <w:autoSpaceDN w:val="0"/>
        <w:adjustRightInd w:val="0"/>
        <w:jc w:val="both"/>
        <w:rPr>
          <w:sz w:val="28"/>
          <w:szCs w:val="28"/>
        </w:rPr>
      </w:pPr>
      <w:r>
        <w:rPr>
          <w:sz w:val="28"/>
          <w:szCs w:val="28"/>
        </w:rPr>
        <w:t>____________________________________________________________________</w:t>
      </w:r>
    </w:p>
    <w:p w:rsidR="002B02DA" w:rsidRPr="00202D28" w:rsidRDefault="002B02DA" w:rsidP="002B02DA">
      <w:pPr>
        <w:widowControl w:val="0"/>
        <w:autoSpaceDE w:val="0"/>
        <w:autoSpaceDN w:val="0"/>
        <w:adjustRightInd w:val="0"/>
        <w:ind w:firstLine="720"/>
        <w:jc w:val="both"/>
        <w:rPr>
          <w:sz w:val="28"/>
          <w:szCs w:val="28"/>
        </w:rPr>
      </w:pPr>
    </w:p>
    <w:p w:rsidR="002B02DA" w:rsidRPr="00202D28" w:rsidRDefault="002B02DA" w:rsidP="002B02DA">
      <w:pPr>
        <w:widowControl w:val="0"/>
        <w:autoSpaceDE w:val="0"/>
        <w:autoSpaceDN w:val="0"/>
        <w:adjustRightInd w:val="0"/>
        <w:jc w:val="both"/>
        <w:rPr>
          <w:sz w:val="28"/>
          <w:szCs w:val="28"/>
        </w:rPr>
      </w:pPr>
      <w:r w:rsidRPr="00202D28">
        <w:rPr>
          <w:sz w:val="28"/>
          <w:szCs w:val="28"/>
        </w:rPr>
        <w:t xml:space="preserve">Получил </w:t>
      </w:r>
      <w:r>
        <w:rPr>
          <w:sz w:val="28"/>
          <w:szCs w:val="28"/>
        </w:rPr>
        <w:t>«</w:t>
      </w:r>
      <w:r w:rsidRPr="00202D28">
        <w:rPr>
          <w:sz w:val="28"/>
          <w:szCs w:val="28"/>
        </w:rPr>
        <w:t>____</w:t>
      </w:r>
      <w:r>
        <w:rPr>
          <w:sz w:val="28"/>
          <w:szCs w:val="28"/>
        </w:rPr>
        <w:t>»</w:t>
      </w:r>
      <w:r w:rsidRPr="00202D28">
        <w:rPr>
          <w:sz w:val="28"/>
          <w:szCs w:val="28"/>
        </w:rPr>
        <w:t xml:space="preserve"> _____________ 20____ года</w:t>
      </w:r>
    </w:p>
    <w:p w:rsidR="002B02DA" w:rsidRDefault="002B02DA" w:rsidP="002B02DA">
      <w:pPr>
        <w:widowControl w:val="0"/>
        <w:autoSpaceDE w:val="0"/>
        <w:autoSpaceDN w:val="0"/>
        <w:adjustRightInd w:val="0"/>
        <w:jc w:val="both"/>
        <w:rPr>
          <w:sz w:val="28"/>
          <w:szCs w:val="28"/>
        </w:rPr>
      </w:pPr>
    </w:p>
    <w:p w:rsidR="002B02DA" w:rsidRPr="00202D28" w:rsidRDefault="002B02DA" w:rsidP="002B02DA">
      <w:pPr>
        <w:widowControl w:val="0"/>
        <w:autoSpaceDE w:val="0"/>
        <w:autoSpaceDN w:val="0"/>
        <w:adjustRightInd w:val="0"/>
        <w:jc w:val="both"/>
        <w:rPr>
          <w:sz w:val="28"/>
          <w:szCs w:val="28"/>
        </w:rPr>
      </w:pPr>
      <w:r w:rsidRPr="00202D28">
        <w:rPr>
          <w:sz w:val="28"/>
          <w:szCs w:val="28"/>
        </w:rPr>
        <w:t>_____________________________________</w:t>
      </w:r>
    </w:p>
    <w:p w:rsidR="002B02DA" w:rsidRPr="00803D2F" w:rsidRDefault="002B02DA" w:rsidP="002B02DA">
      <w:pPr>
        <w:widowControl w:val="0"/>
        <w:autoSpaceDE w:val="0"/>
        <w:autoSpaceDN w:val="0"/>
        <w:adjustRightInd w:val="0"/>
        <w:jc w:val="both"/>
        <w:rPr>
          <w:i/>
          <w:iCs/>
          <w:sz w:val="16"/>
          <w:szCs w:val="16"/>
        </w:rPr>
      </w:pPr>
      <w:r>
        <w:rPr>
          <w:i/>
          <w:iCs/>
          <w:sz w:val="16"/>
          <w:szCs w:val="16"/>
        </w:rPr>
        <w:tab/>
      </w:r>
      <w:r>
        <w:rPr>
          <w:i/>
          <w:iCs/>
          <w:sz w:val="16"/>
          <w:szCs w:val="16"/>
        </w:rPr>
        <w:tab/>
      </w:r>
      <w:r w:rsidRPr="00803D2F">
        <w:rPr>
          <w:i/>
          <w:iCs/>
          <w:sz w:val="16"/>
          <w:szCs w:val="16"/>
        </w:rPr>
        <w:t xml:space="preserve">  (подпись руководителя)</w:t>
      </w:r>
    </w:p>
    <w:p w:rsidR="002B02DA" w:rsidRPr="00202D28" w:rsidRDefault="002B02DA" w:rsidP="002B02DA">
      <w:pPr>
        <w:widowControl w:val="0"/>
        <w:autoSpaceDE w:val="0"/>
        <w:autoSpaceDN w:val="0"/>
        <w:adjustRightInd w:val="0"/>
        <w:jc w:val="right"/>
        <w:outlineLvl w:val="1"/>
        <w:rPr>
          <w:sz w:val="28"/>
          <w:szCs w:val="28"/>
          <w:highlight w:val="yellow"/>
          <w:lang w:eastAsia="en-US"/>
        </w:rPr>
      </w:pPr>
      <w:bookmarkStart w:id="29" w:name="Par880"/>
      <w:bookmarkStart w:id="30" w:name="Par883"/>
      <w:bookmarkStart w:id="31" w:name="Par937"/>
      <w:bookmarkEnd w:id="29"/>
      <w:bookmarkEnd w:id="30"/>
      <w:bookmarkEnd w:id="31"/>
    </w:p>
    <w:p w:rsidR="002B02DA" w:rsidRPr="00202D28" w:rsidRDefault="002B02DA" w:rsidP="002B02DA">
      <w:pPr>
        <w:widowControl w:val="0"/>
        <w:autoSpaceDE w:val="0"/>
        <w:autoSpaceDN w:val="0"/>
        <w:adjustRightInd w:val="0"/>
        <w:jc w:val="right"/>
        <w:outlineLvl w:val="1"/>
        <w:rPr>
          <w:sz w:val="28"/>
          <w:szCs w:val="28"/>
          <w:highlight w:val="yellow"/>
          <w:lang w:eastAsia="en-US"/>
        </w:rPr>
      </w:pPr>
    </w:p>
    <w:p w:rsidR="002B02DA" w:rsidRDefault="002B02DA" w:rsidP="002B02DA">
      <w:pPr>
        <w:widowControl w:val="0"/>
        <w:autoSpaceDE w:val="0"/>
        <w:autoSpaceDN w:val="0"/>
        <w:adjustRightInd w:val="0"/>
        <w:jc w:val="right"/>
        <w:outlineLvl w:val="1"/>
        <w:rPr>
          <w:sz w:val="28"/>
          <w:szCs w:val="28"/>
          <w:highlight w:val="yellow"/>
          <w:lang w:eastAsia="en-US"/>
        </w:rPr>
      </w:pPr>
    </w:p>
    <w:p w:rsidR="002B02DA" w:rsidRDefault="002B02DA" w:rsidP="002B02DA">
      <w:pPr>
        <w:widowControl w:val="0"/>
        <w:autoSpaceDE w:val="0"/>
        <w:autoSpaceDN w:val="0"/>
        <w:adjustRightInd w:val="0"/>
        <w:jc w:val="right"/>
        <w:outlineLvl w:val="1"/>
        <w:rPr>
          <w:sz w:val="28"/>
          <w:szCs w:val="28"/>
          <w:highlight w:val="yellow"/>
          <w:lang w:eastAsia="en-US"/>
        </w:rPr>
      </w:pPr>
    </w:p>
    <w:p w:rsidR="002B02DA" w:rsidRDefault="002B02DA" w:rsidP="002B02DA">
      <w:pPr>
        <w:widowControl w:val="0"/>
        <w:autoSpaceDE w:val="0"/>
        <w:autoSpaceDN w:val="0"/>
        <w:adjustRightInd w:val="0"/>
        <w:jc w:val="right"/>
        <w:outlineLvl w:val="1"/>
        <w:rPr>
          <w:sz w:val="28"/>
          <w:szCs w:val="28"/>
          <w:highlight w:val="yellow"/>
          <w:lang w:eastAsia="en-US"/>
        </w:rPr>
      </w:pPr>
    </w:p>
    <w:p w:rsidR="00735B86" w:rsidRDefault="00735B86" w:rsidP="002B02DA">
      <w:pPr>
        <w:widowControl w:val="0"/>
        <w:autoSpaceDE w:val="0"/>
        <w:autoSpaceDN w:val="0"/>
        <w:adjustRightInd w:val="0"/>
        <w:jc w:val="right"/>
        <w:outlineLvl w:val="1"/>
        <w:rPr>
          <w:sz w:val="28"/>
          <w:szCs w:val="28"/>
          <w:highlight w:val="yellow"/>
          <w:lang w:eastAsia="en-US"/>
        </w:rPr>
      </w:pPr>
    </w:p>
    <w:p w:rsidR="00735B86" w:rsidRDefault="00735B86" w:rsidP="002B02DA">
      <w:pPr>
        <w:widowControl w:val="0"/>
        <w:autoSpaceDE w:val="0"/>
        <w:autoSpaceDN w:val="0"/>
        <w:adjustRightInd w:val="0"/>
        <w:jc w:val="right"/>
        <w:outlineLvl w:val="1"/>
        <w:rPr>
          <w:sz w:val="28"/>
          <w:szCs w:val="28"/>
          <w:highlight w:val="yellow"/>
          <w:lang w:eastAsia="en-US"/>
        </w:rPr>
      </w:pPr>
    </w:p>
    <w:p w:rsidR="00735B86" w:rsidRDefault="00735B86" w:rsidP="002B02DA">
      <w:pPr>
        <w:widowControl w:val="0"/>
        <w:autoSpaceDE w:val="0"/>
        <w:autoSpaceDN w:val="0"/>
        <w:adjustRightInd w:val="0"/>
        <w:jc w:val="right"/>
        <w:outlineLvl w:val="1"/>
        <w:rPr>
          <w:sz w:val="28"/>
          <w:szCs w:val="28"/>
          <w:highlight w:val="yellow"/>
          <w:lang w:eastAsia="en-US"/>
        </w:rPr>
      </w:pPr>
    </w:p>
    <w:p w:rsidR="00735B86" w:rsidRDefault="00735B86" w:rsidP="002B02DA">
      <w:pPr>
        <w:widowControl w:val="0"/>
        <w:autoSpaceDE w:val="0"/>
        <w:autoSpaceDN w:val="0"/>
        <w:adjustRightInd w:val="0"/>
        <w:jc w:val="right"/>
        <w:outlineLvl w:val="1"/>
        <w:rPr>
          <w:sz w:val="28"/>
          <w:szCs w:val="28"/>
          <w:highlight w:val="yellow"/>
          <w:lang w:eastAsia="en-US"/>
        </w:rPr>
      </w:pPr>
    </w:p>
    <w:p w:rsidR="00735B86" w:rsidRDefault="00735B86" w:rsidP="002B02DA">
      <w:pPr>
        <w:widowControl w:val="0"/>
        <w:autoSpaceDE w:val="0"/>
        <w:autoSpaceDN w:val="0"/>
        <w:adjustRightInd w:val="0"/>
        <w:jc w:val="right"/>
        <w:outlineLvl w:val="1"/>
        <w:rPr>
          <w:sz w:val="28"/>
          <w:szCs w:val="28"/>
          <w:highlight w:val="yellow"/>
          <w:lang w:eastAsia="en-US"/>
        </w:rPr>
      </w:pPr>
    </w:p>
    <w:p w:rsidR="00735B86" w:rsidRDefault="00735B86" w:rsidP="002B02DA">
      <w:pPr>
        <w:widowControl w:val="0"/>
        <w:autoSpaceDE w:val="0"/>
        <w:autoSpaceDN w:val="0"/>
        <w:adjustRightInd w:val="0"/>
        <w:jc w:val="right"/>
        <w:outlineLvl w:val="1"/>
        <w:rPr>
          <w:sz w:val="28"/>
          <w:szCs w:val="28"/>
          <w:highlight w:val="yellow"/>
          <w:lang w:eastAsia="en-US"/>
        </w:rPr>
      </w:pPr>
    </w:p>
    <w:p w:rsidR="00735B86" w:rsidRDefault="00735B86" w:rsidP="002B02DA">
      <w:pPr>
        <w:widowControl w:val="0"/>
        <w:autoSpaceDE w:val="0"/>
        <w:autoSpaceDN w:val="0"/>
        <w:adjustRightInd w:val="0"/>
        <w:jc w:val="right"/>
        <w:outlineLvl w:val="1"/>
        <w:rPr>
          <w:sz w:val="28"/>
          <w:szCs w:val="28"/>
          <w:highlight w:val="yellow"/>
          <w:lang w:eastAsia="en-US"/>
        </w:rPr>
      </w:pPr>
    </w:p>
    <w:p w:rsidR="00735B86" w:rsidRDefault="00735B86" w:rsidP="002B02DA">
      <w:pPr>
        <w:widowControl w:val="0"/>
        <w:autoSpaceDE w:val="0"/>
        <w:autoSpaceDN w:val="0"/>
        <w:adjustRightInd w:val="0"/>
        <w:jc w:val="right"/>
        <w:outlineLvl w:val="1"/>
        <w:rPr>
          <w:sz w:val="28"/>
          <w:szCs w:val="28"/>
          <w:highlight w:val="yellow"/>
          <w:lang w:eastAsia="en-US"/>
        </w:rPr>
      </w:pPr>
    </w:p>
    <w:p w:rsidR="00735B86" w:rsidRDefault="00735B86" w:rsidP="002B02DA">
      <w:pPr>
        <w:widowControl w:val="0"/>
        <w:autoSpaceDE w:val="0"/>
        <w:autoSpaceDN w:val="0"/>
        <w:adjustRightInd w:val="0"/>
        <w:jc w:val="right"/>
        <w:outlineLvl w:val="1"/>
        <w:rPr>
          <w:sz w:val="28"/>
          <w:szCs w:val="28"/>
          <w:highlight w:val="yellow"/>
          <w:lang w:eastAsia="en-US"/>
        </w:rPr>
      </w:pPr>
    </w:p>
    <w:p w:rsidR="00735B86" w:rsidRDefault="00735B86" w:rsidP="002B02DA">
      <w:pPr>
        <w:widowControl w:val="0"/>
        <w:autoSpaceDE w:val="0"/>
        <w:autoSpaceDN w:val="0"/>
        <w:adjustRightInd w:val="0"/>
        <w:jc w:val="right"/>
        <w:outlineLvl w:val="1"/>
        <w:rPr>
          <w:sz w:val="28"/>
          <w:szCs w:val="28"/>
          <w:highlight w:val="yellow"/>
          <w:lang w:eastAsia="en-US"/>
        </w:rPr>
      </w:pPr>
    </w:p>
    <w:p w:rsidR="002B02DA" w:rsidRDefault="002B02DA" w:rsidP="002B02DA">
      <w:pPr>
        <w:widowControl w:val="0"/>
        <w:autoSpaceDE w:val="0"/>
        <w:autoSpaceDN w:val="0"/>
        <w:adjustRightInd w:val="0"/>
        <w:jc w:val="right"/>
        <w:outlineLvl w:val="1"/>
        <w:rPr>
          <w:sz w:val="28"/>
          <w:szCs w:val="28"/>
          <w:highlight w:val="yellow"/>
          <w:lang w:eastAsia="en-US"/>
        </w:rPr>
      </w:pPr>
    </w:p>
    <w:p w:rsidR="002B02DA" w:rsidRDefault="002B02DA" w:rsidP="002B02DA">
      <w:pPr>
        <w:widowControl w:val="0"/>
        <w:autoSpaceDE w:val="0"/>
        <w:autoSpaceDN w:val="0"/>
        <w:adjustRightInd w:val="0"/>
        <w:jc w:val="right"/>
        <w:outlineLvl w:val="1"/>
        <w:rPr>
          <w:sz w:val="28"/>
          <w:szCs w:val="28"/>
          <w:highlight w:val="yellow"/>
          <w:lang w:eastAsia="en-US"/>
        </w:rPr>
      </w:pPr>
    </w:p>
    <w:p w:rsidR="002B02DA" w:rsidRPr="00202D28" w:rsidRDefault="002B02DA" w:rsidP="002B02DA">
      <w:pPr>
        <w:widowControl w:val="0"/>
        <w:autoSpaceDE w:val="0"/>
        <w:autoSpaceDN w:val="0"/>
        <w:adjustRightInd w:val="0"/>
        <w:jc w:val="right"/>
        <w:outlineLvl w:val="1"/>
        <w:rPr>
          <w:sz w:val="28"/>
          <w:szCs w:val="28"/>
          <w:highlight w:val="yellow"/>
          <w:lang w:eastAsia="en-US"/>
        </w:rPr>
      </w:pPr>
    </w:p>
    <w:p w:rsidR="002B02DA" w:rsidRPr="00202D28" w:rsidRDefault="002B02DA" w:rsidP="002B02DA">
      <w:pPr>
        <w:widowControl w:val="0"/>
        <w:autoSpaceDE w:val="0"/>
        <w:autoSpaceDN w:val="0"/>
        <w:adjustRightInd w:val="0"/>
        <w:jc w:val="right"/>
        <w:outlineLvl w:val="1"/>
        <w:rPr>
          <w:sz w:val="28"/>
          <w:szCs w:val="28"/>
          <w:highlight w:val="yellow"/>
          <w:lang w:eastAsia="en-US"/>
        </w:rPr>
      </w:pPr>
    </w:p>
    <w:p w:rsidR="002B02DA" w:rsidRPr="00202D28" w:rsidRDefault="002B02DA" w:rsidP="002B02DA">
      <w:pPr>
        <w:widowControl w:val="0"/>
        <w:autoSpaceDE w:val="0"/>
        <w:autoSpaceDN w:val="0"/>
        <w:adjustRightInd w:val="0"/>
        <w:jc w:val="right"/>
        <w:outlineLvl w:val="1"/>
        <w:rPr>
          <w:sz w:val="28"/>
          <w:szCs w:val="28"/>
          <w:highlight w:val="yellow"/>
          <w:lang w:eastAsia="en-US"/>
        </w:rPr>
      </w:pPr>
    </w:p>
    <w:p w:rsidR="002B02DA" w:rsidRPr="00202D28" w:rsidRDefault="002B02DA" w:rsidP="002B02DA">
      <w:pPr>
        <w:widowControl w:val="0"/>
        <w:autoSpaceDE w:val="0"/>
        <w:autoSpaceDN w:val="0"/>
        <w:adjustRightInd w:val="0"/>
        <w:jc w:val="right"/>
        <w:outlineLvl w:val="1"/>
        <w:rPr>
          <w:sz w:val="28"/>
          <w:szCs w:val="28"/>
          <w:highlight w:val="yellow"/>
          <w:lang w:eastAsia="en-US"/>
        </w:rPr>
      </w:pPr>
    </w:p>
    <w:p w:rsidR="002B02DA" w:rsidRPr="00202D28" w:rsidRDefault="002B02DA" w:rsidP="002B02DA">
      <w:pPr>
        <w:pStyle w:val="ConsPlusNormal"/>
        <w:ind w:left="5103" w:firstLine="25"/>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t>Приложение № 6</w:t>
      </w:r>
    </w:p>
    <w:p w:rsidR="002B02DA" w:rsidRPr="00202D28" w:rsidRDefault="002B02DA" w:rsidP="002B02DA">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rsidR="002B02DA" w:rsidRPr="00202D28" w:rsidRDefault="002B02DA" w:rsidP="002B02DA">
      <w:pPr>
        <w:jc w:val="right"/>
        <w:rPr>
          <w:sz w:val="28"/>
          <w:szCs w:val="28"/>
        </w:rPr>
      </w:pPr>
    </w:p>
    <w:p w:rsidR="002B02DA" w:rsidRPr="00202D28" w:rsidRDefault="002B02DA" w:rsidP="002B02DA">
      <w:pPr>
        <w:jc w:val="center"/>
        <w:rPr>
          <w:b/>
          <w:bCs/>
          <w:sz w:val="28"/>
          <w:szCs w:val="28"/>
        </w:rPr>
      </w:pPr>
      <w:r w:rsidRPr="00202D28">
        <w:rPr>
          <w:b/>
          <w:bCs/>
          <w:sz w:val="28"/>
          <w:szCs w:val="28"/>
        </w:rPr>
        <w:t xml:space="preserve">БЛОК – СХЕМА </w:t>
      </w:r>
    </w:p>
    <w:p w:rsidR="002B02DA" w:rsidRPr="00202D28" w:rsidRDefault="002B02DA" w:rsidP="002B02DA">
      <w:pPr>
        <w:jc w:val="center"/>
        <w:rPr>
          <w:b/>
          <w:bCs/>
          <w:sz w:val="28"/>
          <w:szCs w:val="28"/>
        </w:rPr>
      </w:pPr>
      <w:r w:rsidRPr="00202D28">
        <w:rPr>
          <w:b/>
          <w:bCs/>
          <w:sz w:val="28"/>
          <w:szCs w:val="28"/>
        </w:rPr>
        <w:t xml:space="preserve"> предоставления муниципальной услуги</w:t>
      </w:r>
    </w:p>
    <w:p w:rsidR="002B02DA" w:rsidRPr="00202D28" w:rsidRDefault="002B02DA" w:rsidP="002B02DA">
      <w:pPr>
        <w:jc w:val="center"/>
        <w:rPr>
          <w:b/>
          <w:bCs/>
          <w:sz w:val="28"/>
          <w:szCs w:val="28"/>
        </w:rPr>
      </w:pPr>
    </w:p>
    <w:p w:rsidR="002B02DA" w:rsidRPr="00202D28" w:rsidRDefault="004A5F59" w:rsidP="002B02DA">
      <w:pPr>
        <w:autoSpaceDE w:val="0"/>
        <w:autoSpaceDN w:val="0"/>
        <w:adjustRightInd w:val="0"/>
        <w:spacing w:line="360" w:lineRule="auto"/>
        <w:jc w:val="both"/>
        <w:rPr>
          <w:sz w:val="28"/>
          <w:szCs w:val="28"/>
        </w:rPr>
      </w:pPr>
      <w:r>
        <w:rPr>
          <w:noProof/>
          <w:sz w:val="20"/>
          <w:szCs w:val="20"/>
        </w:rPr>
        <w:pict>
          <v:shapetype id="_x0000_t202" coordsize="21600,21600" o:spt="202" path="m,l,21600r21600,l21600,xe">
            <v:stroke joinstyle="miter"/>
            <v:path gradientshapeok="t" o:connecttype="rect"/>
          </v:shapetype>
          <v:shape id="Поле 32" o:spid="_x0000_s1026" type="#_x0000_t202" style="position:absolute;left:0;text-align:left;margin-left:10.2pt;margin-top:1.95pt;width:453.75pt;height:5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">
            <v:textbox>
              <w:txbxContent>
                <w:p w:rsidR="002B32B4" w:rsidRPr="007D7B73" w:rsidRDefault="002B32B4" w:rsidP="002B02DA">
                  <w:pPr>
                    <w:jc w:val="center"/>
                  </w:pPr>
                  <w:r w:rsidRPr="00803D2F">
                    <w:rPr>
                      <w:sz w:val="28"/>
                      <w:szCs w:val="28"/>
                    </w:rPr>
                    <w:t>Прием и регистрация заявления и прилагаемых к нему документов в ОМСУ(</w:t>
                  </w:r>
                  <w:r>
                    <w:rPr>
                      <w:sz w:val="28"/>
                      <w:szCs w:val="28"/>
                    </w:rPr>
                    <w:t>и</w:t>
                  </w:r>
                  <w:r w:rsidRPr="00803D2F">
                    <w:rPr>
                      <w:sz w:val="28"/>
                      <w:szCs w:val="28"/>
                    </w:rPr>
                    <w:t>з МФЦ, на личном приёме, по электронн</w:t>
                  </w:r>
                  <w:r>
                    <w:rPr>
                      <w:sz w:val="28"/>
                      <w:szCs w:val="28"/>
                    </w:rPr>
                    <w:t>ым</w:t>
                  </w:r>
                  <w:r w:rsidR="004A5F59">
                    <w:rPr>
                      <w:sz w:val="28"/>
                      <w:szCs w:val="28"/>
                    </w:rPr>
                    <w:t xml:space="preserve"> </w:t>
                  </w:r>
                  <w:r>
                    <w:rPr>
                      <w:sz w:val="28"/>
                      <w:szCs w:val="28"/>
                    </w:rPr>
                    <w:t>каналам связи</w:t>
                  </w:r>
                  <w:r w:rsidRPr="00803D2F">
                    <w:rPr>
                      <w:sz w:val="28"/>
                      <w:szCs w:val="28"/>
                    </w:rPr>
                    <w:t>)</w:t>
                  </w:r>
                </w:p>
                <w:p w:rsidR="002B32B4" w:rsidRDefault="002B32B4" w:rsidP="002B02DA"/>
              </w:txbxContent>
            </v:textbox>
          </v:shape>
        </w:pict>
      </w:r>
    </w:p>
    <w:p w:rsidR="002B02DA" w:rsidRPr="00202D28" w:rsidRDefault="002B02DA" w:rsidP="002B02DA">
      <w:pPr>
        <w:autoSpaceDE w:val="0"/>
        <w:autoSpaceDN w:val="0"/>
        <w:adjustRightInd w:val="0"/>
        <w:spacing w:line="360" w:lineRule="auto"/>
        <w:jc w:val="both"/>
        <w:rPr>
          <w:sz w:val="28"/>
          <w:szCs w:val="28"/>
        </w:rPr>
      </w:pPr>
    </w:p>
    <w:p w:rsidR="002B02DA" w:rsidRPr="00202D28" w:rsidRDefault="004A5F59" w:rsidP="002B02DA">
      <w:pPr>
        <w:autoSpaceDE w:val="0"/>
        <w:autoSpaceDN w:val="0"/>
        <w:adjustRightInd w:val="0"/>
        <w:spacing w:line="360" w:lineRule="auto"/>
        <w:jc w:val="both"/>
        <w:rPr>
          <w:sz w:val="28"/>
          <w:szCs w:val="28"/>
        </w:rPr>
      </w:pPr>
      <w:r>
        <w:rPr>
          <w:noProof/>
          <w:sz w:val="20"/>
          <w:szCs w:val="20"/>
        </w:rPr>
        <w:pict>
          <v:shape id="Поле 30" o:spid="_x0000_s1028" type="#_x0000_t202" style="position:absolute;left:0;text-align:left;margin-left:10.2pt;margin-top:23.4pt;width:453.75pt;height:38.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">
            <v:textbox>
              <w:txbxContent>
                <w:p w:rsidR="002B32B4" w:rsidRPr="00803D2F" w:rsidRDefault="002B32B4" w:rsidP="002B02DA">
                  <w:pPr>
                    <w:jc w:val="center"/>
                    <w:rPr>
                      <w:sz w:val="36"/>
                      <w:szCs w:val="36"/>
                    </w:rPr>
                  </w:pPr>
                  <w:r w:rsidRPr="00803D2F">
                    <w:rPr>
                      <w:sz w:val="28"/>
                      <w:szCs w:val="28"/>
                    </w:rPr>
                    <w:t>Проверка правильности заполнения заявления, наличие комплекта прилагаемых к заявлению документов (1 день)</w:t>
                  </w:r>
                </w:p>
              </w:txbxContent>
            </v:textbox>
          </v:shape>
        </w:pict>
      </w:r>
      <w:r>
        <w:rPr>
          <w:noProof/>
          <w:sz w:val="20"/>
          <w:szCs w:val="20"/>
        </w:rPr>
        <w:pict>
          <v:line id="Прямая соединительная линия 31" o:spid="_x0000_s1027" style="position:absolute;left:0;text-align:left;flip:x;z-index:251661312;visibility:visible;mso-wrap-distance-left:3.17497mm;mso-wrap-distance-right:3.17497mm" from="208.95pt,8.4pt" to="246.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">
            <v:stroke endarrow="block"/>
          </v:line>
        </w:pict>
      </w:r>
    </w:p>
    <w:p w:rsidR="002B02DA" w:rsidRPr="00202D28" w:rsidRDefault="002B02DA" w:rsidP="002B02DA">
      <w:pPr>
        <w:autoSpaceDE w:val="0"/>
        <w:autoSpaceDN w:val="0"/>
        <w:adjustRightInd w:val="0"/>
        <w:spacing w:line="360" w:lineRule="auto"/>
        <w:jc w:val="both"/>
        <w:rPr>
          <w:sz w:val="28"/>
          <w:szCs w:val="28"/>
        </w:rPr>
      </w:pPr>
    </w:p>
    <w:p w:rsidR="002B02DA" w:rsidRPr="00202D28" w:rsidRDefault="004A5F59" w:rsidP="002B02DA">
      <w:pPr>
        <w:autoSpaceDE w:val="0"/>
        <w:autoSpaceDN w:val="0"/>
        <w:adjustRightInd w:val="0"/>
        <w:spacing w:line="360" w:lineRule="auto"/>
        <w:jc w:val="both"/>
        <w:rPr>
          <w:sz w:val="28"/>
          <w:szCs w:val="28"/>
        </w:rPr>
      </w:pPr>
      <w:r>
        <w:rPr>
          <w:noProof/>
          <w:sz w:val="20"/>
          <w:szCs w:val="20"/>
        </w:rPr>
        <w:pict>
          <v:line id="Прямая соединительная линия 5" o:spid="_x0000_s1043" style="position:absolute;left:0;text-align:left;flip:x;z-index:251677696;visibility:visible;mso-wrap-distance-left:3.17497mm;mso-wrap-distance-right:3.17497mm" from="202.95pt,14.85pt" to="240.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">
            <v:stroke endarrow="block"/>
          </v:line>
        </w:pict>
      </w:r>
    </w:p>
    <w:p w:rsidR="002B02DA" w:rsidRPr="00202D28" w:rsidRDefault="004A5F59" w:rsidP="002B02DA">
      <w:pPr>
        <w:autoSpaceDE w:val="0"/>
        <w:autoSpaceDN w:val="0"/>
        <w:adjustRightInd w:val="0"/>
        <w:spacing w:line="360" w:lineRule="auto"/>
        <w:jc w:val="both"/>
        <w:rPr>
          <w:sz w:val="28"/>
          <w:szCs w:val="28"/>
        </w:rPr>
      </w:pPr>
      <w:r>
        <w:rPr>
          <w:noProof/>
          <w:sz w:val="20"/>
          <w:szCs w:val="20"/>
        </w:rPr>
        <w:pict>
          <v:shape id="Поле 29" o:spid="_x0000_s1034" type="#_x0000_t202" style="position:absolute;left:0;text-align:left;margin-left:10.2pt;margin-top:5.7pt;width:453.75pt;height:5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">
            <v:textbox>
              <w:txbxContent>
                <w:p w:rsidR="002B32B4" w:rsidRPr="00803D2F" w:rsidRDefault="002B32B4" w:rsidP="002B02DA">
                  <w:pPr>
                    <w:jc w:val="center"/>
                    <w:rPr>
                      <w:sz w:val="36"/>
                      <w:szCs w:val="36"/>
                    </w:rPr>
                  </w:pPr>
                  <w:r w:rsidRPr="00803D2F">
                    <w:rPr>
                      <w:sz w:val="28"/>
                      <w:szCs w:val="28"/>
                    </w:rP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w:t>
                  </w:r>
                  <w:r w:rsidR="004A5F59">
                    <w:rPr>
                      <w:sz w:val="28"/>
                      <w:szCs w:val="28"/>
                    </w:rPr>
                    <w:t xml:space="preserve"> </w:t>
                  </w:r>
                  <w:r w:rsidRPr="00803D2F">
                    <w:rPr>
                      <w:sz w:val="28"/>
                      <w:szCs w:val="28"/>
                    </w:rPr>
                    <w:t>(1 день)</w:t>
                  </w:r>
                </w:p>
              </w:txbxContent>
            </v:textbox>
          </v:shape>
        </w:pict>
      </w:r>
    </w:p>
    <w:p w:rsidR="002B02DA" w:rsidRPr="00202D28" w:rsidRDefault="002B02DA" w:rsidP="002B02DA">
      <w:pPr>
        <w:autoSpaceDE w:val="0"/>
        <w:autoSpaceDN w:val="0"/>
        <w:adjustRightInd w:val="0"/>
        <w:spacing w:line="360" w:lineRule="auto"/>
        <w:jc w:val="both"/>
        <w:rPr>
          <w:sz w:val="28"/>
          <w:szCs w:val="28"/>
        </w:rPr>
      </w:pPr>
    </w:p>
    <w:p w:rsidR="002B02DA" w:rsidRPr="00202D28" w:rsidRDefault="004A5F59" w:rsidP="002B02DA">
      <w:pPr>
        <w:tabs>
          <w:tab w:val="center" w:pos="4677"/>
        </w:tabs>
        <w:autoSpaceDE w:val="0"/>
        <w:autoSpaceDN w:val="0"/>
        <w:adjustRightInd w:val="0"/>
        <w:spacing w:line="360" w:lineRule="auto"/>
        <w:jc w:val="both"/>
        <w:rPr>
          <w:sz w:val="28"/>
          <w:szCs w:val="28"/>
        </w:rPr>
      </w:pPr>
      <w:r>
        <w:rPr>
          <w:noProof/>
          <w:sz w:val="20"/>
          <w:szCs w:val="20"/>
        </w:rPr>
        <w:pict>
          <v:line id="Прямая соединительная линия 6" o:spid="_x0000_s1044" style="position:absolute;left:0;text-align:left;flip:x;z-index:251678720;visibility:visible;mso-wrap-distance-left:3.17497mm;mso-wrap-distance-right:3.17497mm" from="187.95pt,13.75pt" to="22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">
            <v:stroke endarrow="block"/>
          </v:line>
        </w:pict>
      </w:r>
      <w:r w:rsidR="002B02DA" w:rsidRPr="00202D28">
        <w:rPr>
          <w:sz w:val="28"/>
          <w:szCs w:val="28"/>
        </w:rPr>
        <w:tab/>
      </w:r>
    </w:p>
    <w:p w:rsidR="002B02DA" w:rsidRPr="00202D28" w:rsidRDefault="004A5F59" w:rsidP="002B02DA">
      <w:pPr>
        <w:autoSpaceDE w:val="0"/>
        <w:autoSpaceDN w:val="0"/>
        <w:adjustRightInd w:val="0"/>
        <w:spacing w:line="360" w:lineRule="auto"/>
        <w:jc w:val="both"/>
        <w:rPr>
          <w:sz w:val="28"/>
          <w:szCs w:val="28"/>
        </w:rPr>
      </w:pPr>
      <w:r>
        <w:rPr>
          <w:noProof/>
          <w:sz w:val="20"/>
          <w:szCs w:val="20"/>
        </w:rPr>
        <w:pict>
          <v:shape id="Поле 24" o:spid="_x0000_s1029" type="#_x0000_t202" style="position:absolute;left:0;text-align:left;margin-left:10.2pt;margin-top:4.5pt;width:453.75pt;height:9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">
            <v:textbox>
              <w:txbxContent>
                <w:p w:rsidR="002B32B4" w:rsidRPr="00713C98" w:rsidRDefault="002B32B4" w:rsidP="002B02DA">
                  <w:pPr>
                    <w:ind w:left="-142" w:right="-156"/>
                    <w:jc w:val="center"/>
                  </w:pPr>
                  <w:r w:rsidRPr="00803D2F">
                    <w:rPr>
                      <w:sz w:val="28"/>
                      <w:szCs w:val="28"/>
                    </w:rPr>
                    <w:t>Рассмотрение заявления (30 дней с даты регистрации заявления о предоставлении разрешения, 15дней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txbxContent>
            </v:textbox>
          </v:shape>
        </w:pict>
      </w:r>
      <w:r w:rsidR="002B02DA" w:rsidRPr="00202D28">
        <w:rPr>
          <w:sz w:val="28"/>
          <w:szCs w:val="28"/>
        </w:rPr>
        <w:tab/>
      </w:r>
      <w:r w:rsidR="002B02DA" w:rsidRPr="00202D28">
        <w:rPr>
          <w:sz w:val="28"/>
          <w:szCs w:val="28"/>
        </w:rPr>
        <w:tab/>
      </w:r>
      <w:r w:rsidR="002B02DA" w:rsidRPr="00202D28">
        <w:rPr>
          <w:sz w:val="28"/>
          <w:szCs w:val="28"/>
        </w:rPr>
        <w:tab/>
      </w:r>
      <w:r w:rsidR="002B02DA" w:rsidRPr="00202D28">
        <w:rPr>
          <w:sz w:val="28"/>
          <w:szCs w:val="28"/>
        </w:rPr>
        <w:tab/>
      </w:r>
    </w:p>
    <w:p w:rsidR="002B02DA" w:rsidRPr="00202D28" w:rsidRDefault="002B02DA" w:rsidP="002B02DA">
      <w:pPr>
        <w:autoSpaceDE w:val="0"/>
        <w:autoSpaceDN w:val="0"/>
        <w:adjustRightInd w:val="0"/>
        <w:spacing w:line="360" w:lineRule="auto"/>
        <w:jc w:val="both"/>
        <w:rPr>
          <w:sz w:val="28"/>
          <w:szCs w:val="28"/>
        </w:rPr>
      </w:pPr>
    </w:p>
    <w:p w:rsidR="002B02DA" w:rsidRPr="00202D28" w:rsidRDefault="002B02DA" w:rsidP="002B02DA">
      <w:pPr>
        <w:autoSpaceDE w:val="0"/>
        <w:autoSpaceDN w:val="0"/>
        <w:adjustRightInd w:val="0"/>
        <w:spacing w:line="360" w:lineRule="auto"/>
        <w:jc w:val="both"/>
        <w:rPr>
          <w:sz w:val="28"/>
          <w:szCs w:val="28"/>
        </w:rPr>
      </w:pPr>
    </w:p>
    <w:p w:rsidR="002B02DA" w:rsidRPr="00202D28" w:rsidRDefault="004A5F59" w:rsidP="002B02DA">
      <w:pPr>
        <w:autoSpaceDE w:val="0"/>
        <w:autoSpaceDN w:val="0"/>
        <w:adjustRightInd w:val="0"/>
        <w:spacing w:line="360" w:lineRule="auto"/>
        <w:jc w:val="both"/>
        <w:rPr>
          <w:sz w:val="28"/>
          <w:szCs w:val="28"/>
        </w:rPr>
      </w:pPr>
      <w:r>
        <w:rPr>
          <w:noProof/>
          <w:sz w:val="20"/>
          <w:szCs w:val="20"/>
        </w:rPr>
        <w:pict>
          <v:line id="Прямая соединительная линия 7" o:spid="_x0000_s1045" style="position:absolute;left:0;text-align:left;flip:x;z-index:251679744;visibility:visible;mso-wrap-distance-left:3.17497mm;mso-wrap-distance-right:3.17497mm" from="201.45pt,22.1pt" to="238.9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">
            <v:stroke endarrow="block"/>
          </v:line>
        </w:pict>
      </w:r>
    </w:p>
    <w:p w:rsidR="002B02DA" w:rsidRPr="00202D28" w:rsidRDefault="004A5F59" w:rsidP="002B02DA">
      <w:pPr>
        <w:autoSpaceDE w:val="0"/>
        <w:autoSpaceDN w:val="0"/>
        <w:adjustRightInd w:val="0"/>
        <w:spacing w:line="360" w:lineRule="auto"/>
        <w:jc w:val="both"/>
        <w:rPr>
          <w:sz w:val="28"/>
          <w:szCs w:val="28"/>
        </w:rPr>
      </w:pPr>
      <w:r>
        <w:rPr>
          <w:noProof/>
          <w:sz w:val="20"/>
          <w:szCs w:val="20"/>
        </w:rPr>
        <w:pict>
          <v:shape id="Поле 22" o:spid="_x0000_s1030" type="#_x0000_t202" style="position:absolute;left:0;text-align:left;margin-left:115.95pt;margin-top:13.2pt;width:232.5pt;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">
            <v:textbox>
              <w:txbxContent>
                <w:p w:rsidR="002B32B4" w:rsidRPr="00803D2F" w:rsidRDefault="002B32B4" w:rsidP="002B02DA">
                  <w:pPr>
                    <w:pStyle w:val="ConsPlusNormal"/>
                    <w:jc w:val="center"/>
                    <w:rPr>
                      <w:rFonts w:cs="Times New Roman"/>
                      <w:sz w:val="32"/>
                      <w:szCs w:val="32"/>
                    </w:rPr>
                  </w:pPr>
                  <w:r w:rsidRPr="00803D2F">
                    <w:rPr>
                      <w:rFonts w:ascii="Times New Roman" w:hAnsi="Times New Roman" w:cs="Times New Roman"/>
                      <w:sz w:val="28"/>
                      <w:szCs w:val="28"/>
                    </w:rPr>
                    <w:t>Принятие решения</w:t>
                  </w:r>
                </w:p>
                <w:p w:rsidR="002B32B4" w:rsidRDefault="002B32B4" w:rsidP="002B02DA">
                  <w:pPr>
                    <w:jc w:val="center"/>
                  </w:pPr>
                </w:p>
              </w:txbxContent>
            </v:textbox>
          </v:shape>
        </w:pict>
      </w:r>
    </w:p>
    <w:p w:rsidR="002B02DA" w:rsidRPr="00202D28" w:rsidRDefault="004A5F59" w:rsidP="002B02DA">
      <w:pPr>
        <w:autoSpaceDE w:val="0"/>
        <w:autoSpaceDN w:val="0"/>
        <w:adjustRightInd w:val="0"/>
        <w:spacing w:line="360" w:lineRule="auto"/>
        <w:jc w:val="both"/>
        <w:rPr>
          <w:sz w:val="28"/>
          <w:szCs w:val="28"/>
        </w:rPr>
      </w:pPr>
      <w:r>
        <w:rPr>
          <w:noProof/>
          <w:sz w:val="20"/>
          <w:szCs w:val="20"/>
        </w:rPr>
        <w:pict>
          <v:shape id="Поле 16" o:spid="_x0000_s1032" type="#_x0000_t202" style="position:absolute;left:0;text-align:left;margin-left:-5.55pt;margin-top:25.55pt;width:268.5pt;height:12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">
            <v:textbox>
              <w:txbxContent>
                <w:p w:rsidR="002B32B4" w:rsidRPr="00BB2392" w:rsidRDefault="002B32B4" w:rsidP="002B02DA">
                  <w:pPr>
                    <w:ind w:left="-142" w:right="-175"/>
                    <w:jc w:val="center"/>
                  </w:pPr>
                  <w:r w:rsidRPr="00803D2F">
                    <w:rPr>
                      <w:sz w:val="28"/>
                      <w:szCs w:val="28"/>
                    </w:rPr>
                    <w:t xml:space="preserve">Издание НПА </w:t>
                  </w:r>
                  <w:r>
                    <w:rPr>
                      <w:sz w:val="28"/>
                      <w:szCs w:val="28"/>
                    </w:rPr>
                    <w:t xml:space="preserve">ОМСУ, оформление </w:t>
                  </w:r>
                  <w:r w:rsidRPr="00803D2F">
                    <w:rPr>
                      <w:sz w:val="28"/>
                      <w:szCs w:val="28"/>
                    </w:rPr>
                    <w:t>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w:t>
                  </w:r>
                  <w:r>
                    <w:rPr>
                      <w:sz w:val="28"/>
                      <w:szCs w:val="28"/>
                    </w:rPr>
                    <w:t>1</w:t>
                  </w:r>
                  <w:r w:rsidRPr="00803D2F">
                    <w:rPr>
                      <w:sz w:val="28"/>
                      <w:szCs w:val="28"/>
                    </w:rPr>
                    <w:t xml:space="preserve"> дня со дня издания нормативного акта ОМСУ)</w:t>
                  </w:r>
                </w:p>
              </w:txbxContent>
            </v:textbox>
          </v:shape>
        </w:pict>
      </w:r>
      <w:r>
        <w:rPr>
          <w:noProof/>
          <w:sz w:val="20"/>
          <w:szCs w:val="20"/>
        </w:rPr>
        <w:pict>
          <v:shapetype id="_x0000_t32" coordsize="21600,21600" o:spt="32" o:oned="t" path="m,l21600,21600e" filled="f">
            <v:path arrowok="t" fillok="f" o:connecttype="none"/>
            <o:lock v:ext="edit" shapetype="t"/>
          </v:shapetype>
          <v:shape id="Прямая со стрелкой 19" o:spid="_x0000_s1038" type="#_x0000_t32" style="position:absolute;left:0;text-align:left;margin-left:354.45pt;margin-top:3.8pt;width:16.5pt;height:20.25pt;flip:x;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">
            <v:stroke endarrow="block"/>
          </v:shape>
        </w:pict>
      </w:r>
      <w:r>
        <w:rPr>
          <w:noProof/>
          <w:sz w:val="20"/>
          <w:szCs w:val="20"/>
        </w:rPr>
        <w:pict>
          <v:shape id="Прямая со стрелкой 21" o:spid="_x0000_s1036" type="#_x0000_t32" style="position:absolute;left:0;text-align:left;margin-left:95.7pt;margin-top:3.8pt;width:20.25pt;height:21.7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">
            <v:stroke endarrow="block"/>
          </v:shape>
        </w:pict>
      </w:r>
      <w:r>
        <w:rPr>
          <w:noProof/>
          <w:sz w:val="20"/>
          <w:szCs w:val="20"/>
        </w:rPr>
        <w:pict>
          <v:shape id="Прямая со стрелкой 18" o:spid="_x0000_s1037" type="#_x0000_t32" style="position:absolute;left:0;text-align:left;margin-left:348.45pt;margin-top:3.65pt;width:22.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"/>
        </w:pict>
      </w:r>
      <w:r>
        <w:rPr>
          <w:noProof/>
          <w:sz w:val="20"/>
          <w:szCs w:val="20"/>
        </w:rPr>
        <w:pict>
          <v:shape id="Прямая со стрелкой 20" o:spid="_x0000_s1035" type="#_x0000_t32" style="position:absolute;left:0;text-align:left;margin-left:95.4pt;margin-top:3.5pt;width:20.25pt;height:0;flip:x;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gUwIAAF4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"/>
        </w:pict>
      </w:r>
      <w:r w:rsidR="002B02DA" w:rsidRPr="00202D28">
        <w:rPr>
          <w:sz w:val="28"/>
          <w:szCs w:val="28"/>
        </w:rPr>
        <w:t>Положительное                                                                                         Отрицательное</w:t>
      </w:r>
    </w:p>
    <w:p w:rsidR="002B02DA" w:rsidRPr="00202D28" w:rsidRDefault="004A5F59" w:rsidP="002B02DA">
      <w:pPr>
        <w:autoSpaceDE w:val="0"/>
        <w:autoSpaceDN w:val="0"/>
        <w:adjustRightInd w:val="0"/>
        <w:spacing w:line="360" w:lineRule="auto"/>
        <w:jc w:val="both"/>
        <w:rPr>
          <w:sz w:val="28"/>
          <w:szCs w:val="28"/>
        </w:rPr>
      </w:pPr>
      <w:r>
        <w:rPr>
          <w:noProof/>
          <w:sz w:val="20"/>
          <w:szCs w:val="20"/>
        </w:rPr>
        <w:pict>
          <v:shape id="Поле 17" o:spid="_x0000_s1031" type="#_x0000_t202" style="position:absolute;left:0;text-align:left;margin-left:274.95pt;margin-top:1.4pt;width:197.25pt;height:12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">
            <v:textbox>
              <w:txbxContent>
                <w:p w:rsidR="002B32B4" w:rsidRPr="00F43C99" w:rsidRDefault="002B32B4" w:rsidP="002B02DA">
                  <w:pPr>
                    <w:jc w:val="center"/>
                    <w:rPr>
                      <w:sz w:val="28"/>
                      <w:szCs w:val="28"/>
                    </w:rPr>
                  </w:pPr>
                  <w:r w:rsidRPr="00F43C99">
                    <w:rPr>
                      <w:sz w:val="28"/>
                      <w:szCs w:val="28"/>
                    </w:rPr>
                    <w:t>Подготовка и выдача уведомления об отказе в выдаче, переоформлении разрешения, продлении срока действия разрешения</w:t>
                  </w:r>
                  <w:r w:rsidR="004A5F59">
                    <w:rPr>
                      <w:sz w:val="28"/>
                      <w:szCs w:val="28"/>
                    </w:rPr>
                    <w:t xml:space="preserve"> </w:t>
                  </w:r>
                  <w:r w:rsidRPr="00F43C99">
                    <w:rPr>
                      <w:sz w:val="28"/>
                      <w:szCs w:val="28"/>
                    </w:rPr>
                    <w:t>(15 дней со</w:t>
                  </w:r>
                  <w:r w:rsidR="004A5F59">
                    <w:rPr>
                      <w:sz w:val="28"/>
                      <w:szCs w:val="28"/>
                    </w:rPr>
                    <w:t xml:space="preserve"> </w:t>
                  </w:r>
                  <w:r w:rsidRPr="00F43C99">
                    <w:rPr>
                      <w:sz w:val="28"/>
                      <w:szCs w:val="28"/>
                    </w:rPr>
                    <w:t>дня регистрации заявления)</w:t>
                  </w:r>
                  <w:bookmarkStart w:id="32" w:name="_GoBack"/>
                  <w:bookmarkEnd w:id="32"/>
                </w:p>
              </w:txbxContent>
            </v:textbox>
          </v:shape>
        </w:pict>
      </w:r>
    </w:p>
    <w:p w:rsidR="002B02DA" w:rsidRPr="00202D28" w:rsidRDefault="002B02DA" w:rsidP="002B02DA">
      <w:pPr>
        <w:autoSpaceDE w:val="0"/>
        <w:autoSpaceDN w:val="0"/>
        <w:adjustRightInd w:val="0"/>
        <w:spacing w:line="360" w:lineRule="auto"/>
        <w:jc w:val="both"/>
        <w:rPr>
          <w:sz w:val="28"/>
          <w:szCs w:val="28"/>
        </w:rPr>
      </w:pPr>
    </w:p>
    <w:p w:rsidR="002B02DA" w:rsidRPr="00202D28" w:rsidRDefault="002B02DA" w:rsidP="002B02DA">
      <w:pPr>
        <w:rPr>
          <w:sz w:val="28"/>
          <w:szCs w:val="28"/>
        </w:rPr>
      </w:pPr>
    </w:p>
    <w:p w:rsidR="002B02DA" w:rsidRPr="00202D28" w:rsidRDefault="002B02DA" w:rsidP="002B02DA">
      <w:pPr>
        <w:autoSpaceDE w:val="0"/>
        <w:autoSpaceDN w:val="0"/>
        <w:adjustRightInd w:val="0"/>
        <w:spacing w:line="360" w:lineRule="auto"/>
        <w:jc w:val="both"/>
        <w:rPr>
          <w:sz w:val="28"/>
          <w:szCs w:val="28"/>
        </w:rPr>
      </w:pPr>
    </w:p>
    <w:p w:rsidR="002B02DA" w:rsidRPr="00202D28" w:rsidRDefault="002B02DA" w:rsidP="002B02DA">
      <w:pPr>
        <w:rPr>
          <w:sz w:val="28"/>
          <w:szCs w:val="28"/>
        </w:rPr>
      </w:pPr>
    </w:p>
    <w:p w:rsidR="002B02DA" w:rsidRPr="00202D28" w:rsidRDefault="004A5F59" w:rsidP="002B02DA">
      <w:pPr>
        <w:widowControl w:val="0"/>
        <w:autoSpaceDE w:val="0"/>
        <w:autoSpaceDN w:val="0"/>
        <w:adjustRightInd w:val="0"/>
        <w:rPr>
          <w:sz w:val="28"/>
          <w:szCs w:val="28"/>
          <w:lang w:eastAsia="en-US"/>
        </w:rPr>
      </w:pPr>
      <w:r>
        <w:rPr>
          <w:noProof/>
          <w:sz w:val="20"/>
          <w:szCs w:val="20"/>
        </w:rPr>
        <w:pict>
          <v:shape id="Прямая со стрелкой 15" o:spid="_x0000_s1040" type="#_x0000_t32" style="position:absolute;margin-left:84pt;margin-top:8.05pt;width:72.2pt;height:25.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">
            <v:stroke endarrow="block"/>
          </v:shape>
        </w:pict>
      </w:r>
    </w:p>
    <w:p w:rsidR="002B02DA" w:rsidRPr="00202D28" w:rsidRDefault="004A5F59" w:rsidP="002B02DA">
      <w:pPr>
        <w:spacing w:after="200" w:line="276" w:lineRule="auto"/>
        <w:rPr>
          <w:sz w:val="28"/>
          <w:szCs w:val="28"/>
          <w:lang w:eastAsia="en-US"/>
        </w:rPr>
      </w:pPr>
      <w:r>
        <w:rPr>
          <w:noProof/>
          <w:sz w:val="20"/>
          <w:szCs w:val="20"/>
        </w:rPr>
        <w:pict>
          <v:shape id="Поле 13" o:spid="_x0000_s1033" type="#_x0000_t202" style="position:absolute;margin-left:.45pt;margin-top:17.15pt;width:471.75pt;height:3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">
            <v:textbox>
              <w:txbxContent>
                <w:p w:rsidR="002B32B4" w:rsidRPr="00F43C99" w:rsidRDefault="002B32B4" w:rsidP="002B02DA">
                  <w:pPr>
                    <w:jc w:val="center"/>
                    <w:rPr>
                      <w:sz w:val="28"/>
                      <w:szCs w:val="28"/>
                    </w:rPr>
                  </w:pPr>
                  <w:r w:rsidRPr="00F43C99">
                    <w:rPr>
                      <w:sz w:val="28"/>
                      <w:szCs w:val="28"/>
                    </w:rPr>
                    <w:t>Вручение результата при личном приеме, по электронной почте, по почте или в МФЦ</w:t>
                  </w:r>
                </w:p>
              </w:txbxContent>
            </v:textbox>
          </v:shape>
        </w:pict>
      </w:r>
      <w:r>
        <w:rPr>
          <w:noProof/>
          <w:sz w:val="20"/>
          <w:szCs w:val="20"/>
        </w:rPr>
        <w:pict>
          <v:shape id="Прямая со стрелкой 14" o:spid="_x0000_s1039" type="#_x0000_t32" style="position:absolute;margin-left:365.7pt;margin-top:1.4pt;width:39pt;height:15.7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">
            <v:stroke endarrow="block"/>
          </v:shape>
        </w:pict>
      </w:r>
    </w:p>
    <w:p w:rsidR="002B02DA" w:rsidRPr="00202D28" w:rsidRDefault="004A5F59" w:rsidP="002B02DA">
      <w:pPr>
        <w:tabs>
          <w:tab w:val="left" w:pos="2280"/>
        </w:tabs>
        <w:spacing w:after="200" w:line="276" w:lineRule="auto"/>
        <w:rPr>
          <w:sz w:val="28"/>
          <w:szCs w:val="28"/>
          <w:lang w:eastAsia="en-US"/>
        </w:rPr>
      </w:pPr>
      <w:r>
        <w:rPr>
          <w:noProof/>
          <w:sz w:val="20"/>
          <w:szCs w:val="20"/>
        </w:rPr>
        <w:pict>
          <v:shape id="Прямая со стрелкой 1" o:spid="_x0000_s1041" type="#_x0000_t32" style="position:absolute;margin-left:253.75pt;margin-top:26.8pt;width:0;height:27.3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">
            <v:stroke endarrow="open"/>
            <o:lock v:ext="edit" shapetype="f"/>
          </v:shape>
        </w:pict>
      </w:r>
      <w:r w:rsidR="002B02DA" w:rsidRPr="00202D28">
        <w:rPr>
          <w:sz w:val="28"/>
          <w:szCs w:val="28"/>
          <w:lang w:eastAsia="en-US"/>
        </w:rPr>
        <w:tab/>
      </w:r>
    </w:p>
    <w:p w:rsidR="002B02DA" w:rsidRPr="00202D28" w:rsidRDefault="004A5F59" w:rsidP="002B02DA">
      <w:pPr>
        <w:tabs>
          <w:tab w:val="left" w:pos="2280"/>
        </w:tabs>
        <w:spacing w:after="200" w:line="276" w:lineRule="auto"/>
        <w:rPr>
          <w:sz w:val="28"/>
          <w:szCs w:val="28"/>
          <w:lang w:eastAsia="en-US"/>
        </w:rPr>
      </w:pPr>
      <w:r>
        <w:rPr>
          <w:noProof/>
          <w:sz w:val="20"/>
          <w:szCs w:val="20"/>
        </w:rPr>
        <w:pict>
          <v:shape id="Поле 4" o:spid="_x0000_s1042" type="#_x0000_t202" style="position:absolute;margin-left:.45pt;margin-top:25.35pt;width:471.75pt;height:4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">
            <v:textbox>
              <w:txbxContent>
                <w:p w:rsidR="002B32B4" w:rsidRPr="00F43C99" w:rsidRDefault="002B32B4" w:rsidP="002B02DA">
                  <w:pPr>
                    <w:jc w:val="center"/>
                    <w:rPr>
                      <w:sz w:val="28"/>
                      <w:szCs w:val="28"/>
                    </w:rPr>
                  </w:pPr>
                  <w:r w:rsidRPr="00F43C99">
                    <w:rPr>
                      <w:sz w:val="28"/>
                      <w:szCs w:val="28"/>
                    </w:rPr>
                    <w:t>Формирование дела о предоставлении заявителю права на организацию розничного рынка</w:t>
                  </w:r>
                </w:p>
              </w:txbxContent>
            </v:textbox>
          </v:shape>
        </w:pict>
      </w:r>
    </w:p>
    <w:p w:rsidR="002B02DA" w:rsidRDefault="002B02DA" w:rsidP="002B02DA">
      <w:pPr>
        <w:autoSpaceDE w:val="0"/>
        <w:autoSpaceDN w:val="0"/>
        <w:adjustRightInd w:val="0"/>
        <w:jc w:val="right"/>
        <w:outlineLvl w:val="0"/>
        <w:rPr>
          <w:sz w:val="28"/>
          <w:szCs w:val="28"/>
          <w:lang w:eastAsia="en-US"/>
        </w:rPr>
      </w:pPr>
    </w:p>
    <w:p w:rsidR="002B02DA" w:rsidRDefault="002B02DA" w:rsidP="002B02DA">
      <w:pPr>
        <w:autoSpaceDE w:val="0"/>
        <w:autoSpaceDN w:val="0"/>
        <w:adjustRightInd w:val="0"/>
        <w:jc w:val="right"/>
        <w:outlineLvl w:val="0"/>
        <w:rPr>
          <w:sz w:val="28"/>
          <w:szCs w:val="28"/>
          <w:lang w:eastAsia="en-US"/>
        </w:rPr>
      </w:pPr>
    </w:p>
    <w:p w:rsidR="006B0917" w:rsidRPr="00760637" w:rsidRDefault="006B0917" w:rsidP="002B02DA">
      <w:pPr>
        <w:widowControl w:val="0"/>
        <w:autoSpaceDE w:val="0"/>
        <w:autoSpaceDN w:val="0"/>
        <w:adjustRightInd w:val="0"/>
        <w:jc w:val="center"/>
        <w:outlineLvl w:val="1"/>
      </w:pPr>
    </w:p>
    <w:sectPr w:rsidR="006B0917" w:rsidRPr="00760637" w:rsidSect="002B02DA">
      <w:headerReference w:type="default" r:id="rId42"/>
      <w:footerReference w:type="default" r:id="rId4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23" w:rsidRDefault="00ED5823" w:rsidP="00760637">
      <w:r>
        <w:separator/>
      </w:r>
    </w:p>
  </w:endnote>
  <w:endnote w:type="continuationSeparator" w:id="0">
    <w:p w:rsidR="00ED5823" w:rsidRDefault="00ED5823"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4A5F59">
    <w:pPr>
      <w:pStyle w:val="a8"/>
      <w:jc w:val="right"/>
    </w:pPr>
    <w:r>
      <w:fldChar w:fldCharType="begin"/>
    </w:r>
    <w:r>
      <w:instrText>PAGE   \* MERGEFORMAT</w:instrText>
    </w:r>
    <w:r>
      <w:fldChar w:fldCharType="separate"/>
    </w:r>
    <w:r>
      <w:rPr>
        <w:noProof/>
      </w:rPr>
      <w:t>40</w:t>
    </w:r>
    <w:r>
      <w:rPr>
        <w:noProof/>
      </w:rPr>
      <w:fldChar w:fldCharType="end"/>
    </w:r>
  </w:p>
  <w:p w:rsidR="002B32B4" w:rsidRDefault="002B32B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23" w:rsidRDefault="00ED5823" w:rsidP="00760637">
      <w:r>
        <w:separator/>
      </w:r>
    </w:p>
  </w:footnote>
  <w:footnote w:type="continuationSeparator" w:id="0">
    <w:p w:rsidR="00ED5823" w:rsidRDefault="00ED5823"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2B32B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A5F59">
          <w:rPr>
            <w:rFonts w:ascii="Times New Roman" w:hAnsi="Times New Roman" w:cs="Times New Roman"/>
            <w:noProof/>
          </w:rPr>
          <w:t>44</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462372"/>
    <w:multiLevelType w:val="multilevel"/>
    <w:tmpl w:val="22D23C18"/>
    <w:lvl w:ilvl="0">
      <w:start w:val="1"/>
      <w:numFmt w:val="decimal"/>
      <w:lvlText w:val="%1."/>
      <w:lvlJc w:val="left"/>
      <w:pPr>
        <w:ind w:left="927"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56B5E77"/>
    <w:multiLevelType w:val="hybridMultilevel"/>
    <w:tmpl w:val="7C36962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9D74D22"/>
    <w:multiLevelType w:val="hybridMultilevel"/>
    <w:tmpl w:val="A622F4E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D402451"/>
    <w:multiLevelType w:val="hybridMultilevel"/>
    <w:tmpl w:val="0EAEA09E"/>
    <w:lvl w:ilvl="0" w:tplc="904C284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876A84"/>
    <w:multiLevelType w:val="hybridMultilevel"/>
    <w:tmpl w:val="1722E118"/>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3B992264"/>
    <w:multiLevelType w:val="hybridMultilevel"/>
    <w:tmpl w:val="180247E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1E47FD0"/>
    <w:multiLevelType w:val="hybridMultilevel"/>
    <w:tmpl w:val="4E3228E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01C0686"/>
    <w:multiLevelType w:val="hybridMultilevel"/>
    <w:tmpl w:val="FD125C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15:restartNumberingAfterBreak="0">
    <w:nsid w:val="56A00052"/>
    <w:multiLevelType w:val="hybridMultilevel"/>
    <w:tmpl w:val="0F6AB8F6"/>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5AFF4234"/>
    <w:multiLevelType w:val="hybridMultilevel"/>
    <w:tmpl w:val="EEC8EFD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5D2223B1"/>
    <w:multiLevelType w:val="hybridMultilevel"/>
    <w:tmpl w:val="EE3C037C"/>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820C01"/>
    <w:multiLevelType w:val="hybridMultilevel"/>
    <w:tmpl w:val="8A0EA48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D3567A5"/>
    <w:multiLevelType w:val="hybridMultilevel"/>
    <w:tmpl w:val="0A56EEE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5"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0"/>
  </w:num>
  <w:num w:numId="3">
    <w:abstractNumId w:val="21"/>
  </w:num>
  <w:num w:numId="4">
    <w:abstractNumId w:val="4"/>
  </w:num>
  <w:num w:numId="5">
    <w:abstractNumId w:val="15"/>
  </w:num>
  <w:num w:numId="6">
    <w:abstractNumId w:val="8"/>
  </w:num>
  <w:num w:numId="7">
    <w:abstractNumId w:val="29"/>
  </w:num>
  <w:num w:numId="8">
    <w:abstractNumId w:val="6"/>
  </w:num>
  <w:num w:numId="9">
    <w:abstractNumId w:val="17"/>
  </w:num>
  <w:num w:numId="10">
    <w:abstractNumId w:val="31"/>
  </w:num>
  <w:num w:numId="11">
    <w:abstractNumId w:val="39"/>
  </w:num>
  <w:num w:numId="12">
    <w:abstractNumId w:val="10"/>
  </w:num>
  <w:num w:numId="13">
    <w:abstractNumId w:val="48"/>
  </w:num>
  <w:num w:numId="14">
    <w:abstractNumId w:val="41"/>
  </w:num>
  <w:num w:numId="15">
    <w:abstractNumId w:val="11"/>
  </w:num>
  <w:num w:numId="16">
    <w:abstractNumId w:val="24"/>
  </w:num>
  <w:num w:numId="17">
    <w:abstractNumId w:val="12"/>
  </w:num>
  <w:num w:numId="18">
    <w:abstractNumId w:val="19"/>
  </w:num>
  <w:num w:numId="19">
    <w:abstractNumId w:val="42"/>
  </w:num>
  <w:num w:numId="20">
    <w:abstractNumId w:val="37"/>
  </w:num>
  <w:num w:numId="21">
    <w:abstractNumId w:val="2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
  </w:num>
  <w:num w:numId="25">
    <w:abstractNumId w:val="7"/>
  </w:num>
  <w:num w:numId="26">
    <w:abstractNumId w:val="30"/>
  </w:num>
  <w:num w:numId="27">
    <w:abstractNumId w:val="18"/>
  </w:num>
  <w:num w:numId="28">
    <w:abstractNumId w:val="0"/>
  </w:num>
  <w:num w:numId="29">
    <w:abstractNumId w:val="5"/>
  </w:num>
  <w:num w:numId="30">
    <w:abstractNumId w:val="44"/>
  </w:num>
  <w:num w:numId="31">
    <w:abstractNumId w:val="33"/>
  </w:num>
  <w:num w:numId="32">
    <w:abstractNumId w:val="2"/>
  </w:num>
  <w:num w:numId="33">
    <w:abstractNumId w:val="28"/>
  </w:num>
  <w:num w:numId="34">
    <w:abstractNumId w:val="46"/>
  </w:num>
  <w:num w:numId="35">
    <w:abstractNumId w:val="16"/>
  </w:num>
  <w:num w:numId="36">
    <w:abstractNumId w:val="45"/>
  </w:num>
  <w:num w:numId="37">
    <w:abstractNumId w:val="3"/>
  </w:num>
  <w:num w:numId="38">
    <w:abstractNumId w:val="32"/>
  </w:num>
  <w:num w:numId="39">
    <w:abstractNumId w:val="36"/>
  </w:num>
  <w:num w:numId="40">
    <w:abstractNumId w:val="43"/>
  </w:num>
  <w:num w:numId="41">
    <w:abstractNumId w:val="14"/>
  </w:num>
  <w:num w:numId="42">
    <w:abstractNumId w:val="23"/>
  </w:num>
  <w:num w:numId="43">
    <w:abstractNumId w:val="34"/>
  </w:num>
  <w:num w:numId="44">
    <w:abstractNumId w:val="13"/>
  </w:num>
  <w:num w:numId="45">
    <w:abstractNumId w:val="27"/>
  </w:num>
  <w:num w:numId="46">
    <w:abstractNumId w:val="35"/>
  </w:num>
  <w:num w:numId="47">
    <w:abstractNumId w:val="40"/>
  </w:num>
  <w:num w:numId="48">
    <w:abstractNumId w:val="22"/>
  </w:num>
  <w:num w:numId="49">
    <w:abstractNumId w:val="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14301C"/>
    <w:rsid w:val="00163F3E"/>
    <w:rsid w:val="001C6584"/>
    <w:rsid w:val="0020408D"/>
    <w:rsid w:val="002613A2"/>
    <w:rsid w:val="002647CC"/>
    <w:rsid w:val="002B02DA"/>
    <w:rsid w:val="002B32B4"/>
    <w:rsid w:val="002D3B55"/>
    <w:rsid w:val="002F1FAE"/>
    <w:rsid w:val="002F7E78"/>
    <w:rsid w:val="00347EEC"/>
    <w:rsid w:val="00371666"/>
    <w:rsid w:val="003B49BF"/>
    <w:rsid w:val="004921BB"/>
    <w:rsid w:val="004A5F59"/>
    <w:rsid w:val="004B5EAD"/>
    <w:rsid w:val="00555F17"/>
    <w:rsid w:val="00584AFD"/>
    <w:rsid w:val="00624EC2"/>
    <w:rsid w:val="006958BA"/>
    <w:rsid w:val="006B0917"/>
    <w:rsid w:val="006C5EFA"/>
    <w:rsid w:val="0071283F"/>
    <w:rsid w:val="00735B86"/>
    <w:rsid w:val="007409BF"/>
    <w:rsid w:val="00760637"/>
    <w:rsid w:val="00765151"/>
    <w:rsid w:val="00770316"/>
    <w:rsid w:val="00856C17"/>
    <w:rsid w:val="008D2214"/>
    <w:rsid w:val="009C6A50"/>
    <w:rsid w:val="00A94057"/>
    <w:rsid w:val="00B207ED"/>
    <w:rsid w:val="00B54B35"/>
    <w:rsid w:val="00B60041"/>
    <w:rsid w:val="00B65293"/>
    <w:rsid w:val="00B72D11"/>
    <w:rsid w:val="00C272D6"/>
    <w:rsid w:val="00C827D8"/>
    <w:rsid w:val="00CE41CC"/>
    <w:rsid w:val="00CE4344"/>
    <w:rsid w:val="00CE7416"/>
    <w:rsid w:val="00D15796"/>
    <w:rsid w:val="00D252A9"/>
    <w:rsid w:val="00D34E72"/>
    <w:rsid w:val="00D72E5B"/>
    <w:rsid w:val="00D946FF"/>
    <w:rsid w:val="00DC4338"/>
    <w:rsid w:val="00E21E28"/>
    <w:rsid w:val="00E31782"/>
    <w:rsid w:val="00E57EC4"/>
    <w:rsid w:val="00E9358F"/>
    <w:rsid w:val="00ED5823"/>
    <w:rsid w:val="00EE63D9"/>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8" type="connector" idref="#Прямая со стрелкой 20"/>
        <o:r id="V:Rule9" type="connector" idref="#Прямая со стрелкой 14"/>
        <o:r id="V:Rule10" type="connector" idref="#Прямая со стрелкой 18"/>
        <o:r id="V:Rule11" type="connector" idref="#Прямая со стрелкой 19"/>
        <o:r id="V:Rule12" type="connector" idref="#Прямая со стрелкой 21"/>
        <o:r id="V:Rule13" type="connector" idref="#Прямая со стрелкой 1"/>
        <o:r id="V:Rule14" type="connector" idref="#Прямая со стрелкой 15"/>
      </o:rules>
    </o:shapelayout>
  </w:shapeDefaults>
  <w:decimalSymbol w:val=","/>
  <w:listSeparator w:val=";"/>
  <w14:docId w14:val="25B99863"/>
  <w15:docId w15:val="{10D812A4-4030-40B2-8AB8-92FD2B95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2">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689D7D866923443E45B8B1DEC761615A31B84FA364614A2E9B946111CED449CA649E16FEAE3354CUFs2I" TargetMode="External"/><Relationship Id="rId18" Type="http://schemas.openxmlformats.org/officeDocument/2006/relationships/hyperlink" Target="consultantplus://offline/ref=343F2452E53FB222F7211264CE9152A257C8E5B2028C5A294AC4FB8842O242L" TargetMode="External"/><Relationship Id="rId26" Type="http://schemas.openxmlformats.org/officeDocument/2006/relationships/hyperlink" Target="consultantplus://offline/ref=5689D7D866923443E45B940CF9761615A31A85F8314B14A2E9B946111CED449CA649E16FEAE3344EUFs2I" TargetMode="External"/><Relationship Id="rId39" Type="http://schemas.openxmlformats.org/officeDocument/2006/relationships/hyperlink" Target="garantF1://79102.7" TargetMode="External"/><Relationship Id="rId3" Type="http://schemas.openxmlformats.org/officeDocument/2006/relationships/settings" Target="settings.xml"/><Relationship Id="rId21" Type="http://schemas.openxmlformats.org/officeDocument/2006/relationships/hyperlink" Target="consultantplus://offline/ref=5689D7D866923443E45B940CF9761615A31C89F23A4414A2E9B946111CED449CA649E16FEAE33541UFs5I" TargetMode="External"/><Relationship Id="rId34" Type="http://schemas.openxmlformats.org/officeDocument/2006/relationships/hyperlink" Target="consultantplus://offline/ref=5689D7D866923443E45B940CF9761615A31B81F23A4A14A2E9B946111CED449CA649E16FEAE33548UFs8I"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taici@taici.ru" TargetMode="External"/><Relationship Id="rId17" Type="http://schemas.openxmlformats.org/officeDocument/2006/relationships/hyperlink" Target="consultantplus://offline/ref=343F2452E53FB222F7211264CE9152A254C4EAB20ADE0D2B1B91F5O84DL" TargetMode="External"/><Relationship Id="rId25" Type="http://schemas.openxmlformats.org/officeDocument/2006/relationships/hyperlink" Target="consultantplus://offline/ref=18BCCD2EB540BD4976DB0BA2B843A0ACC041576FC7D29610F1D3261584e5U5L" TargetMode="External"/><Relationship Id="rId33" Type="http://schemas.openxmlformats.org/officeDocument/2006/relationships/hyperlink" Target="consultantplus://offline/ref=5689D7D866923443E45B940CF9761615A31B83F2354714A2E9B946111CED449CA649E16FEAE3354BUFs9I"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689D7D866923443E45B8B1DEC761615A31B84FA364614A2E9B946111CED449CA649E16FEAE3354DUFs6I" TargetMode="External"/><Relationship Id="rId20" Type="http://schemas.openxmlformats.org/officeDocument/2006/relationships/hyperlink" Target="consultantplus://offline/ref=5689D7D866923443E45B940CF9761615A31B83F2354714A2E9B946111CED449CA649E16FEAE3354BUFs8I" TargetMode="External"/><Relationship Id="rId29" Type="http://schemas.openxmlformats.org/officeDocument/2006/relationships/hyperlink" Target="consultantplus://offline/ref=5689D7D866923443E45B940CF9761615A31C89F23A4414A2E9B946111CED449CA649E166UEsCI" TargetMode="External"/><Relationship Id="rId41" Type="http://schemas.openxmlformats.org/officeDocument/2006/relationships/hyperlink" Target="garantF1://791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yperlink" Target="consultantplus://offline/ref=5689D7D866923443E45B940CF9761615A41F87F9334849A8E1E04A13U1sBI" TargetMode="External"/><Relationship Id="rId32" Type="http://schemas.openxmlformats.org/officeDocument/2006/relationships/hyperlink" Target="consultantplus://offline/ref=5689D7D866923443E45B940CF9761615A31B81F23A4A14A2E9B946111CED449CA649E16FEAE33548UFs8I" TargetMode="External"/><Relationship Id="rId37" Type="http://schemas.openxmlformats.org/officeDocument/2006/relationships/hyperlink" Target="http://www.mfc47.ru" TargetMode="External"/><Relationship Id="rId40" Type="http://schemas.openxmlformats.org/officeDocument/2006/relationships/hyperlink" Target="garantF1://79102.7"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689D7D866923443E45B8B1DEC761615A31B84FA364614A2E9B946111CED449CA649E16FEAE3354CUFs8I" TargetMode="External"/><Relationship Id="rId23" Type="http://schemas.openxmlformats.org/officeDocument/2006/relationships/hyperlink" Target="consultantplus://offline/ref=5689D7D866923443E45B940CF9761615A41085F9314849A8E1E04A13U1sBI" TargetMode="External"/><Relationship Id="rId28" Type="http://schemas.openxmlformats.org/officeDocument/2006/relationships/hyperlink" Target="consultantplus://offline/ref=5689D7D866923443E45B940CF9761615A31B83F2354714A2E9B946111CED449CA649E16FEAE3374CUFs4I" TargetMode="External"/><Relationship Id="rId36"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gu.lenobl.ru/" TargetMode="External"/><Relationship Id="rId19" Type="http://schemas.openxmlformats.org/officeDocument/2006/relationships/hyperlink" Target="consultantplus://offline/ref=343F2452E53FB222F7211264CE9152A257C8E5B1068F5A294AC4FB8842O242L" TargetMode="External"/><Relationship Id="rId31" Type="http://schemas.openxmlformats.org/officeDocument/2006/relationships/hyperlink" Target="consultantplus://offline/ref=5689D7D866923443E45B940CF9761615A31B83F2354714A2E9B946111CED449CA649E16FEAE3354BUFs9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47.ru" TargetMode="External"/><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hyperlink" Target="consultantplus://offline/ref=5689D7D866923443E45B940CF9761615A31B81F23A4A14A2E9B946111CED449CA649E16FEAE33548UFs8I" TargetMode="External"/><Relationship Id="rId27" Type="http://schemas.openxmlformats.org/officeDocument/2006/relationships/hyperlink" Target="consultantplus://offline/ref=5689D7D866923443E45B940CF9761615A31B83F2354714A2E9B946111CED449CA649E16FEAE3354BUFs8I" TargetMode="External"/><Relationship Id="rId30" Type="http://schemas.openxmlformats.org/officeDocument/2006/relationships/hyperlink" Target="consultantplus://offline/ref=5689D7D866923443E45B940CF9761615A31C89F23A4414A2E9B946111CED449CA649E16FEEUEs0I" TargetMode="External"/><Relationship Id="rId35" Type="http://schemas.openxmlformats.org/officeDocument/2006/relationships/hyperlink" Target="consultantplus://offline/ref=9E89AAB0FD1A9BBB11134009C3227FCE53C937EAAAAF9618AB29B9236EFDAC595A33BB2E8En8E7J"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44</Pages>
  <Words>14663</Words>
  <Characters>83582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2022-06-29T08:42:00Z</dcterms:created>
  <dcterms:modified xsi:type="dcterms:W3CDTF">2022-07-08T07:43:00Z</dcterms:modified>
</cp:coreProperties>
</file>