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810E53"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254</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B44DD">
        <w:rPr>
          <w:sz w:val="28"/>
          <w:szCs w:val="28"/>
        </w:rPr>
        <w:t xml:space="preserve"> </w:t>
      </w:r>
      <w:r w:rsidRPr="00E06E64">
        <w:rPr>
          <w:sz w:val="28"/>
          <w:szCs w:val="28"/>
        </w:rPr>
        <w:t>утверждении</w:t>
      </w:r>
      <w:r w:rsidR="005B44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80422"/>
      <w:r w:rsidR="001660DB" w:rsidRPr="001660DB">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bookmarkEnd w:id="2"/>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F3632" w:rsidRDefault="001660DB" w:rsidP="00D15796">
      <w:pPr>
        <w:jc w:val="both"/>
        <w:rPr>
          <w:rFonts w:eastAsiaTheme="majorEastAsia"/>
          <w:color w:val="000000" w:themeColor="text1"/>
          <w:sz w:val="28"/>
          <w:szCs w:val="28"/>
        </w:rPr>
      </w:pPr>
      <w:r w:rsidRPr="001660DB">
        <w:rPr>
          <w:rFonts w:eastAsiaTheme="majorEastAsia"/>
          <w:color w:val="000000" w:themeColor="text1"/>
          <w:sz w:val="28"/>
          <w:szCs w:val="28"/>
        </w:rPr>
        <w:t>В целях приведения муниципального нормативного правового акта в соответствие</w:t>
      </w:r>
      <w:r>
        <w:rPr>
          <w:rFonts w:eastAsiaTheme="majorEastAsia"/>
          <w:color w:val="000000" w:themeColor="text1"/>
          <w:sz w:val="28"/>
          <w:szCs w:val="28"/>
        </w:rPr>
        <w:t xml:space="preserve"> с действующим законодательством</w:t>
      </w:r>
      <w:r w:rsidRPr="001660DB">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660DB" w:rsidRPr="001660DB" w:rsidRDefault="001660DB" w:rsidP="001660DB">
      <w:pPr>
        <w:numPr>
          <w:ilvl w:val="0"/>
          <w:numId w:val="33"/>
        </w:numPr>
        <w:spacing w:after="200" w:line="276" w:lineRule="auto"/>
        <w:ind w:left="0" w:right="-6" w:firstLine="720"/>
        <w:contextualSpacing/>
        <w:jc w:val="both"/>
        <w:rPr>
          <w:rFonts w:eastAsia="Calibri"/>
          <w:sz w:val="28"/>
          <w:szCs w:val="28"/>
          <w:lang w:eastAsia="en-US"/>
        </w:rPr>
      </w:pPr>
      <w:r w:rsidRPr="001660DB">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1660DB">
        <w:rPr>
          <w:bCs/>
          <w:sz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w:t>
      </w:r>
      <w:r w:rsidRPr="001660DB">
        <w:rPr>
          <w:bCs/>
          <w:sz w:val="28"/>
        </w:rPr>
        <w:lastRenderedPageBreak/>
        <w:t>находящихся в муниципальной собственности и предназначенных для сдачи в аренду</w:t>
      </w:r>
      <w:r w:rsidRPr="001660DB">
        <w:rPr>
          <w:rFonts w:eastAsia="Calibri"/>
          <w:sz w:val="28"/>
          <w:szCs w:val="28"/>
          <w:lang w:eastAsia="en-US"/>
        </w:rPr>
        <w:t>».</w:t>
      </w:r>
    </w:p>
    <w:p w:rsidR="00A626E0" w:rsidRPr="001660DB" w:rsidRDefault="001660DB" w:rsidP="001660DB">
      <w:pPr>
        <w:numPr>
          <w:ilvl w:val="0"/>
          <w:numId w:val="33"/>
        </w:numPr>
        <w:spacing w:after="200" w:line="276" w:lineRule="auto"/>
        <w:ind w:left="0" w:right="-6" w:firstLine="720"/>
        <w:contextualSpacing/>
        <w:jc w:val="both"/>
        <w:rPr>
          <w:rFonts w:eastAsia="Calibri"/>
          <w:sz w:val="28"/>
          <w:szCs w:val="28"/>
          <w:lang w:eastAsia="en-US"/>
        </w:rPr>
      </w:pPr>
      <w:r w:rsidRPr="001660DB">
        <w:rPr>
          <w:rFonts w:eastAsia="Calibri"/>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11</w:t>
      </w:r>
      <w:r w:rsidR="001660DB">
        <w:rPr>
          <w:rFonts w:ascii="Times New Roman" w:hAnsi="Times New Roman" w:cs="Times New Roman"/>
          <w:sz w:val="28"/>
          <w:szCs w:val="28"/>
        </w:rPr>
        <w:t>8</w:t>
      </w:r>
      <w:r>
        <w:rPr>
          <w:rFonts w:ascii="Times New Roman" w:hAnsi="Times New Roman" w:cs="Times New Roman"/>
          <w:sz w:val="28"/>
          <w:szCs w:val="28"/>
        </w:rPr>
        <w:t xml:space="preserve"> от 2</w:t>
      </w:r>
      <w:r w:rsidR="00A626E0">
        <w:rPr>
          <w:rFonts w:ascii="Times New Roman" w:hAnsi="Times New Roman" w:cs="Times New Roman"/>
          <w:sz w:val="28"/>
          <w:szCs w:val="28"/>
        </w:rPr>
        <w:t>6</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1660DB" w:rsidRPr="001660DB">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1660DB" w:rsidRPr="001660DB" w:rsidRDefault="001660DB" w:rsidP="001660DB">
      <w:pPr>
        <w:keepNext/>
        <w:suppressAutoHyphens/>
        <w:jc w:val="center"/>
        <w:outlineLvl w:val="0"/>
        <w:rPr>
          <w:b/>
          <w:bCs/>
          <w:kern w:val="32"/>
          <w:sz w:val="28"/>
          <w:szCs w:val="28"/>
          <w:lang w:eastAsia="ar-SA"/>
        </w:rPr>
      </w:pPr>
      <w:r w:rsidRPr="001660DB">
        <w:rPr>
          <w:b/>
          <w:bCs/>
          <w:kern w:val="32"/>
          <w:sz w:val="28"/>
          <w:szCs w:val="28"/>
          <w:lang w:eastAsia="ar-SA"/>
        </w:rPr>
        <w:t>Административный регламент</w:t>
      </w:r>
    </w:p>
    <w:p w:rsidR="001660DB" w:rsidRPr="001660DB" w:rsidRDefault="001660DB" w:rsidP="001660DB">
      <w:pPr>
        <w:keepNext/>
        <w:suppressAutoHyphens/>
        <w:jc w:val="center"/>
        <w:outlineLvl w:val="0"/>
        <w:rPr>
          <w:b/>
          <w:bCs/>
          <w:kern w:val="32"/>
          <w:sz w:val="28"/>
          <w:szCs w:val="28"/>
          <w:lang w:eastAsia="ar-SA"/>
        </w:rPr>
      </w:pPr>
      <w:r w:rsidRPr="001660DB">
        <w:rPr>
          <w:b/>
          <w:bCs/>
          <w:kern w:val="32"/>
          <w:sz w:val="28"/>
          <w:szCs w:val="28"/>
          <w:lang w:eastAsia="ar-SA"/>
        </w:rPr>
        <w:t>предоставления администрацией муниципального образования</w:t>
      </w:r>
    </w:p>
    <w:p w:rsidR="001660DB" w:rsidRPr="001660DB" w:rsidRDefault="001660DB" w:rsidP="001660DB">
      <w:pPr>
        <w:keepNext/>
        <w:suppressAutoHyphens/>
        <w:jc w:val="center"/>
        <w:outlineLvl w:val="0"/>
        <w:rPr>
          <w:b/>
          <w:bCs/>
          <w:kern w:val="32"/>
          <w:sz w:val="28"/>
          <w:szCs w:val="28"/>
          <w:lang w:eastAsia="ar-SA"/>
        </w:rPr>
      </w:pPr>
      <w:r w:rsidRPr="001660DB">
        <w:rPr>
          <w:b/>
          <w:bCs/>
          <w:kern w:val="32"/>
          <w:sz w:val="28"/>
          <w:szCs w:val="28"/>
          <w:lang w:eastAsia="ar-SA"/>
        </w:rPr>
        <w:t>Таицкое городское поселение Гатчинского муниципального района</w:t>
      </w:r>
    </w:p>
    <w:p w:rsidR="00701A21" w:rsidRDefault="001660DB" w:rsidP="001660DB">
      <w:pPr>
        <w:jc w:val="center"/>
        <w:rPr>
          <w:rFonts w:eastAsia="Calibri" w:cs="Calibri"/>
          <w:b/>
          <w:bCs/>
          <w:sz w:val="28"/>
        </w:rPr>
      </w:pPr>
      <w:r w:rsidRPr="001660DB">
        <w:rPr>
          <w:rFonts w:eastAsia="Calibri" w:cs="Calibri"/>
          <w:b/>
          <w:bCs/>
          <w:sz w:val="28"/>
          <w:szCs w:val="28"/>
          <w:lang w:eastAsia="en-US"/>
        </w:rPr>
        <w:t>Ленинградской области муниципальной услуги «</w:t>
      </w:r>
      <w:r w:rsidRPr="001660DB">
        <w:rPr>
          <w:rFonts w:eastAsia="Calibri" w:cs="Calibri"/>
          <w:b/>
          <w:bCs/>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870CF" w:rsidRPr="001660DB" w:rsidRDefault="003870CF" w:rsidP="001660DB">
      <w:pPr>
        <w:jc w:val="center"/>
        <w:rPr>
          <w:rFonts w:eastAsiaTheme="minorEastAsia"/>
          <w:b/>
          <w:bCs/>
          <w:lang w:eastAsia="ar-SA"/>
        </w:rPr>
      </w:pPr>
    </w:p>
    <w:p w:rsidR="002B02DA" w:rsidRDefault="001E009B" w:rsidP="001E009B">
      <w:pPr>
        <w:widowControl w:val="0"/>
        <w:tabs>
          <w:tab w:val="left" w:pos="142"/>
          <w:tab w:val="left" w:pos="284"/>
        </w:tabs>
        <w:autoSpaceDE w:val="0"/>
        <w:autoSpaceDN w:val="0"/>
        <w:adjustRightInd w:val="0"/>
        <w:ind w:left="-567"/>
        <w:jc w:val="center"/>
        <w:outlineLvl w:val="0"/>
        <w:rPr>
          <w:b/>
          <w:bCs/>
          <w:sz w:val="28"/>
          <w:szCs w:val="28"/>
        </w:rPr>
      </w:pPr>
      <w:bookmarkStart w:id="3" w:name="sub_1001"/>
      <w:r>
        <w:rPr>
          <w:b/>
          <w:bCs/>
          <w:sz w:val="28"/>
          <w:szCs w:val="28"/>
        </w:rPr>
        <w:t>1.</w:t>
      </w:r>
      <w:r w:rsidR="002B02DA" w:rsidRPr="001E009B">
        <w:rPr>
          <w:b/>
          <w:bCs/>
          <w:sz w:val="28"/>
          <w:szCs w:val="28"/>
        </w:rPr>
        <w:t>Общие положения</w:t>
      </w:r>
    </w:p>
    <w:p w:rsidR="003870CF" w:rsidRPr="003870CF" w:rsidRDefault="003870CF" w:rsidP="003870CF">
      <w:pPr>
        <w:widowControl w:val="0"/>
        <w:numPr>
          <w:ilvl w:val="1"/>
          <w:numId w:val="39"/>
        </w:numPr>
        <w:autoSpaceDE w:val="0"/>
        <w:autoSpaceDN w:val="0"/>
        <w:adjustRightInd w:val="0"/>
        <w:spacing w:after="200" w:line="276" w:lineRule="auto"/>
        <w:ind w:left="0" w:firstLine="709"/>
        <w:jc w:val="both"/>
        <w:rPr>
          <w:sz w:val="28"/>
          <w:szCs w:val="28"/>
          <w:lang w:eastAsia="en-US"/>
        </w:rPr>
      </w:pPr>
      <w:bookmarkStart w:id="4" w:name="sub_1011"/>
      <w:r w:rsidRPr="003870CF">
        <w:rPr>
          <w:sz w:val="28"/>
          <w:szCs w:val="28"/>
          <w:lang w:eastAsia="en-US"/>
        </w:rPr>
        <w:t>Настоящий административный регламент предоставления муниципальной услуги «</w:t>
      </w:r>
      <w:r w:rsidRPr="003870CF">
        <w:rPr>
          <w:bCs/>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870CF">
        <w:rPr>
          <w:sz w:val="28"/>
          <w:szCs w:val="28"/>
          <w:lang w:eastAsia="en-US"/>
        </w:rPr>
        <w:t>»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4"/>
    </w:p>
    <w:p w:rsidR="003870CF" w:rsidRPr="003870CF" w:rsidRDefault="003870CF" w:rsidP="003870CF">
      <w:pPr>
        <w:widowControl w:val="0"/>
        <w:numPr>
          <w:ilvl w:val="1"/>
          <w:numId w:val="39"/>
        </w:numPr>
        <w:autoSpaceDE w:val="0"/>
        <w:autoSpaceDN w:val="0"/>
        <w:adjustRightInd w:val="0"/>
        <w:spacing w:after="200" w:line="276" w:lineRule="auto"/>
        <w:ind w:left="0" w:firstLine="709"/>
        <w:jc w:val="both"/>
        <w:rPr>
          <w:sz w:val="28"/>
          <w:szCs w:val="28"/>
          <w:lang w:eastAsia="en-US"/>
        </w:rPr>
      </w:pPr>
      <w:r w:rsidRPr="003870CF">
        <w:rPr>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r w:rsidRPr="003870CF">
        <w:rPr>
          <w:sz w:val="28"/>
          <w:szCs w:val="28"/>
          <w:lang w:eastAsia="en-US"/>
        </w:rPr>
        <w:t>.</w:t>
      </w:r>
    </w:p>
    <w:p w:rsidR="003870CF" w:rsidRPr="003870CF" w:rsidRDefault="003870CF" w:rsidP="003870CF">
      <w:pPr>
        <w:widowControl w:val="0"/>
        <w:numPr>
          <w:ilvl w:val="1"/>
          <w:numId w:val="39"/>
        </w:numPr>
        <w:autoSpaceDE w:val="0"/>
        <w:autoSpaceDN w:val="0"/>
        <w:adjustRightInd w:val="0"/>
        <w:spacing w:after="200" w:line="276" w:lineRule="auto"/>
        <w:ind w:left="0" w:firstLine="709"/>
        <w:jc w:val="both"/>
        <w:rPr>
          <w:sz w:val="28"/>
          <w:szCs w:val="28"/>
          <w:lang w:eastAsia="en-US"/>
        </w:rPr>
      </w:pPr>
      <w:r w:rsidRPr="003870CF">
        <w:rPr>
          <w:sz w:val="28"/>
          <w:szCs w:val="28"/>
          <w:lang w:eastAsia="en-US"/>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размещается:</w:t>
      </w:r>
    </w:p>
    <w:p w:rsidR="003870CF" w:rsidRPr="003870CF" w:rsidRDefault="003870CF" w:rsidP="003870CF">
      <w:pPr>
        <w:widowControl w:val="0"/>
        <w:autoSpaceDE w:val="0"/>
        <w:autoSpaceDN w:val="0"/>
        <w:adjustRightInd w:val="0"/>
        <w:ind w:left="540" w:hanging="360"/>
        <w:jc w:val="both"/>
        <w:rPr>
          <w:sz w:val="28"/>
          <w:szCs w:val="28"/>
          <w:lang w:eastAsia="en-US"/>
        </w:rPr>
      </w:pPr>
      <w:r w:rsidRPr="003870CF">
        <w:rPr>
          <w:sz w:val="28"/>
          <w:szCs w:val="28"/>
          <w:lang w:eastAsia="en-US"/>
        </w:rPr>
        <w:t xml:space="preserve">- на информационных стендах в местах предоставления Муниципальной услуги (в доступном для заявителей месте),  </w:t>
      </w:r>
    </w:p>
    <w:p w:rsidR="003870CF" w:rsidRPr="003870CF" w:rsidRDefault="003870CF" w:rsidP="003870CF">
      <w:pPr>
        <w:widowControl w:val="0"/>
        <w:autoSpaceDE w:val="0"/>
        <w:autoSpaceDN w:val="0"/>
        <w:adjustRightInd w:val="0"/>
        <w:ind w:left="540" w:hanging="360"/>
        <w:jc w:val="both"/>
        <w:rPr>
          <w:sz w:val="28"/>
          <w:szCs w:val="28"/>
          <w:lang w:eastAsia="en-US"/>
        </w:rPr>
      </w:pPr>
      <w:r w:rsidRPr="003870CF">
        <w:rPr>
          <w:sz w:val="28"/>
          <w:szCs w:val="28"/>
          <w:lang w:eastAsia="en-US"/>
        </w:rPr>
        <w:t>- на сайте администрации;</w:t>
      </w:r>
    </w:p>
    <w:p w:rsidR="003870CF" w:rsidRPr="003870CF" w:rsidRDefault="003870CF" w:rsidP="003870CF">
      <w:pPr>
        <w:widowControl w:val="0"/>
        <w:autoSpaceDE w:val="0"/>
        <w:autoSpaceDN w:val="0"/>
        <w:adjustRightInd w:val="0"/>
        <w:ind w:left="540" w:hanging="360"/>
        <w:jc w:val="both"/>
        <w:rPr>
          <w:sz w:val="28"/>
          <w:szCs w:val="28"/>
          <w:lang w:eastAsia="en-US"/>
        </w:rPr>
      </w:pPr>
      <w:r w:rsidRPr="003870CF">
        <w:rPr>
          <w:sz w:val="28"/>
          <w:szCs w:val="28"/>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870CF" w:rsidRPr="003870CF" w:rsidRDefault="003870CF" w:rsidP="003870CF">
      <w:pPr>
        <w:widowControl w:val="0"/>
        <w:autoSpaceDE w:val="0"/>
        <w:autoSpaceDN w:val="0"/>
        <w:adjustRightInd w:val="0"/>
        <w:ind w:left="540" w:hanging="360"/>
        <w:jc w:val="both"/>
        <w:rPr>
          <w:sz w:val="28"/>
          <w:szCs w:val="28"/>
          <w:lang w:eastAsia="en-US"/>
        </w:rPr>
      </w:pPr>
      <w:r w:rsidRPr="003870CF">
        <w:rPr>
          <w:sz w:val="28"/>
          <w:szCs w:val="28"/>
          <w:lang w:eastAsia="en-U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870CF">
          <w:rPr>
            <w:sz w:val="28"/>
            <w:szCs w:val="28"/>
            <w:lang w:eastAsia="en-US"/>
          </w:rPr>
          <w:t>www.gosuslugi.ru</w:t>
        </w:r>
      </w:hyperlink>
      <w:r w:rsidRPr="003870CF">
        <w:rPr>
          <w:sz w:val="28"/>
          <w:szCs w:val="28"/>
          <w:lang w:eastAsia="en-US"/>
        </w:rPr>
        <w:t>.</w:t>
      </w:r>
    </w:p>
    <w:p w:rsidR="003870CF" w:rsidRPr="003870CF" w:rsidRDefault="003870CF" w:rsidP="003870CF">
      <w:pPr>
        <w:ind w:firstLine="720"/>
        <w:jc w:val="both"/>
        <w:rPr>
          <w:rFonts w:eastAsia="Calibri"/>
          <w:sz w:val="28"/>
          <w:szCs w:val="28"/>
        </w:rPr>
      </w:pPr>
      <w:bookmarkStart w:id="5" w:name="Par38"/>
      <w:bookmarkEnd w:id="5"/>
      <w:r w:rsidRPr="003870CF">
        <w:rPr>
          <w:rFonts w:eastAsia="Calibri"/>
          <w:sz w:val="28"/>
          <w:szCs w:val="28"/>
          <w:lang w:eastAsia="en-US"/>
        </w:rPr>
        <w:t xml:space="preserve">1.4. </w:t>
      </w:r>
      <w:r w:rsidRPr="003870CF">
        <w:rPr>
          <w:rFonts w:eastAsia="Calibri"/>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rsidR="003870CF" w:rsidRPr="003870CF" w:rsidRDefault="003870CF" w:rsidP="003870CF">
      <w:pPr>
        <w:ind w:firstLine="720"/>
        <w:jc w:val="both"/>
        <w:rPr>
          <w:rFonts w:eastAsia="Calibri"/>
          <w:sz w:val="28"/>
          <w:szCs w:val="28"/>
        </w:rPr>
      </w:pPr>
      <w:r w:rsidRPr="003870CF">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870CF" w:rsidRPr="003870CF" w:rsidRDefault="003870CF" w:rsidP="003870CF">
      <w:pPr>
        <w:ind w:firstLine="709"/>
        <w:jc w:val="both"/>
        <w:rPr>
          <w:rFonts w:eastAsia="Calibri"/>
          <w:sz w:val="28"/>
          <w:szCs w:val="28"/>
          <w:lang w:eastAsia="en-US"/>
        </w:rPr>
      </w:pPr>
      <w:r w:rsidRPr="003870CF">
        <w:rPr>
          <w:rFonts w:eastAsia="Calibri"/>
          <w:sz w:val="28"/>
          <w:szCs w:val="28"/>
          <w:shd w:val="clear" w:color="auto" w:fill="FFFFFF"/>
          <w:lang w:eastAsia="en-US"/>
        </w:rPr>
        <w:t xml:space="preserve">Также, информация о местах нахождения, графике работы, </w:t>
      </w:r>
      <w:r w:rsidRPr="003870CF">
        <w:rPr>
          <w:rFonts w:eastAsia="Calibri"/>
          <w:sz w:val="28"/>
          <w:szCs w:val="28"/>
          <w:lang w:eastAsia="en-US"/>
        </w:rPr>
        <w:t xml:space="preserve">справочных телефонах и режимах работы филиалов МФЦ содержится на сайте МФЦ Ленинградской области: </w:t>
      </w:r>
      <w:hyperlink r:id="rId9" w:history="1">
        <w:r w:rsidRPr="003870CF">
          <w:rPr>
            <w:rFonts w:eastAsia="Calibri"/>
            <w:sz w:val="28"/>
            <w:szCs w:val="28"/>
            <w:lang w:val="en-US" w:eastAsia="en-US"/>
          </w:rPr>
          <w:t>www</w:t>
        </w:r>
        <w:r w:rsidRPr="003870CF">
          <w:rPr>
            <w:rFonts w:eastAsia="Calibri"/>
            <w:sz w:val="28"/>
            <w:szCs w:val="28"/>
            <w:lang w:eastAsia="en-US"/>
          </w:rPr>
          <w:t>.mfc47.ru</w:t>
        </w:r>
      </w:hyperlink>
      <w:r w:rsidRPr="003870CF">
        <w:rPr>
          <w:rFonts w:eastAsia="Calibri"/>
          <w:sz w:val="28"/>
          <w:szCs w:val="28"/>
          <w:lang w:eastAsia="en-US"/>
        </w:rPr>
        <w:t>.</w:t>
      </w:r>
    </w:p>
    <w:p w:rsidR="003870CF" w:rsidRPr="003870CF" w:rsidRDefault="003870CF" w:rsidP="003870CF">
      <w:pPr>
        <w:ind w:firstLine="709"/>
        <w:jc w:val="both"/>
        <w:rPr>
          <w:rFonts w:eastAsia="Calibri"/>
          <w:sz w:val="28"/>
          <w:szCs w:val="28"/>
          <w:shd w:val="clear" w:color="auto" w:fill="FFFFFF"/>
          <w:lang w:eastAsia="en-US"/>
        </w:rPr>
      </w:pPr>
      <w:r w:rsidRPr="003870CF">
        <w:rPr>
          <w:rFonts w:eastAsia="Calibri"/>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870CF" w:rsidRPr="003870CF" w:rsidRDefault="003870CF" w:rsidP="003870CF">
      <w:pPr>
        <w:ind w:firstLine="720"/>
        <w:jc w:val="both"/>
        <w:rPr>
          <w:rFonts w:eastAsia="Calibri"/>
          <w:sz w:val="28"/>
          <w:szCs w:val="28"/>
        </w:rPr>
      </w:pPr>
      <w:r w:rsidRPr="003870CF">
        <w:rPr>
          <w:rFonts w:eastAsia="Calibri"/>
          <w:sz w:val="28"/>
          <w:szCs w:val="28"/>
          <w:lang w:eastAsia="en-US"/>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3870CF">
        <w:rPr>
          <w:rFonts w:eastAsia="Calibri"/>
          <w:sz w:val="28"/>
          <w:szCs w:val="28"/>
        </w:rPr>
        <w:t>.</w:t>
      </w:r>
    </w:p>
    <w:p w:rsidR="003870CF" w:rsidRPr="003870CF" w:rsidRDefault="003870CF" w:rsidP="003870CF">
      <w:pPr>
        <w:autoSpaceDE w:val="0"/>
        <w:autoSpaceDN w:val="0"/>
        <w:adjustRightInd w:val="0"/>
        <w:ind w:firstLine="720"/>
        <w:jc w:val="both"/>
        <w:rPr>
          <w:rFonts w:eastAsia="Calibri"/>
          <w:sz w:val="28"/>
          <w:szCs w:val="28"/>
        </w:rPr>
      </w:pPr>
      <w:r w:rsidRPr="003870CF">
        <w:rPr>
          <w:rFonts w:eastAsia="Calibri"/>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3870CF">
          <w:rPr>
            <w:rFonts w:eastAsia="Calibri"/>
            <w:sz w:val="28"/>
            <w:szCs w:val="28"/>
          </w:rPr>
          <w:t>http://gu.lenobl.ru/</w:t>
        </w:r>
      </w:hyperlink>
      <w:r w:rsidRPr="003870CF">
        <w:rPr>
          <w:rFonts w:eastAsia="Calibri"/>
          <w:sz w:val="28"/>
          <w:szCs w:val="28"/>
        </w:rPr>
        <w:t>;</w:t>
      </w:r>
    </w:p>
    <w:p w:rsidR="003870CF" w:rsidRPr="003870CF" w:rsidRDefault="003870CF" w:rsidP="003870CF">
      <w:pPr>
        <w:autoSpaceDE w:val="0"/>
        <w:autoSpaceDN w:val="0"/>
        <w:adjustRightInd w:val="0"/>
        <w:ind w:firstLine="720"/>
        <w:jc w:val="both"/>
        <w:rPr>
          <w:rFonts w:eastAsia="Calibri"/>
          <w:sz w:val="28"/>
          <w:szCs w:val="28"/>
        </w:rPr>
      </w:pPr>
      <w:r w:rsidRPr="003870CF">
        <w:rPr>
          <w:rFonts w:eastAsia="Calibri"/>
          <w:sz w:val="28"/>
          <w:szCs w:val="28"/>
        </w:rPr>
        <w:t xml:space="preserve">Электронный адрес официального сайта Администрации Ленинградской области </w:t>
      </w:r>
      <w:hyperlink r:id="rId11" w:history="1">
        <w:r w:rsidRPr="003870CF">
          <w:rPr>
            <w:rFonts w:eastAsia="Calibri"/>
            <w:sz w:val="28"/>
            <w:szCs w:val="28"/>
          </w:rPr>
          <w:t>http://www.lenobl.ru/</w:t>
        </w:r>
      </w:hyperlink>
      <w:r w:rsidRPr="003870CF">
        <w:rPr>
          <w:rFonts w:eastAsia="Calibri"/>
          <w:sz w:val="28"/>
          <w:szCs w:val="28"/>
        </w:rPr>
        <w:t>;</w:t>
      </w:r>
    </w:p>
    <w:p w:rsidR="003870CF" w:rsidRPr="003870CF" w:rsidRDefault="003870CF" w:rsidP="003870CF">
      <w:pPr>
        <w:autoSpaceDE w:val="0"/>
        <w:autoSpaceDN w:val="0"/>
        <w:adjustRightInd w:val="0"/>
        <w:ind w:firstLine="720"/>
        <w:jc w:val="both"/>
        <w:rPr>
          <w:rFonts w:eastAsia="Calibri"/>
          <w:sz w:val="28"/>
          <w:szCs w:val="28"/>
        </w:rPr>
      </w:pPr>
      <w:r w:rsidRPr="003870CF">
        <w:rPr>
          <w:rFonts w:eastAsia="Calibri"/>
          <w:sz w:val="28"/>
          <w:szCs w:val="28"/>
          <w:lang w:eastAsia="en-US"/>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3870CF">
        <w:rPr>
          <w:rFonts w:eastAsia="Calibri"/>
          <w:sz w:val="28"/>
          <w:szCs w:val="28"/>
          <w:lang w:val="en-US" w:eastAsia="en-US"/>
        </w:rPr>
        <w:t>taici</w:t>
      </w:r>
      <w:r w:rsidRPr="003870CF">
        <w:rPr>
          <w:rFonts w:eastAsia="Calibri"/>
          <w:sz w:val="28"/>
          <w:szCs w:val="28"/>
          <w:lang w:eastAsia="en-US"/>
        </w:rPr>
        <w:t>@</w:t>
      </w:r>
      <w:r w:rsidRPr="003870CF">
        <w:rPr>
          <w:rFonts w:eastAsia="Calibri"/>
          <w:sz w:val="28"/>
          <w:szCs w:val="28"/>
          <w:lang w:val="en-US" w:eastAsia="en-US"/>
        </w:rPr>
        <w:t>taici</w:t>
      </w:r>
      <w:r w:rsidRPr="003870CF">
        <w:rPr>
          <w:rFonts w:eastAsia="Calibri"/>
          <w:sz w:val="28"/>
          <w:szCs w:val="28"/>
          <w:lang w:eastAsia="en-US"/>
        </w:rPr>
        <w:t>.</w:t>
      </w:r>
      <w:r w:rsidRPr="003870CF">
        <w:rPr>
          <w:rFonts w:eastAsia="Calibri"/>
          <w:sz w:val="28"/>
          <w:szCs w:val="28"/>
          <w:lang w:val="en-US" w:eastAsia="en-US"/>
        </w:rPr>
        <w:t>ru</w:t>
      </w:r>
      <w:r w:rsidRPr="003870CF">
        <w:rPr>
          <w:rFonts w:eastAsia="Calibri"/>
          <w:sz w:val="28"/>
          <w:szCs w:val="28"/>
        </w:rPr>
        <w:t>.</w:t>
      </w:r>
    </w:p>
    <w:p w:rsidR="003870CF" w:rsidRPr="003870CF" w:rsidRDefault="003870CF" w:rsidP="003870CF">
      <w:pPr>
        <w:widowControl w:val="0"/>
        <w:autoSpaceDE w:val="0"/>
        <w:autoSpaceDN w:val="0"/>
        <w:adjustRightInd w:val="0"/>
        <w:ind w:firstLine="720"/>
        <w:jc w:val="both"/>
        <w:outlineLvl w:val="2"/>
        <w:rPr>
          <w:rFonts w:eastAsia="Calibri"/>
          <w:sz w:val="28"/>
          <w:szCs w:val="28"/>
          <w:lang w:eastAsia="en-US"/>
        </w:rPr>
      </w:pPr>
      <w:r w:rsidRPr="003870CF">
        <w:rPr>
          <w:rFonts w:eastAsia="Calibri"/>
          <w:sz w:val="28"/>
          <w:szCs w:val="28"/>
          <w:lang w:eastAsia="en-US"/>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870CF" w:rsidRPr="003870CF" w:rsidRDefault="003870CF" w:rsidP="003870CF">
      <w:pPr>
        <w:widowControl w:val="0"/>
        <w:autoSpaceDE w:val="0"/>
        <w:autoSpaceDN w:val="0"/>
        <w:adjustRightInd w:val="0"/>
        <w:ind w:firstLine="720"/>
        <w:jc w:val="both"/>
        <w:rPr>
          <w:rFonts w:eastAsia="Calibri"/>
          <w:sz w:val="28"/>
          <w:szCs w:val="28"/>
          <w:lang w:eastAsia="en-US"/>
        </w:rPr>
      </w:pPr>
      <w:r w:rsidRPr="003870CF">
        <w:rPr>
          <w:rFonts w:eastAsia="Calibri"/>
          <w:sz w:val="28"/>
          <w:szCs w:val="28"/>
        </w:rPr>
        <w:t xml:space="preserve">1.6. </w:t>
      </w:r>
      <w:r w:rsidRPr="003870CF">
        <w:rPr>
          <w:rFonts w:eastAsia="Calibri"/>
          <w:sz w:val="28"/>
          <w:szCs w:val="28"/>
          <w:lang w:eastAsia="en-US"/>
        </w:rPr>
        <w:t xml:space="preserve"> Информация о порядке предоставления муниципальной услуги предоставляется:</w:t>
      </w:r>
    </w:p>
    <w:p w:rsidR="003870CF" w:rsidRPr="003870CF" w:rsidRDefault="003870CF" w:rsidP="003870CF">
      <w:pPr>
        <w:widowControl w:val="0"/>
        <w:autoSpaceDE w:val="0"/>
        <w:autoSpaceDN w:val="0"/>
        <w:adjustRightInd w:val="0"/>
        <w:ind w:firstLine="709"/>
        <w:jc w:val="both"/>
        <w:rPr>
          <w:rFonts w:eastAsia="Calibri"/>
          <w:sz w:val="28"/>
          <w:szCs w:val="28"/>
          <w:lang w:eastAsia="en-US"/>
        </w:rPr>
      </w:pPr>
      <w:r w:rsidRPr="003870CF">
        <w:rPr>
          <w:rFonts w:eastAsia="Calibri"/>
          <w:sz w:val="28"/>
          <w:szCs w:val="28"/>
          <w:lang w:eastAsia="en-US"/>
        </w:rPr>
        <w:t>- по телефону;</w:t>
      </w:r>
    </w:p>
    <w:p w:rsidR="003870CF" w:rsidRPr="003870CF" w:rsidRDefault="003870CF" w:rsidP="003870CF">
      <w:pPr>
        <w:widowControl w:val="0"/>
        <w:autoSpaceDE w:val="0"/>
        <w:autoSpaceDN w:val="0"/>
        <w:adjustRightInd w:val="0"/>
        <w:ind w:firstLine="709"/>
        <w:jc w:val="both"/>
        <w:rPr>
          <w:rFonts w:eastAsia="Calibri"/>
          <w:sz w:val="28"/>
          <w:szCs w:val="28"/>
          <w:lang w:eastAsia="en-US"/>
        </w:rPr>
      </w:pPr>
      <w:r w:rsidRPr="003870CF">
        <w:rPr>
          <w:rFonts w:eastAsia="Calibri"/>
          <w:sz w:val="28"/>
          <w:szCs w:val="28"/>
          <w:lang w:eastAsia="en-US"/>
        </w:rPr>
        <w:t>- почтовой связью;</w:t>
      </w:r>
    </w:p>
    <w:p w:rsidR="003870CF" w:rsidRPr="003870CF" w:rsidRDefault="003870CF" w:rsidP="003870CF">
      <w:pPr>
        <w:widowControl w:val="0"/>
        <w:autoSpaceDE w:val="0"/>
        <w:autoSpaceDN w:val="0"/>
        <w:adjustRightInd w:val="0"/>
        <w:ind w:firstLine="709"/>
        <w:jc w:val="both"/>
        <w:rPr>
          <w:rFonts w:eastAsia="Calibri"/>
          <w:sz w:val="28"/>
          <w:szCs w:val="28"/>
          <w:lang w:eastAsia="en-US"/>
        </w:rPr>
      </w:pPr>
      <w:r w:rsidRPr="003870CF">
        <w:rPr>
          <w:rFonts w:eastAsia="Calibri"/>
          <w:sz w:val="28"/>
          <w:szCs w:val="28"/>
          <w:lang w:eastAsia="en-US"/>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870CF" w:rsidRPr="003870CF" w:rsidRDefault="003870CF" w:rsidP="003870CF">
      <w:pPr>
        <w:widowControl w:val="0"/>
        <w:autoSpaceDE w:val="0"/>
        <w:autoSpaceDN w:val="0"/>
        <w:adjustRightInd w:val="0"/>
        <w:ind w:firstLine="709"/>
        <w:jc w:val="both"/>
        <w:rPr>
          <w:rFonts w:eastAsia="Calibri"/>
          <w:sz w:val="28"/>
          <w:szCs w:val="28"/>
          <w:lang w:eastAsia="en-US"/>
        </w:rPr>
      </w:pPr>
      <w:r w:rsidRPr="003870CF">
        <w:rPr>
          <w:rFonts w:eastAsia="Calibri"/>
          <w:sz w:val="28"/>
          <w:szCs w:val="28"/>
          <w:lang w:eastAsia="en-US"/>
        </w:rPr>
        <w:t>- на официальном сайте Администрации;</w:t>
      </w:r>
    </w:p>
    <w:p w:rsidR="003870CF" w:rsidRPr="003870CF" w:rsidRDefault="003870CF" w:rsidP="003870CF">
      <w:pPr>
        <w:widowControl w:val="0"/>
        <w:autoSpaceDE w:val="0"/>
        <w:autoSpaceDN w:val="0"/>
        <w:adjustRightInd w:val="0"/>
        <w:ind w:firstLine="709"/>
        <w:jc w:val="both"/>
        <w:rPr>
          <w:rFonts w:eastAsia="Calibri"/>
          <w:sz w:val="28"/>
          <w:szCs w:val="28"/>
          <w:lang w:eastAsia="en-US"/>
        </w:rPr>
      </w:pPr>
      <w:r w:rsidRPr="003870CF">
        <w:rPr>
          <w:rFonts w:eastAsia="Calibri"/>
          <w:sz w:val="28"/>
          <w:szCs w:val="28"/>
          <w:lang w:eastAsia="en-US"/>
        </w:rPr>
        <w:t>- на Портале государственных и муниципальных услуг (функций) Ленинградской области (далее – ПГУ ЛО);</w:t>
      </w:r>
    </w:p>
    <w:p w:rsidR="003870CF" w:rsidRPr="003870CF" w:rsidRDefault="003870CF" w:rsidP="003870CF">
      <w:pPr>
        <w:widowControl w:val="0"/>
        <w:autoSpaceDE w:val="0"/>
        <w:autoSpaceDN w:val="0"/>
        <w:adjustRightInd w:val="0"/>
        <w:ind w:firstLine="709"/>
        <w:jc w:val="both"/>
        <w:rPr>
          <w:rFonts w:eastAsia="Calibri"/>
          <w:sz w:val="28"/>
          <w:szCs w:val="28"/>
          <w:lang w:eastAsia="en-US"/>
        </w:rPr>
      </w:pPr>
      <w:r w:rsidRPr="003870CF">
        <w:rPr>
          <w:rFonts w:eastAsia="Calibri"/>
          <w:sz w:val="28"/>
          <w:szCs w:val="28"/>
          <w:lang w:eastAsia="en-US"/>
        </w:rPr>
        <w:t>- при обращении в МФЦ.</w:t>
      </w:r>
    </w:p>
    <w:p w:rsidR="003870CF" w:rsidRPr="003870CF" w:rsidRDefault="003870CF" w:rsidP="003870CF">
      <w:pPr>
        <w:ind w:firstLine="720"/>
        <w:contextualSpacing/>
        <w:jc w:val="both"/>
        <w:rPr>
          <w:rFonts w:eastAsia="Calibri"/>
          <w:sz w:val="28"/>
          <w:szCs w:val="28"/>
        </w:rPr>
      </w:pPr>
      <w:r w:rsidRPr="003870CF">
        <w:rPr>
          <w:rFonts w:eastAsia="Calibri"/>
          <w:sz w:val="28"/>
          <w:szCs w:val="28"/>
        </w:rPr>
        <w:t>Письменные обращения заинтересованных лиц, поступившие почтовой корреспонденцией, по адресу:</w:t>
      </w:r>
      <w:r w:rsidRPr="003870CF">
        <w:rPr>
          <w:rFonts w:eastAsia="Calibri"/>
          <w:sz w:val="28"/>
          <w:szCs w:val="28"/>
          <w:lang w:eastAsia="en-US"/>
        </w:rPr>
        <w:t xml:space="preserve"> Ленинградская область Гатчинский муниципальный район Таицкое городское поселение д.</w:t>
      </w:r>
      <w:r w:rsidR="00810E53">
        <w:rPr>
          <w:rFonts w:eastAsia="Calibri"/>
          <w:sz w:val="28"/>
          <w:szCs w:val="28"/>
          <w:lang w:eastAsia="en-US"/>
        </w:rPr>
        <w:t xml:space="preserve"> </w:t>
      </w:r>
      <w:r w:rsidRPr="003870CF">
        <w:rPr>
          <w:rFonts w:eastAsia="Calibri"/>
          <w:sz w:val="28"/>
          <w:szCs w:val="28"/>
          <w:lang w:eastAsia="en-US"/>
        </w:rPr>
        <w:t>Большие Тайцы ул.</w:t>
      </w:r>
      <w:r w:rsidR="00810E53">
        <w:rPr>
          <w:rFonts w:eastAsia="Calibri"/>
          <w:sz w:val="28"/>
          <w:szCs w:val="28"/>
          <w:lang w:eastAsia="en-US"/>
        </w:rPr>
        <w:t xml:space="preserve"> </w:t>
      </w:r>
      <w:r w:rsidRPr="003870CF">
        <w:rPr>
          <w:rFonts w:eastAsia="Calibri"/>
          <w:sz w:val="28"/>
          <w:szCs w:val="28"/>
          <w:lang w:eastAsia="en-US"/>
        </w:rPr>
        <w:t>Санаторская д.24</w:t>
      </w:r>
      <w:r w:rsidRPr="003870CF">
        <w:rPr>
          <w:rFonts w:eastAsia="Calibri"/>
          <w:sz w:val="28"/>
          <w:szCs w:val="28"/>
        </w:rPr>
        <w:t xml:space="preserve">, а также в электронном виде на электронный адрес: </w:t>
      </w:r>
      <w:hyperlink r:id="rId12" w:history="1">
        <w:r w:rsidRPr="003870CF">
          <w:rPr>
            <w:rFonts w:eastAsia="Calibri"/>
            <w:sz w:val="28"/>
            <w:szCs w:val="28"/>
            <w:lang w:val="en-US" w:eastAsia="en-US"/>
          </w:rPr>
          <w:t>taici</w:t>
        </w:r>
        <w:r w:rsidRPr="003870CF">
          <w:rPr>
            <w:rFonts w:eastAsia="Calibri"/>
            <w:sz w:val="28"/>
            <w:szCs w:val="28"/>
            <w:lang w:eastAsia="en-US"/>
          </w:rPr>
          <w:t>@</w:t>
        </w:r>
        <w:r w:rsidRPr="003870CF">
          <w:rPr>
            <w:rFonts w:eastAsia="Calibri"/>
            <w:sz w:val="28"/>
            <w:szCs w:val="28"/>
            <w:lang w:val="en-US" w:eastAsia="en-US"/>
          </w:rPr>
          <w:t>taici</w:t>
        </w:r>
        <w:r w:rsidRPr="003870CF">
          <w:rPr>
            <w:rFonts w:eastAsia="Calibri"/>
            <w:sz w:val="28"/>
            <w:szCs w:val="28"/>
            <w:lang w:eastAsia="en-US"/>
          </w:rPr>
          <w:t>.</w:t>
        </w:r>
        <w:r w:rsidRPr="003870CF">
          <w:rPr>
            <w:rFonts w:eastAsia="Calibri"/>
            <w:sz w:val="28"/>
            <w:szCs w:val="28"/>
            <w:lang w:val="en-US" w:eastAsia="en-US"/>
          </w:rPr>
          <w:t>ru</w:t>
        </w:r>
      </w:hyperlink>
      <w:r w:rsidRPr="003870CF">
        <w:rPr>
          <w:rFonts w:eastAsia="Calibri"/>
          <w:sz w:val="28"/>
          <w:szCs w:val="28"/>
          <w:lang w:eastAsia="en-US"/>
        </w:rPr>
        <w:t>, и</w:t>
      </w:r>
      <w:r w:rsidRPr="003870CF">
        <w:rPr>
          <w:rFonts w:eastAsia="Calibri"/>
          <w:sz w:val="28"/>
          <w:szCs w:val="28"/>
        </w:rPr>
        <w:t xml:space="preserve">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870CF" w:rsidRPr="003870CF" w:rsidRDefault="003870CF" w:rsidP="003870CF">
      <w:pPr>
        <w:widowControl w:val="0"/>
        <w:autoSpaceDE w:val="0"/>
        <w:autoSpaceDN w:val="0"/>
        <w:adjustRightInd w:val="0"/>
        <w:ind w:firstLine="720"/>
        <w:jc w:val="both"/>
        <w:rPr>
          <w:rFonts w:eastAsia="Calibri"/>
          <w:sz w:val="28"/>
          <w:szCs w:val="28"/>
        </w:rPr>
      </w:pPr>
      <w:r w:rsidRPr="003870CF">
        <w:rPr>
          <w:rFonts w:eastAsia="Calibri"/>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870CF" w:rsidRPr="003870CF" w:rsidRDefault="003870CF" w:rsidP="003870CF">
      <w:pPr>
        <w:widowControl w:val="0"/>
        <w:autoSpaceDE w:val="0"/>
        <w:autoSpaceDN w:val="0"/>
        <w:adjustRightInd w:val="0"/>
        <w:jc w:val="both"/>
        <w:rPr>
          <w:rFonts w:eastAsia="Calibri"/>
          <w:b/>
          <w:sz w:val="28"/>
          <w:szCs w:val="28"/>
          <w:lang w:eastAsia="en-US"/>
        </w:rPr>
      </w:pPr>
    </w:p>
    <w:p w:rsidR="003870CF" w:rsidRPr="003870CF" w:rsidRDefault="003870CF" w:rsidP="003870CF">
      <w:pPr>
        <w:widowControl w:val="0"/>
        <w:autoSpaceDE w:val="0"/>
        <w:autoSpaceDN w:val="0"/>
        <w:adjustRightInd w:val="0"/>
        <w:jc w:val="center"/>
        <w:outlineLvl w:val="1"/>
        <w:rPr>
          <w:rFonts w:eastAsia="Calibri"/>
          <w:b/>
          <w:sz w:val="28"/>
          <w:szCs w:val="28"/>
          <w:lang w:eastAsia="en-US"/>
        </w:rPr>
      </w:pPr>
      <w:bookmarkStart w:id="6" w:name="Par149"/>
      <w:bookmarkStart w:id="7" w:name="Par153"/>
      <w:bookmarkEnd w:id="6"/>
      <w:bookmarkEnd w:id="7"/>
      <w:r w:rsidRPr="003870CF">
        <w:rPr>
          <w:rFonts w:eastAsia="Calibri"/>
          <w:b/>
          <w:sz w:val="28"/>
          <w:szCs w:val="28"/>
          <w:lang w:eastAsia="en-US"/>
        </w:rPr>
        <w:t>Раздел II. Стандарт предоставления муниципальной услуги</w:t>
      </w:r>
    </w:p>
    <w:p w:rsidR="003870CF" w:rsidRPr="003870CF" w:rsidRDefault="003870CF" w:rsidP="003870CF">
      <w:pPr>
        <w:ind w:firstLine="709"/>
        <w:jc w:val="both"/>
        <w:rPr>
          <w:rFonts w:eastAsia="Calibri"/>
          <w:sz w:val="28"/>
          <w:szCs w:val="28"/>
          <w:lang w:eastAsia="en-US"/>
        </w:rPr>
      </w:pPr>
      <w:r w:rsidRPr="003870CF">
        <w:rPr>
          <w:rFonts w:eastAsia="Calibri"/>
          <w:sz w:val="28"/>
          <w:szCs w:val="28"/>
          <w:lang w:eastAsia="en-US"/>
        </w:rPr>
        <w:t xml:space="preserve">2.1. Наименование муниципальной услуги: </w:t>
      </w:r>
      <w:r w:rsidRPr="003870CF">
        <w:rPr>
          <w:rFonts w:eastAsia="Calibri"/>
          <w:b/>
          <w:sz w:val="28"/>
          <w:szCs w:val="28"/>
          <w:lang w:eastAsia="en-US"/>
        </w:rPr>
        <w:t>«</w:t>
      </w:r>
      <w:r w:rsidRPr="003870CF">
        <w:rPr>
          <w:bCs/>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870CF">
        <w:rPr>
          <w:rFonts w:eastAsia="Calibri"/>
          <w:sz w:val="28"/>
          <w:szCs w:val="28"/>
          <w:lang w:eastAsia="en-US"/>
        </w:rPr>
        <w:t>» (далее – муниципальная услуга).</w:t>
      </w:r>
    </w:p>
    <w:p w:rsidR="003870CF" w:rsidRPr="003870CF" w:rsidRDefault="003870CF" w:rsidP="003870CF">
      <w:pPr>
        <w:tabs>
          <w:tab w:val="left" w:pos="500"/>
        </w:tabs>
        <w:ind w:firstLine="709"/>
        <w:contextualSpacing/>
        <w:jc w:val="both"/>
        <w:rPr>
          <w:rFonts w:eastAsia="Calibri"/>
          <w:sz w:val="28"/>
          <w:szCs w:val="28"/>
          <w:lang w:eastAsia="en-US"/>
        </w:rPr>
      </w:pPr>
      <w:r w:rsidRPr="003870CF">
        <w:rPr>
          <w:rFonts w:eastAsia="Calibri"/>
          <w:sz w:val="28"/>
          <w:szCs w:val="28"/>
          <w:lang w:eastAsia="en-US"/>
        </w:rPr>
        <w:t xml:space="preserve">Краткое наименование муниципальной услуги: </w:t>
      </w:r>
      <w:r w:rsidRPr="003870CF">
        <w:rPr>
          <w:bCs/>
          <w:sz w:val="28"/>
        </w:rPr>
        <w:t>предоставление информации об объектах, предназначенных для сдачи в аренду.</w:t>
      </w:r>
    </w:p>
    <w:p w:rsidR="003870CF" w:rsidRPr="003870CF" w:rsidRDefault="003870CF" w:rsidP="003870CF">
      <w:pPr>
        <w:tabs>
          <w:tab w:val="left" w:pos="500"/>
        </w:tabs>
        <w:ind w:firstLine="709"/>
        <w:contextualSpacing/>
        <w:jc w:val="both"/>
        <w:rPr>
          <w:rFonts w:eastAsia="Calibri"/>
          <w:sz w:val="28"/>
          <w:szCs w:val="28"/>
          <w:lang w:eastAsia="en-US"/>
        </w:rPr>
      </w:pPr>
      <w:r w:rsidRPr="003870CF">
        <w:rPr>
          <w:rFonts w:eastAsia="Calibri"/>
          <w:sz w:val="28"/>
          <w:szCs w:val="28"/>
          <w:lang w:eastAsia="en-US"/>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870CF" w:rsidRPr="003870CF" w:rsidRDefault="003870CF" w:rsidP="003870CF">
      <w:pPr>
        <w:tabs>
          <w:tab w:val="left" w:pos="500"/>
        </w:tabs>
        <w:ind w:firstLine="709"/>
        <w:contextualSpacing/>
        <w:jc w:val="both"/>
        <w:rPr>
          <w:rFonts w:eastAsia="Calibri"/>
          <w:sz w:val="28"/>
          <w:szCs w:val="28"/>
          <w:lang w:eastAsia="en-US"/>
        </w:rPr>
      </w:pPr>
      <w:r w:rsidRPr="003870CF">
        <w:rPr>
          <w:rFonts w:eastAsia="Calibri"/>
          <w:sz w:val="28"/>
          <w:szCs w:val="28"/>
          <w:lang w:eastAsia="en-US"/>
        </w:rPr>
        <w:t>2.2.1.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r w:rsidR="00810E53">
        <w:rPr>
          <w:rFonts w:eastAsia="Calibri"/>
          <w:sz w:val="28"/>
          <w:szCs w:val="28"/>
          <w:lang w:eastAsia="en-US"/>
        </w:rPr>
        <w:t xml:space="preserve"> </w:t>
      </w:r>
      <w:r w:rsidRPr="003870CF">
        <w:rPr>
          <w:rFonts w:eastAsia="Calibri"/>
          <w:sz w:val="28"/>
          <w:szCs w:val="28"/>
          <w:lang w:eastAsia="en-US"/>
        </w:rPr>
        <w:t xml:space="preserve">(далее – Администрация).                                                        </w:t>
      </w:r>
    </w:p>
    <w:p w:rsidR="003870CF" w:rsidRPr="003870CF" w:rsidRDefault="003870CF" w:rsidP="003870CF">
      <w:pPr>
        <w:tabs>
          <w:tab w:val="left" w:pos="500"/>
        </w:tabs>
        <w:ind w:firstLine="709"/>
        <w:contextualSpacing/>
        <w:jc w:val="both"/>
        <w:rPr>
          <w:rFonts w:eastAsia="Calibri"/>
          <w:sz w:val="28"/>
          <w:szCs w:val="28"/>
          <w:lang w:eastAsia="en-US"/>
        </w:rPr>
      </w:pPr>
      <w:r w:rsidRPr="003870CF">
        <w:rPr>
          <w:rFonts w:eastAsia="Calibri"/>
          <w:sz w:val="28"/>
          <w:szCs w:val="28"/>
          <w:lang w:eastAsia="en-US"/>
        </w:rPr>
        <w:t>2.2.2. Структурным подразделением, ответственными за предоставление муниципальной услуги, является специалист Администрации.</w:t>
      </w:r>
    </w:p>
    <w:p w:rsidR="003870CF" w:rsidRPr="003870CF" w:rsidRDefault="003870CF" w:rsidP="003870CF">
      <w:pPr>
        <w:widowControl w:val="0"/>
        <w:autoSpaceDE w:val="0"/>
        <w:autoSpaceDN w:val="0"/>
        <w:adjustRightInd w:val="0"/>
        <w:ind w:firstLine="709"/>
        <w:jc w:val="both"/>
        <w:rPr>
          <w:rFonts w:eastAsia="Calibri"/>
          <w:sz w:val="28"/>
        </w:rPr>
      </w:pPr>
      <w:r w:rsidRPr="003870CF">
        <w:rPr>
          <w:rFonts w:eastAsia="Calibri"/>
          <w:sz w:val="28"/>
        </w:rPr>
        <w:t>2.3. Орган, предоставляющий муниципальную услугу, не вправе требовать:</w:t>
      </w:r>
    </w:p>
    <w:p w:rsidR="003870CF" w:rsidRPr="003870CF" w:rsidRDefault="003870CF" w:rsidP="003870CF">
      <w:pPr>
        <w:widowControl w:val="0"/>
        <w:autoSpaceDE w:val="0"/>
        <w:autoSpaceDN w:val="0"/>
        <w:adjustRightInd w:val="0"/>
        <w:ind w:firstLine="709"/>
        <w:jc w:val="both"/>
        <w:rPr>
          <w:rFonts w:eastAsia="Calibri"/>
          <w:sz w:val="28"/>
        </w:rPr>
      </w:pPr>
      <w:r w:rsidRPr="003870CF">
        <w:rPr>
          <w:rFonts w:eastAsia="Calibri"/>
          <w:sz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70CF" w:rsidRPr="003870CF" w:rsidRDefault="003870CF" w:rsidP="003870CF">
      <w:pPr>
        <w:widowControl w:val="0"/>
        <w:autoSpaceDE w:val="0"/>
        <w:autoSpaceDN w:val="0"/>
        <w:adjustRightInd w:val="0"/>
        <w:ind w:firstLine="709"/>
        <w:jc w:val="both"/>
        <w:rPr>
          <w:rFonts w:eastAsia="Calibri"/>
          <w:sz w:val="28"/>
        </w:rPr>
      </w:pPr>
      <w:r w:rsidRPr="003870CF">
        <w:rPr>
          <w:rFonts w:eastAsia="Calibri"/>
          <w:sz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870CF" w:rsidRPr="003870CF" w:rsidRDefault="003870CF" w:rsidP="003870CF">
      <w:pPr>
        <w:tabs>
          <w:tab w:val="left" w:pos="500"/>
        </w:tabs>
        <w:ind w:firstLine="709"/>
        <w:contextualSpacing/>
        <w:jc w:val="both"/>
        <w:rPr>
          <w:rFonts w:eastAsia="Calibri"/>
          <w:sz w:val="32"/>
          <w:szCs w:val="28"/>
          <w:lang w:eastAsia="en-US"/>
        </w:rPr>
      </w:pPr>
      <w:r w:rsidRPr="003870CF">
        <w:rPr>
          <w:rFonts w:eastAsia="Calibri"/>
          <w:sz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lang w:eastAsia="en-US"/>
        </w:rPr>
      </w:pPr>
      <w:bookmarkStart w:id="8" w:name="Par113"/>
      <w:bookmarkEnd w:id="8"/>
      <w:r w:rsidRPr="003870CF">
        <w:rPr>
          <w:rFonts w:eastAsia="Calibri"/>
          <w:sz w:val="28"/>
          <w:szCs w:val="28"/>
          <w:lang w:eastAsia="en-US"/>
        </w:rPr>
        <w:t>2.4. Результатом предоставления муниципальной услуги является:</w:t>
      </w:r>
    </w:p>
    <w:p w:rsidR="003870CF" w:rsidRPr="003870CF" w:rsidRDefault="003870CF" w:rsidP="003870CF">
      <w:pPr>
        <w:widowControl w:val="0"/>
        <w:autoSpaceDE w:val="0"/>
        <w:autoSpaceDN w:val="0"/>
        <w:ind w:firstLine="709"/>
        <w:jc w:val="both"/>
        <w:rPr>
          <w:rFonts w:eastAsia="Calibri"/>
          <w:sz w:val="28"/>
        </w:rPr>
      </w:pPr>
      <w:r w:rsidRPr="003870CF">
        <w:rPr>
          <w:rFonts w:eastAsia="Calibri"/>
          <w:sz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3870CF" w:rsidRPr="003870CF" w:rsidRDefault="003870CF" w:rsidP="003870CF">
      <w:pPr>
        <w:widowControl w:val="0"/>
        <w:autoSpaceDE w:val="0"/>
        <w:autoSpaceDN w:val="0"/>
        <w:ind w:firstLine="709"/>
        <w:jc w:val="both"/>
        <w:rPr>
          <w:rFonts w:eastAsia="Calibri"/>
          <w:sz w:val="28"/>
        </w:rPr>
      </w:pPr>
      <w:r w:rsidRPr="003870CF">
        <w:rPr>
          <w:rFonts w:eastAsia="Calibri"/>
          <w:sz w:val="28"/>
        </w:rPr>
        <w:t xml:space="preserve">- </w:t>
      </w:r>
      <w:r w:rsidRPr="003870CF">
        <w:rPr>
          <w:sz w:val="28"/>
        </w:rPr>
        <w:t>уведомление (письмо) о возврате заявления и прилагаемых к нему документов;</w:t>
      </w:r>
    </w:p>
    <w:p w:rsidR="003870CF" w:rsidRPr="003870CF" w:rsidRDefault="003870CF" w:rsidP="003870CF">
      <w:pPr>
        <w:widowControl w:val="0"/>
        <w:autoSpaceDE w:val="0"/>
        <w:autoSpaceDN w:val="0"/>
        <w:ind w:firstLine="709"/>
        <w:jc w:val="both"/>
        <w:rPr>
          <w:rFonts w:eastAsia="Calibri"/>
          <w:sz w:val="28"/>
        </w:rPr>
      </w:pPr>
      <w:r w:rsidRPr="003870CF">
        <w:rPr>
          <w:rFonts w:eastAsia="Calibri"/>
          <w:sz w:val="28"/>
        </w:rPr>
        <w:t xml:space="preserve">- уведомление </w:t>
      </w:r>
      <w:r w:rsidRPr="003870CF">
        <w:rPr>
          <w:sz w:val="28"/>
        </w:rPr>
        <w:t xml:space="preserve">(письмо) </w:t>
      </w:r>
      <w:r w:rsidRPr="003870CF">
        <w:rPr>
          <w:rFonts w:eastAsia="Calibri"/>
          <w:sz w:val="28"/>
        </w:rPr>
        <w:t>об отказе в предоставлении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2.5. Срок предоставления муниципальной услуги не должен превышать 7 дней с момента поступления заявления о предоставлении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9" w:name="Par201"/>
      <w:bookmarkEnd w:id="9"/>
      <w:r w:rsidRPr="003870CF">
        <w:rPr>
          <w:rFonts w:eastAsia="Calibri"/>
          <w:sz w:val="28"/>
          <w:szCs w:val="28"/>
        </w:rPr>
        <w:t>2.6. Перечень нормативных правовых актов, регулирующих отношения, возникающие в связи с предоставлением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 Федеральный </w:t>
      </w:r>
      <w:hyperlink r:id="rId13" w:history="1">
        <w:r w:rsidRPr="003870CF">
          <w:rPr>
            <w:rFonts w:eastAsia="Calibri"/>
            <w:sz w:val="28"/>
            <w:szCs w:val="28"/>
          </w:rPr>
          <w:t>закон</w:t>
        </w:r>
      </w:hyperlink>
      <w:r w:rsidRPr="003870CF">
        <w:rPr>
          <w:rFonts w:eastAsia="Calibri"/>
          <w:sz w:val="28"/>
          <w:szCs w:val="28"/>
        </w:rPr>
        <w:t xml:space="preserve"> от 06.10.2003 №131-ФЗ «Об общих принципах организации местного самоуправления в Российской Федерации»;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 Федеральный </w:t>
      </w:r>
      <w:hyperlink r:id="rId14" w:history="1">
        <w:r w:rsidRPr="003870CF">
          <w:rPr>
            <w:rFonts w:eastAsia="Calibri"/>
            <w:sz w:val="28"/>
            <w:szCs w:val="28"/>
          </w:rPr>
          <w:t>закон</w:t>
        </w:r>
      </w:hyperlink>
      <w:r w:rsidRPr="003870CF">
        <w:rPr>
          <w:rFonts w:eastAsia="Calibri"/>
          <w:sz w:val="28"/>
          <w:szCs w:val="28"/>
        </w:rPr>
        <w:t xml:space="preserve"> Российской Федерации от 27.07.2006 №149-ФЗ «Об информации, информационных технологиях и о защите информации»;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 </w:t>
      </w:r>
      <w:hyperlink r:id="rId15" w:history="1">
        <w:r w:rsidRPr="003870CF">
          <w:rPr>
            <w:rFonts w:eastAsia="Calibri"/>
            <w:sz w:val="28"/>
            <w:szCs w:val="28"/>
          </w:rPr>
          <w:t>Приказ</w:t>
        </w:r>
      </w:hyperlink>
      <w:r w:rsidRPr="003870CF">
        <w:rPr>
          <w:rFonts w:eastAsia="Calibri"/>
          <w:sz w:val="28"/>
          <w:szCs w:val="28"/>
        </w:rPr>
        <w:t xml:space="preserve">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w:t>
      </w:r>
    </w:p>
    <w:p w:rsidR="003870CF" w:rsidRPr="003870CF" w:rsidRDefault="003870CF" w:rsidP="003870CF">
      <w:pPr>
        <w:ind w:firstLine="709"/>
        <w:jc w:val="both"/>
        <w:rPr>
          <w:sz w:val="28"/>
          <w:szCs w:val="28"/>
        </w:rPr>
      </w:pPr>
      <w:r w:rsidRPr="003870CF">
        <w:rPr>
          <w:sz w:val="28"/>
          <w:szCs w:val="28"/>
        </w:rPr>
        <w:t>- устав муниципального образования Таицкое городское поселение Гатчинского муниципального района Ленинградской области;</w:t>
      </w:r>
    </w:p>
    <w:p w:rsidR="003870CF" w:rsidRPr="003870CF" w:rsidRDefault="003870CF" w:rsidP="003870CF">
      <w:pPr>
        <w:ind w:firstLine="709"/>
        <w:jc w:val="both"/>
        <w:rPr>
          <w:rFonts w:eastAsia="Calibri"/>
          <w:sz w:val="28"/>
          <w:szCs w:val="28"/>
        </w:rPr>
      </w:pPr>
      <w:r w:rsidRPr="003870CF">
        <w:rPr>
          <w:sz w:val="28"/>
          <w:szCs w:val="28"/>
        </w:rPr>
        <w:t>- решение совета депутатов МО от 29.07.2008 №284 «Об утверждении Положения «</w:t>
      </w:r>
      <w:r w:rsidRPr="003870CF">
        <w:rPr>
          <w:rFonts w:eastAsia="Calibri"/>
          <w:bCs/>
          <w:sz w:val="28"/>
          <w:szCs w:val="28"/>
          <w:lang w:eastAsia="en-US"/>
        </w:rPr>
        <w:t>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Таицкое городское поселение Гатчинского муниципального района Ленинградской области</w:t>
      </w:r>
      <w:r w:rsidRPr="003870CF">
        <w:rPr>
          <w:sz w:val="28"/>
          <w:szCs w:val="28"/>
        </w:rPr>
        <w:t>».</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bookmarkStart w:id="10" w:name="Par215"/>
      <w:bookmarkEnd w:id="10"/>
      <w:r w:rsidRPr="003870CF">
        <w:rPr>
          <w:rFonts w:eastAsia="Calibri"/>
          <w:sz w:val="28"/>
          <w:szCs w:val="28"/>
        </w:rPr>
        <w:t xml:space="preserve">2.7. Исчерпывающий перечень документов, необходимых для предоставления муниципальной услуги: </w:t>
      </w:r>
    </w:p>
    <w:p w:rsidR="003870CF" w:rsidRPr="003870CF" w:rsidRDefault="003870CF" w:rsidP="003870CF">
      <w:pPr>
        <w:widowControl w:val="0"/>
        <w:autoSpaceDE w:val="0"/>
        <w:autoSpaceDN w:val="0"/>
        <w:ind w:firstLine="709"/>
        <w:jc w:val="both"/>
        <w:rPr>
          <w:rFonts w:eastAsia="Calibri"/>
          <w:sz w:val="28"/>
          <w:szCs w:val="28"/>
        </w:rPr>
      </w:pPr>
      <w:bookmarkStart w:id="11" w:name="P170"/>
      <w:bookmarkEnd w:id="11"/>
      <w:r w:rsidRPr="003870CF">
        <w:rPr>
          <w:rFonts w:eastAsia="Calibri"/>
          <w:sz w:val="28"/>
          <w:szCs w:val="28"/>
        </w:rPr>
        <w:t xml:space="preserve">- </w:t>
      </w:r>
      <w:hyperlink w:anchor="P551" w:history="1">
        <w:r w:rsidRPr="003870CF">
          <w:rPr>
            <w:rFonts w:eastAsia="Calibri"/>
            <w:sz w:val="28"/>
            <w:szCs w:val="28"/>
          </w:rPr>
          <w:t>заявление</w:t>
        </w:r>
      </w:hyperlink>
      <w:r w:rsidRPr="003870CF">
        <w:rPr>
          <w:rFonts w:eastAsia="Calibri"/>
          <w:sz w:val="28"/>
          <w:szCs w:val="28"/>
        </w:rPr>
        <w:t xml:space="preserve"> о предоставлении муниципальной услуги (Приложения №3, №4 к настоящему Административному регламенту);</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копия документа, удостоверяющего личность заявителя или представителя заявителя.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выписка из Единого государственного реестра юридических лиц;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выписка из Единого государственного реестра индивидуальных предпринимателей.</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12" w:name="Par254"/>
      <w:bookmarkEnd w:id="12"/>
      <w:r w:rsidRPr="003870CF">
        <w:rPr>
          <w:rFonts w:eastAsia="Calibri"/>
          <w:sz w:val="28"/>
          <w:szCs w:val="28"/>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1) заявление о предоставлении услуги в соответствии с приложением               № 1.</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Заявление заполняется при помощи технических средств или от руки разборчиво (печатными буквами).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Заявление заполняется при помощи технических средств или от руки разборчиво (печатными буквами).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Заявление заполняется заявителем собственноручно либо специалистом ГБУ ЛО «МФЦ».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Не допускается исправление ошибок путем зачеркивания или с помощью корректирующих средств.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2.8.1.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1) выписку из Единого государственного реестра юридических лиц в случае, если заявителем является юридическое лицо;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xml:space="preserve">2.8.2. </w:t>
      </w:r>
      <w:hyperlink w:anchor="P551" w:history="1">
        <w:r w:rsidRPr="003870CF">
          <w:rPr>
            <w:rFonts w:eastAsia="Calibri"/>
            <w:sz w:val="28"/>
            <w:szCs w:val="28"/>
          </w:rPr>
          <w:t>Заявление</w:t>
        </w:r>
      </w:hyperlink>
      <w:r w:rsidRPr="003870CF">
        <w:rPr>
          <w:rFonts w:eastAsia="Calibri"/>
          <w:sz w:val="28"/>
          <w:szCs w:val="28"/>
        </w:rPr>
        <w:t xml:space="preserve"> о предоставлении муниципальной услуги должно соответствовать форме, указанной в Приложениях №3, №4 к настоящему Административному регламенту, и содержать следующие сведения:</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а) сведения о заявителе:</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реквизиты документа, удостоверяющего личность заявителя, уполномоченного представителя заявителя;</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подпись заявителя либо уполномоченного представителя заявителя.</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б) цель получения муниципальной услуги;</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в) способ получения результатов услуги (почтовое отправление, личное получение, электронная почта, ГБУ ЛО «МФЦ», ПГУ ЛО).</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2.8.3. Копия документа, удостоверяющего личность заявителя или представителя заявителя.</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3870CF" w:rsidRPr="003870CF" w:rsidRDefault="003870CF" w:rsidP="003870CF">
      <w:pPr>
        <w:widowControl w:val="0"/>
        <w:autoSpaceDE w:val="0"/>
        <w:autoSpaceDN w:val="0"/>
        <w:ind w:firstLine="709"/>
        <w:jc w:val="both"/>
        <w:rPr>
          <w:sz w:val="28"/>
          <w:szCs w:val="28"/>
        </w:rPr>
      </w:pPr>
      <w:r w:rsidRPr="003870CF">
        <w:rPr>
          <w:rFonts w:eastAsia="Calibri"/>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2.8.4.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выписка из Единого государственного реестра юридических лиц;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выписка из Единого государственного реестра индивидуальных предпринимателей.</w:t>
      </w:r>
    </w:p>
    <w:p w:rsidR="003870CF" w:rsidRPr="003870CF" w:rsidRDefault="003870CF" w:rsidP="003870CF">
      <w:pPr>
        <w:widowControl w:val="0"/>
        <w:autoSpaceDE w:val="0"/>
        <w:autoSpaceDN w:val="0"/>
        <w:ind w:firstLine="709"/>
        <w:jc w:val="both"/>
        <w:rPr>
          <w:rFonts w:eastAsia="Calibri"/>
          <w:sz w:val="28"/>
          <w:szCs w:val="28"/>
          <w:lang w:eastAsia="en-US"/>
        </w:rPr>
      </w:pPr>
      <w:r w:rsidRPr="003870CF">
        <w:rPr>
          <w:rFonts w:eastAsia="Calibri"/>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13" w:name="Par261"/>
      <w:bookmarkEnd w:id="13"/>
      <w:r w:rsidRPr="003870CF">
        <w:rPr>
          <w:rFonts w:eastAsia="Calibri"/>
          <w:sz w:val="28"/>
          <w:szCs w:val="28"/>
        </w:rPr>
        <w:t>2.10. Способы подачи документов, необходимых для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Заявители направляют документы в орган местного самоуправления почтой, также заявители могут подать документы – посредством МФЦ, с момента технической реализации муниципальной услуги на ПГУ ЛО – через ПГУ ЛО.</w:t>
      </w:r>
      <w:r w:rsidRPr="003870CF">
        <w:rPr>
          <w:rFonts w:eastAsia="Calibri"/>
          <w:sz w:val="28"/>
          <w:szCs w:val="28"/>
        </w:rPr>
        <w:tab/>
      </w:r>
      <w:r w:rsidRPr="003870CF">
        <w:rPr>
          <w:rFonts w:eastAsia="Calibri"/>
          <w:sz w:val="28"/>
          <w:szCs w:val="28"/>
        </w:rPr>
        <w:tab/>
      </w:r>
      <w:r w:rsidRPr="003870CF">
        <w:rPr>
          <w:rFonts w:eastAsia="Calibri"/>
          <w:sz w:val="28"/>
          <w:szCs w:val="28"/>
        </w:rPr>
        <w:tab/>
      </w:r>
      <w:r w:rsidRPr="003870CF">
        <w:rPr>
          <w:rFonts w:eastAsia="Calibri"/>
          <w:sz w:val="28"/>
          <w:szCs w:val="28"/>
        </w:rPr>
        <w:tab/>
      </w:r>
      <w:r w:rsidRPr="003870CF">
        <w:rPr>
          <w:rFonts w:eastAsia="Calibri"/>
          <w:sz w:val="28"/>
          <w:szCs w:val="28"/>
        </w:rPr>
        <w:tab/>
      </w:r>
    </w:p>
    <w:p w:rsidR="003870CF" w:rsidRPr="003870CF" w:rsidRDefault="003870CF" w:rsidP="003870CF">
      <w:pPr>
        <w:widowControl w:val="0"/>
        <w:autoSpaceDE w:val="0"/>
        <w:autoSpaceDN w:val="0"/>
        <w:adjustRightInd w:val="0"/>
        <w:ind w:firstLine="709"/>
        <w:jc w:val="both"/>
        <w:outlineLvl w:val="2"/>
        <w:rPr>
          <w:rFonts w:eastAsia="Calibri"/>
          <w:sz w:val="28"/>
          <w:szCs w:val="28"/>
        </w:rPr>
      </w:pPr>
      <w:bookmarkStart w:id="14" w:name="Par267"/>
      <w:bookmarkEnd w:id="14"/>
      <w:r w:rsidRPr="003870CF">
        <w:rPr>
          <w:rFonts w:eastAsia="Calibri"/>
          <w:sz w:val="28"/>
          <w:szCs w:val="28"/>
        </w:rPr>
        <w:t>2.11.</w:t>
      </w:r>
      <w:r w:rsidRPr="003870CF">
        <w:rPr>
          <w:rFonts w:eastAsia="Calibri"/>
          <w:sz w:val="28"/>
          <w:szCs w:val="28"/>
        </w:rPr>
        <w:tab/>
        <w:t>Исчерпывающий перечень оснований для отказа в приеме документов, необходимых для предоставления муниципальной услуги</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Заявление на получение услуги оформлено не в соответствии с административным регламентом:</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1) Заявление не содержит сведений, предусмотренных подпунктом 1 пункта 2.7 настоящего административного регламента;</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2) Заявление с комплектом документов подписаны недействительной электронной подписью.</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2.11.3 Текст заявления не поддается прочтению.</w:t>
      </w:r>
    </w:p>
    <w:p w:rsidR="003870CF" w:rsidRPr="003870CF" w:rsidRDefault="003870CF" w:rsidP="003870CF">
      <w:pPr>
        <w:widowControl w:val="0"/>
        <w:autoSpaceDE w:val="0"/>
        <w:autoSpaceDN w:val="0"/>
        <w:adjustRightInd w:val="0"/>
        <w:ind w:firstLine="709"/>
        <w:jc w:val="both"/>
        <w:outlineLvl w:val="2"/>
        <w:rPr>
          <w:rFonts w:eastAsia="Calibri"/>
          <w:sz w:val="28"/>
          <w:szCs w:val="28"/>
        </w:rPr>
      </w:pPr>
      <w:r w:rsidRPr="003870CF">
        <w:rPr>
          <w:rFonts w:eastAsia="Calibri"/>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15" w:name="Par278"/>
      <w:bookmarkStart w:id="16" w:name="Par281"/>
      <w:bookmarkEnd w:id="15"/>
      <w:bookmarkEnd w:id="16"/>
      <w:r w:rsidRPr="003870CF">
        <w:rPr>
          <w:rFonts w:eastAsia="Calibri"/>
          <w:sz w:val="28"/>
          <w:szCs w:val="28"/>
        </w:rPr>
        <w:t>2.13. Исчерпывающий перечень оснований для отказа и приостановления в предоставлении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Основанием для отказа в предоставлении муниципальной услуги являются наличие хотя бы одного из следующих оснований:</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заявителем не представлены документы, установленные п. 2.7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заявление не соответствует установленным п.п.2.11-2.12 настоящего Административного регламента требованиям;</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 заявитель не соответствует требованиям, указанным в </w:t>
      </w:r>
      <w:hyperlink w:anchor="P217" w:history="1">
        <w:r w:rsidRPr="003870CF">
          <w:rPr>
            <w:rFonts w:eastAsia="Calibri"/>
            <w:sz w:val="28"/>
            <w:szCs w:val="28"/>
          </w:rPr>
          <w:t>п.</w:t>
        </w:r>
      </w:hyperlink>
      <w:r w:rsidRPr="003870CF">
        <w:rPr>
          <w:rFonts w:eastAsia="Calibri"/>
          <w:sz w:val="28"/>
          <w:szCs w:val="28"/>
        </w:rPr>
        <w:t>1.2 настоящего Административного регламента;</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предоставление заявителем недостоверных сведений.</w:t>
      </w:r>
    </w:p>
    <w:p w:rsidR="003870CF" w:rsidRPr="003870CF" w:rsidRDefault="003870CF" w:rsidP="003870CF">
      <w:pPr>
        <w:widowControl w:val="0"/>
        <w:autoSpaceDE w:val="0"/>
        <w:autoSpaceDN w:val="0"/>
        <w:adjustRightInd w:val="0"/>
        <w:ind w:firstLine="709"/>
        <w:jc w:val="both"/>
        <w:rPr>
          <w:sz w:val="28"/>
          <w:szCs w:val="28"/>
        </w:rPr>
      </w:pPr>
      <w:r w:rsidRPr="003870CF">
        <w:rPr>
          <w:rFonts w:eastAsia="Calibri"/>
          <w:sz w:val="28"/>
          <w:szCs w:val="28"/>
        </w:rPr>
        <w:t>2.13.1. Основания для приостановления муниципальной услуги отсутствуют.</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17" w:name="Par290"/>
      <w:bookmarkEnd w:id="17"/>
      <w:r w:rsidRPr="003870CF">
        <w:rPr>
          <w:rFonts w:eastAsia="Calibri"/>
          <w:sz w:val="28"/>
          <w:szCs w:val="28"/>
        </w:rPr>
        <w:t>2.14. Информация о возмездной (безвозмездной) основе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Предоставление муниципальной услуги является бесплатным для заявителей.</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18" w:name="Par295"/>
      <w:bookmarkEnd w:id="18"/>
      <w:r w:rsidRPr="003870CF">
        <w:rPr>
          <w:rFonts w:eastAsia="Calibri"/>
          <w:sz w:val="28"/>
          <w:szCs w:val="28"/>
        </w:rPr>
        <w:t>2.15. Срок ожидания в очереди при подаче заявления о предоставлении муниципальной услуги – 15 (пятнадцать) минут.</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2.16. Срок ожидания в очереди при получении результата предоставления муниципальной услуги – 15 (пятнадцать) минут.</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2.18. Срок регистрации заявления о предоставлении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 случае личного обращения заявителя в МФЦ, заявление регистрируется в течение 1 (одного) дня со дня поступления;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 случае поступления документов по почте заявление регистрируется в течение 1 (одного) дня со дня поступления.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19" w:name="Par329"/>
      <w:bookmarkEnd w:id="19"/>
      <w:r w:rsidRPr="003870CF">
        <w:rPr>
          <w:rFonts w:eastAsia="Calibri"/>
          <w:sz w:val="28"/>
          <w:szCs w:val="28"/>
        </w:rPr>
        <w:t>2.21. Показатели доступности муниципальной услуги (общие, применимые в отношении всех заявителей):</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1) равные права и возможности при получении муниципальной услуги для заявителей;</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 транспортная доступность к месту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2.21.1. Показатели доступности муниципальной услуги (специальные, применимые в отношении инвалидов):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 обеспечение беспрепятственного доступа инвалидов к помещениям, в которых предоставляется муниципальная услуга;</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2.22. Показатели качества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1) соблюдение срока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 соблюдение требований стандарта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3) удовлетворенность заявителя профессионализмом должностных лиц ОМСУ, МФЦ при предоставлении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4) соблюдение времени ожидания в очереди при подаче запроса и получении результата;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5) осуществление не более одного взаимодействия заявителя с должностными лицами ОМСУ при получении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6) отсутствие жалоб на действия или бездействия должностных лиц ОМСУ, поданных в установленном порядке.</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2.23.1. К целевым показателям доступности и качества муниципальной услуги относятся: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количество документов, которые заявителю необходимо представить в целях получения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2.23.2. К непосредственным показателям доступности и качества муниципальной услуги относятся: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2.24. Особенности предоставления муниципальной услуги в МФЦ: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Предоставление муниципальной услуги в МФЦ осуществляется после вступления в силу соглашения о взаимодействии.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2.24.1. МФЦ осуществляет:</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информирование граждан и организаций по вопросам предоставления государственных и муниципальных услуг;</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прием и выдачу документов, необходимых для предоставления муниципальной услуги либо являющихся результатом предоставления муниципальных услуг;</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обработку персональных данных, связанных с предоставлением государственных и муниципальных услуг.</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определяет предмет обращения;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проводит проверку полномочий лица, подающего документы;</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проводит проверку правильности заполнения запроса и соответствия представленных документов требованиям, указанным в п.п.</w:t>
      </w:r>
      <w:hyperlink w:anchor="Par215" w:history="1">
        <w:r w:rsidRPr="003870CF">
          <w:rPr>
            <w:rFonts w:eastAsia="Calibri"/>
            <w:sz w:val="28"/>
            <w:szCs w:val="28"/>
          </w:rPr>
          <w:t>2.8</w:t>
        </w:r>
      </w:hyperlink>
      <w:r w:rsidRPr="003870CF">
        <w:rPr>
          <w:rFonts w:eastAsia="Calibri"/>
          <w:sz w:val="28"/>
          <w:szCs w:val="28"/>
        </w:rPr>
        <w:t>., 2.11.-2.12. настоящего Административного регламента;</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заверяет электронное дело своей электронной подписью (далее – ЭП);</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направляет копии документов и реестр документов в орган местного самоуправления: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 электронном виде (в составе пакетов электронных дел) в течение 1 (одного) рабочего дня со дня обращения заявителя в МФЦ;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2.24.3. При обнаружении несоответствия документов требованиям, указанным в </w:t>
      </w:r>
      <w:hyperlink w:anchor="Par215" w:history="1">
        <w:r w:rsidRPr="003870CF">
          <w:rPr>
            <w:rFonts w:eastAsia="Calibri"/>
            <w:sz w:val="28"/>
            <w:szCs w:val="28"/>
          </w:rPr>
          <w:t>п.п.2.</w:t>
        </w:r>
      </w:hyperlink>
      <w:r w:rsidRPr="003870CF">
        <w:rPr>
          <w:rFonts w:eastAsia="Calibri"/>
          <w:sz w:val="28"/>
          <w:szCs w:val="28"/>
        </w:rPr>
        <w:t>11.-2.12.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По окончании приема документов специалист МФЦ выдает заявителю расписку в приеме документов.</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870CF">
          <w:rPr>
            <w:rFonts w:eastAsia="Calibri"/>
            <w:sz w:val="28"/>
            <w:szCs w:val="28"/>
          </w:rPr>
          <w:t>разделе II</w:t>
        </w:r>
      </w:hyperlink>
      <w:r w:rsidRPr="003870CF">
        <w:rPr>
          <w:rFonts w:eastAsia="Calibri"/>
          <w:sz w:val="28"/>
          <w:szCs w:val="28"/>
        </w:rPr>
        <w:t xml:space="preserve"> настоящего Административного регламента.</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2.25. Особенности предоставления муниципальной услуги в электронном виде.</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Предоставление муниципальной услуги в электронном виде осуществляется при технической реализации услуги на ПГУ ЛО.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2.25.1.2. муниципальная услуга может быть получена через ПГУ ЛО следующими способами: </w:t>
      </w:r>
    </w:p>
    <w:p w:rsidR="003870CF" w:rsidRPr="003870CF" w:rsidRDefault="003870CF" w:rsidP="003870CF">
      <w:pPr>
        <w:widowControl w:val="0"/>
        <w:numPr>
          <w:ilvl w:val="0"/>
          <w:numId w:val="40"/>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 xml:space="preserve">без личной явки на прием в Администрацию.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2.25.1.4. Для подачи заявления через ПГУ ЛО заявитель должен выполнить следующие действия:</w:t>
      </w:r>
    </w:p>
    <w:p w:rsidR="003870CF" w:rsidRPr="003870CF" w:rsidRDefault="003870CF" w:rsidP="003870CF">
      <w:pPr>
        <w:widowControl w:val="0"/>
        <w:numPr>
          <w:ilvl w:val="0"/>
          <w:numId w:val="41"/>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пройти идентификацию и аутентификацию в ЕСИА;</w:t>
      </w:r>
    </w:p>
    <w:p w:rsidR="003870CF" w:rsidRPr="003870CF" w:rsidRDefault="003870CF" w:rsidP="003870CF">
      <w:pPr>
        <w:widowControl w:val="0"/>
        <w:numPr>
          <w:ilvl w:val="0"/>
          <w:numId w:val="41"/>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в личном кабинете на ПГУ ЛО заполнить в электронном виде заявление на оказание услуги;</w:t>
      </w:r>
    </w:p>
    <w:p w:rsidR="003870CF" w:rsidRPr="003870CF" w:rsidRDefault="003870CF" w:rsidP="003870CF">
      <w:pPr>
        <w:widowControl w:val="0"/>
        <w:numPr>
          <w:ilvl w:val="0"/>
          <w:numId w:val="41"/>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70CF" w:rsidRPr="003870CF" w:rsidRDefault="003870CF" w:rsidP="003870CF">
      <w:pPr>
        <w:widowControl w:val="0"/>
        <w:numPr>
          <w:ilvl w:val="0"/>
          <w:numId w:val="41"/>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в случае, если заявитель выбрал способ оказания услуги без личной явки на прием в Администрацию:</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 приложить к заявлению электронные документы, заверенные усиленной квалифицированной электронной подписью;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 направить пакет электронных документов в Администрацию посредством функционала ПГУ ЛО.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70CF" w:rsidRPr="003870CF" w:rsidRDefault="003870CF" w:rsidP="003870CF">
      <w:pPr>
        <w:widowControl w:val="0"/>
        <w:numPr>
          <w:ilvl w:val="0"/>
          <w:numId w:val="42"/>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70CF" w:rsidRPr="003870CF" w:rsidRDefault="003870CF" w:rsidP="003870CF">
      <w:pPr>
        <w:widowControl w:val="0"/>
        <w:numPr>
          <w:ilvl w:val="0"/>
          <w:numId w:val="42"/>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70CF" w:rsidRPr="003870CF" w:rsidRDefault="003870CF" w:rsidP="003870CF">
      <w:pPr>
        <w:widowControl w:val="0"/>
        <w:numPr>
          <w:ilvl w:val="0"/>
          <w:numId w:val="42"/>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70CF" w:rsidRPr="003870CF" w:rsidRDefault="003870CF" w:rsidP="003870CF">
      <w:pPr>
        <w:widowControl w:val="0"/>
        <w:numPr>
          <w:ilvl w:val="0"/>
          <w:numId w:val="43"/>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70CF" w:rsidRPr="003870CF" w:rsidRDefault="003870CF" w:rsidP="003870CF">
      <w:pPr>
        <w:widowControl w:val="0"/>
        <w:numPr>
          <w:ilvl w:val="0"/>
          <w:numId w:val="43"/>
        </w:numPr>
        <w:autoSpaceDE w:val="0"/>
        <w:autoSpaceDN w:val="0"/>
        <w:adjustRightInd w:val="0"/>
        <w:spacing w:after="200" w:line="276" w:lineRule="auto"/>
        <w:ind w:left="567"/>
        <w:jc w:val="both"/>
        <w:rPr>
          <w:rFonts w:eastAsia="Calibri"/>
          <w:sz w:val="28"/>
          <w:szCs w:val="28"/>
        </w:rPr>
      </w:pPr>
      <w:r w:rsidRPr="003870CF">
        <w:rPr>
          <w:rFonts w:eastAsia="Calibri"/>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2.25.1.8. В случае поступления всех документов, указанных в п.2.8.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w:t>
      </w:r>
      <w:r w:rsidR="00810E53">
        <w:rPr>
          <w:rFonts w:eastAsia="Calibri"/>
          <w:sz w:val="28"/>
          <w:szCs w:val="28"/>
        </w:rPr>
        <w:t>снований, указанных в п.п. 2.11</w:t>
      </w:r>
      <w:r w:rsidRPr="003870CF">
        <w:rPr>
          <w:rFonts w:eastAsia="Calibri"/>
          <w:sz w:val="28"/>
          <w:szCs w:val="28"/>
        </w:rPr>
        <w:t>-2.12. настоящего Административного регламента.</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70CF" w:rsidRPr="003870CF" w:rsidRDefault="003870CF" w:rsidP="003870CF">
      <w:pPr>
        <w:widowControl w:val="0"/>
        <w:autoSpaceDE w:val="0"/>
        <w:autoSpaceDN w:val="0"/>
        <w:adjustRightInd w:val="0"/>
        <w:jc w:val="both"/>
        <w:rPr>
          <w:rFonts w:eastAsia="Calibri"/>
          <w:sz w:val="28"/>
          <w:szCs w:val="28"/>
        </w:rPr>
      </w:pPr>
    </w:p>
    <w:p w:rsidR="003870CF" w:rsidRPr="003870CF" w:rsidRDefault="003870CF" w:rsidP="003870CF">
      <w:pPr>
        <w:widowControl w:val="0"/>
        <w:autoSpaceDE w:val="0"/>
        <w:autoSpaceDN w:val="0"/>
        <w:adjustRightInd w:val="0"/>
        <w:jc w:val="center"/>
        <w:outlineLvl w:val="2"/>
        <w:rPr>
          <w:rFonts w:eastAsia="Calibri"/>
          <w:b/>
          <w:sz w:val="28"/>
        </w:rPr>
      </w:pPr>
      <w:bookmarkStart w:id="20" w:name="Par383"/>
      <w:bookmarkEnd w:id="20"/>
      <w:r w:rsidRPr="003870CF">
        <w:rPr>
          <w:rFonts w:eastAsia="Calibri"/>
          <w:b/>
          <w:sz w:val="28"/>
        </w:rPr>
        <w:t>III. Перечень услуг, которые являются необходимыми</w:t>
      </w:r>
    </w:p>
    <w:p w:rsidR="003870CF" w:rsidRPr="003870CF" w:rsidRDefault="003870CF" w:rsidP="003870CF">
      <w:pPr>
        <w:widowControl w:val="0"/>
        <w:autoSpaceDE w:val="0"/>
        <w:autoSpaceDN w:val="0"/>
        <w:adjustRightInd w:val="0"/>
        <w:jc w:val="center"/>
        <w:rPr>
          <w:rFonts w:eastAsia="Calibri"/>
          <w:b/>
          <w:sz w:val="28"/>
        </w:rPr>
      </w:pPr>
      <w:r w:rsidRPr="003870CF">
        <w:rPr>
          <w:rFonts w:eastAsia="Calibri"/>
          <w:b/>
          <w:sz w:val="28"/>
        </w:rPr>
        <w:t>и обязательными для предоставления муниципальной услуги</w:t>
      </w:r>
    </w:p>
    <w:p w:rsidR="003870CF" w:rsidRPr="003870CF" w:rsidRDefault="003870CF" w:rsidP="003870CF">
      <w:pPr>
        <w:widowControl w:val="0"/>
        <w:autoSpaceDE w:val="0"/>
        <w:autoSpaceDN w:val="0"/>
        <w:adjustRightInd w:val="0"/>
        <w:ind w:firstLine="567"/>
        <w:jc w:val="both"/>
        <w:rPr>
          <w:rFonts w:eastAsia="Calibri"/>
          <w:sz w:val="28"/>
        </w:rPr>
      </w:pPr>
      <w:r w:rsidRPr="003870CF">
        <w:rPr>
          <w:rFonts w:eastAsia="Calibri"/>
          <w:sz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70CF" w:rsidRPr="003870CF" w:rsidRDefault="003870CF" w:rsidP="003870CF">
      <w:pPr>
        <w:widowControl w:val="0"/>
        <w:autoSpaceDE w:val="0"/>
        <w:autoSpaceDN w:val="0"/>
        <w:adjustRightInd w:val="0"/>
        <w:ind w:firstLine="567"/>
        <w:jc w:val="center"/>
        <w:outlineLvl w:val="1"/>
        <w:rPr>
          <w:rFonts w:eastAsia="Calibri"/>
          <w:sz w:val="28"/>
          <w:szCs w:val="28"/>
        </w:rPr>
      </w:pPr>
    </w:p>
    <w:p w:rsidR="003870CF" w:rsidRPr="003870CF" w:rsidRDefault="003870CF" w:rsidP="003870CF">
      <w:pPr>
        <w:widowControl w:val="0"/>
        <w:autoSpaceDE w:val="0"/>
        <w:autoSpaceDN w:val="0"/>
        <w:adjustRightInd w:val="0"/>
        <w:jc w:val="center"/>
        <w:outlineLvl w:val="1"/>
        <w:rPr>
          <w:rFonts w:eastAsia="Calibri"/>
          <w:b/>
          <w:sz w:val="28"/>
        </w:rPr>
      </w:pPr>
      <w:r w:rsidRPr="003870CF">
        <w:rPr>
          <w:rFonts w:eastAsia="Calibri"/>
          <w:b/>
          <w:sz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4.1. Организация предоставления муниципальной услуги включает в себя следующие административные процедуры:</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прием и регистрация заявления с приложенными к нему документами - 1 рабочий день;</w:t>
      </w:r>
    </w:p>
    <w:p w:rsidR="003870CF" w:rsidRPr="003870CF" w:rsidRDefault="003870CF" w:rsidP="003870CF">
      <w:pPr>
        <w:widowControl w:val="0"/>
        <w:autoSpaceDE w:val="0"/>
        <w:autoSpaceDN w:val="0"/>
        <w:ind w:firstLine="709"/>
        <w:jc w:val="both"/>
        <w:rPr>
          <w:sz w:val="28"/>
          <w:szCs w:val="28"/>
        </w:rPr>
      </w:pPr>
      <w:r w:rsidRPr="003870CF">
        <w:rPr>
          <w:sz w:val="28"/>
          <w:szCs w:val="28"/>
        </w:rPr>
        <w:t xml:space="preserve">- </w:t>
      </w:r>
      <w:r w:rsidRPr="003870CF">
        <w:rPr>
          <w:rFonts w:eastAsia="Calibri"/>
          <w:sz w:val="28"/>
          <w:szCs w:val="28"/>
        </w:rPr>
        <w:t>рассмотрение заявления и прилагаемых к нему документов- 5 рабочих дней;</w:t>
      </w:r>
    </w:p>
    <w:p w:rsidR="003870CF" w:rsidRPr="003870CF" w:rsidRDefault="003870CF" w:rsidP="003870CF">
      <w:pPr>
        <w:widowControl w:val="0"/>
        <w:autoSpaceDE w:val="0"/>
        <w:autoSpaceDN w:val="0"/>
        <w:ind w:firstLine="709"/>
        <w:jc w:val="both"/>
        <w:rPr>
          <w:sz w:val="28"/>
          <w:szCs w:val="28"/>
        </w:rPr>
      </w:pPr>
      <w:r w:rsidRPr="003870CF">
        <w:rPr>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3870CF" w:rsidRPr="003870CF" w:rsidRDefault="003870CF" w:rsidP="003870CF">
      <w:pPr>
        <w:widowControl w:val="0"/>
        <w:autoSpaceDE w:val="0"/>
        <w:autoSpaceDN w:val="0"/>
        <w:ind w:firstLine="709"/>
        <w:jc w:val="both"/>
        <w:rPr>
          <w:sz w:val="28"/>
          <w:szCs w:val="28"/>
        </w:rPr>
      </w:pPr>
      <w:r w:rsidRPr="003870CF">
        <w:rPr>
          <w:sz w:val="28"/>
          <w:szCs w:val="28"/>
        </w:rPr>
        <w:t>- выдача результата - 1 рабочий день с даты окончания второй административной процедуры.</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xml:space="preserve">4.2. Прием и регистрация заявления и прилагаемых к нему документов </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3870CF">
          <w:rPr>
            <w:rFonts w:eastAsia="Calibri"/>
            <w:sz w:val="28"/>
            <w:szCs w:val="28"/>
          </w:rPr>
          <w:t>п.2.</w:t>
        </w:r>
      </w:hyperlink>
      <w:r w:rsidRPr="003870CF">
        <w:rPr>
          <w:rFonts w:eastAsia="Calibri"/>
          <w:sz w:val="28"/>
          <w:szCs w:val="28"/>
        </w:rPr>
        <w:t>8. настоящего Административного регламента, в том числе посредством МФЦ и ПГУ ЛО.</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Специалист Администрации,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3870CF" w:rsidRPr="003870CF" w:rsidRDefault="003870CF" w:rsidP="003870CF">
      <w:pPr>
        <w:widowControl w:val="0"/>
        <w:autoSpaceDE w:val="0"/>
        <w:autoSpaceDN w:val="0"/>
        <w:ind w:firstLine="709"/>
        <w:jc w:val="both"/>
        <w:rPr>
          <w:sz w:val="28"/>
          <w:szCs w:val="28"/>
        </w:rPr>
      </w:pPr>
      <w:r w:rsidRPr="003870CF">
        <w:rPr>
          <w:sz w:val="28"/>
          <w:szCs w:val="28"/>
        </w:rPr>
        <w:t xml:space="preserve">4.3. </w:t>
      </w:r>
      <w:r w:rsidRPr="003870CF">
        <w:rPr>
          <w:rFonts w:eastAsia="Calibri"/>
          <w:sz w:val="28"/>
          <w:szCs w:val="28"/>
        </w:rPr>
        <w:t>Рассмотрение заявления с приложенными к нему документами</w:t>
      </w:r>
    </w:p>
    <w:p w:rsidR="003870CF" w:rsidRPr="003870CF" w:rsidRDefault="003870CF" w:rsidP="003870CF">
      <w:pPr>
        <w:widowControl w:val="0"/>
        <w:autoSpaceDE w:val="0"/>
        <w:autoSpaceDN w:val="0"/>
        <w:ind w:firstLine="709"/>
        <w:jc w:val="both"/>
        <w:rPr>
          <w:sz w:val="28"/>
          <w:szCs w:val="28"/>
        </w:rPr>
      </w:pPr>
      <w:r w:rsidRPr="003870CF">
        <w:rPr>
          <w:sz w:val="28"/>
          <w:szCs w:val="28"/>
        </w:rPr>
        <w:t>Основанием для начала административной процедуры является поступление специалисту А</w:t>
      </w:r>
      <w:r w:rsidRPr="003870CF">
        <w:rPr>
          <w:rFonts w:eastAsia="Calibri"/>
          <w:sz w:val="28"/>
          <w:szCs w:val="28"/>
        </w:rPr>
        <w:t>дминистрации</w:t>
      </w:r>
      <w:r w:rsidRPr="003870CF">
        <w:rPr>
          <w:sz w:val="28"/>
          <w:szCs w:val="28"/>
        </w:rPr>
        <w:t>,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3870CF" w:rsidRPr="003870CF" w:rsidRDefault="003870CF" w:rsidP="003870CF">
      <w:pPr>
        <w:widowControl w:val="0"/>
        <w:autoSpaceDE w:val="0"/>
        <w:autoSpaceDN w:val="0"/>
        <w:ind w:firstLine="709"/>
        <w:jc w:val="both"/>
        <w:rPr>
          <w:sz w:val="28"/>
          <w:szCs w:val="28"/>
        </w:rPr>
      </w:pPr>
      <w:r w:rsidRPr="003870CF">
        <w:rPr>
          <w:sz w:val="28"/>
          <w:szCs w:val="28"/>
        </w:rPr>
        <w:t>4.3.1. В случае если заявление и приложенные к нему документы не соответствуют положениям п.п. 2.11.-2.12.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3870CF" w:rsidRPr="003870CF" w:rsidRDefault="003870CF" w:rsidP="003870CF">
      <w:pPr>
        <w:widowControl w:val="0"/>
        <w:autoSpaceDE w:val="0"/>
        <w:autoSpaceDN w:val="0"/>
        <w:ind w:firstLine="709"/>
        <w:jc w:val="both"/>
        <w:rPr>
          <w:sz w:val="28"/>
          <w:szCs w:val="28"/>
        </w:rPr>
      </w:pPr>
      <w:r w:rsidRPr="003870CF">
        <w:rPr>
          <w:sz w:val="28"/>
          <w:szCs w:val="28"/>
        </w:rPr>
        <w:t>4.3.2. В случае если заявление и приложенные к нему документы соответствуют положениям п.п.2.11-2.12 настоящего Административного регламента, специалист А</w:t>
      </w:r>
      <w:r w:rsidRPr="003870CF">
        <w:rPr>
          <w:rFonts w:eastAsia="Calibri"/>
          <w:sz w:val="28"/>
          <w:szCs w:val="28"/>
        </w:rPr>
        <w:t>дминистрации</w:t>
      </w:r>
      <w:r w:rsidRPr="003870CF">
        <w:rPr>
          <w:sz w:val="28"/>
          <w:szCs w:val="28"/>
        </w:rPr>
        <w:t xml:space="preserve">: </w:t>
      </w:r>
    </w:p>
    <w:p w:rsidR="003870CF" w:rsidRPr="003870CF" w:rsidRDefault="003870CF" w:rsidP="003870CF">
      <w:pPr>
        <w:widowControl w:val="0"/>
        <w:autoSpaceDE w:val="0"/>
        <w:autoSpaceDN w:val="0"/>
        <w:ind w:firstLine="709"/>
        <w:jc w:val="both"/>
        <w:rPr>
          <w:sz w:val="28"/>
          <w:szCs w:val="28"/>
        </w:rPr>
      </w:pPr>
      <w:r w:rsidRPr="003870CF">
        <w:rPr>
          <w:sz w:val="28"/>
          <w:szCs w:val="28"/>
        </w:rPr>
        <w:t>- осуществляет поиск требуемой информации в реестре муниципального имущества, в системе учета муниципального имущества;</w:t>
      </w:r>
    </w:p>
    <w:p w:rsidR="003870CF" w:rsidRPr="003870CF" w:rsidRDefault="003870CF" w:rsidP="003870CF">
      <w:pPr>
        <w:widowControl w:val="0"/>
        <w:autoSpaceDE w:val="0"/>
        <w:autoSpaceDN w:val="0"/>
        <w:ind w:firstLine="709"/>
        <w:jc w:val="both"/>
        <w:rPr>
          <w:rFonts w:eastAsia="Calibri"/>
          <w:sz w:val="28"/>
          <w:szCs w:val="28"/>
        </w:rPr>
      </w:pPr>
      <w:r w:rsidRPr="003870CF">
        <w:rPr>
          <w:sz w:val="28"/>
          <w:szCs w:val="28"/>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sidRPr="003870CF">
        <w:rPr>
          <w:rFonts w:eastAsia="Calibri"/>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xml:space="preserve"> - при наличии оснований для отказа в приеме заявления и документов или в предоставлении муниципальной услуги, установленных п.п.2.11.-2.13. настоящего Административного регламенты соответственно, готовит проект уведомления (письма) </w:t>
      </w:r>
      <w:r w:rsidRPr="003870CF">
        <w:rPr>
          <w:sz w:val="28"/>
          <w:szCs w:val="28"/>
        </w:rPr>
        <w:t>о возврате заявления и прилагаемых к нему документов</w:t>
      </w:r>
      <w:r w:rsidRPr="003870CF">
        <w:rPr>
          <w:rFonts w:eastAsia="Calibri"/>
          <w:sz w:val="28"/>
          <w:szCs w:val="28"/>
        </w:rPr>
        <w:t xml:space="preserve"> или об отказе в предоставлении муниципальной услуги.</w:t>
      </w:r>
    </w:p>
    <w:p w:rsidR="003870CF" w:rsidRPr="003870CF" w:rsidRDefault="003870CF" w:rsidP="003870CF">
      <w:pPr>
        <w:widowControl w:val="0"/>
        <w:autoSpaceDE w:val="0"/>
        <w:autoSpaceDN w:val="0"/>
        <w:ind w:firstLine="709"/>
        <w:jc w:val="both"/>
        <w:rPr>
          <w:sz w:val="28"/>
          <w:szCs w:val="28"/>
        </w:rPr>
      </w:pPr>
      <w:r w:rsidRPr="003870CF">
        <w:rPr>
          <w:sz w:val="28"/>
          <w:szCs w:val="28"/>
        </w:rPr>
        <w:t>Критерий принятия решения: наличие/отсутствие оснований для отказа в приеме документов на получение услуги, установленных п. 2.11 административного регламента.</w:t>
      </w:r>
    </w:p>
    <w:p w:rsidR="003870CF" w:rsidRPr="003870CF" w:rsidRDefault="003870CF" w:rsidP="003870CF">
      <w:pPr>
        <w:widowControl w:val="0"/>
        <w:autoSpaceDE w:val="0"/>
        <w:autoSpaceDN w:val="0"/>
        <w:ind w:firstLine="709"/>
        <w:jc w:val="both"/>
        <w:rPr>
          <w:sz w:val="28"/>
          <w:szCs w:val="28"/>
        </w:rPr>
      </w:pPr>
      <w:r w:rsidRPr="003870CF">
        <w:rPr>
          <w:sz w:val="28"/>
          <w:szCs w:val="28"/>
        </w:rPr>
        <w:t>4.3.3. Результатом административной процедуры является подготовка и подписание у главы Администрации:</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xml:space="preserve">- </w:t>
      </w:r>
      <w:r w:rsidRPr="003870CF">
        <w:rPr>
          <w:sz w:val="28"/>
          <w:szCs w:val="28"/>
        </w:rPr>
        <w:t>уведомления (письма) о возврате заявления и прилагаемых к нему документов;</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уведомления (письма) об отказе в предоставлении муниципальной услуги.</w:t>
      </w:r>
    </w:p>
    <w:p w:rsidR="003870CF" w:rsidRPr="003870CF" w:rsidRDefault="003870CF" w:rsidP="003870CF">
      <w:pPr>
        <w:widowControl w:val="0"/>
        <w:autoSpaceDE w:val="0"/>
        <w:autoSpaceDN w:val="0"/>
        <w:ind w:firstLine="709"/>
        <w:jc w:val="both"/>
        <w:rPr>
          <w:sz w:val="28"/>
          <w:szCs w:val="28"/>
        </w:rPr>
      </w:pPr>
      <w:r w:rsidRPr="003870CF">
        <w:rPr>
          <w:sz w:val="28"/>
          <w:szCs w:val="28"/>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3870CF" w:rsidRPr="003870CF" w:rsidRDefault="003870CF" w:rsidP="003870CF">
      <w:pPr>
        <w:widowControl w:val="0"/>
        <w:autoSpaceDE w:val="0"/>
        <w:autoSpaceDN w:val="0"/>
        <w:ind w:firstLine="709"/>
        <w:jc w:val="both"/>
        <w:rPr>
          <w:sz w:val="28"/>
          <w:szCs w:val="28"/>
        </w:rPr>
      </w:pPr>
      <w:r w:rsidRPr="003870CF">
        <w:rPr>
          <w:sz w:val="28"/>
          <w:szCs w:val="28"/>
        </w:rPr>
        <w:t>4.3.5 Содержание административного действия (административных действий), продолжительность и (или) максимальный срок его (их) выполнения:</w:t>
      </w:r>
    </w:p>
    <w:p w:rsidR="003870CF" w:rsidRPr="003870CF" w:rsidRDefault="003870CF" w:rsidP="003870CF">
      <w:pPr>
        <w:widowControl w:val="0"/>
        <w:autoSpaceDE w:val="0"/>
        <w:autoSpaceDN w:val="0"/>
        <w:ind w:firstLine="709"/>
        <w:jc w:val="both"/>
        <w:rPr>
          <w:sz w:val="28"/>
          <w:szCs w:val="28"/>
        </w:rPr>
      </w:pPr>
      <w:r w:rsidRPr="003870CF">
        <w:rPr>
          <w:sz w:val="28"/>
          <w:szCs w:val="28"/>
        </w:rPr>
        <w:t>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2.8.1.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3870CF" w:rsidRPr="003870CF" w:rsidRDefault="003870CF" w:rsidP="003870CF">
      <w:pPr>
        <w:widowControl w:val="0"/>
        <w:autoSpaceDE w:val="0"/>
        <w:autoSpaceDN w:val="0"/>
        <w:ind w:firstLine="709"/>
        <w:jc w:val="both"/>
        <w:rPr>
          <w:sz w:val="28"/>
          <w:szCs w:val="28"/>
        </w:rPr>
      </w:pPr>
      <w:r w:rsidRPr="003870CF">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870CF" w:rsidRPr="003870CF" w:rsidRDefault="003870CF" w:rsidP="003870CF">
      <w:pPr>
        <w:widowControl w:val="0"/>
        <w:autoSpaceDE w:val="0"/>
        <w:autoSpaceDN w:val="0"/>
        <w:ind w:firstLine="709"/>
        <w:jc w:val="both"/>
        <w:rPr>
          <w:sz w:val="28"/>
          <w:szCs w:val="28"/>
        </w:rPr>
      </w:pPr>
      <w:r w:rsidRPr="003870CF">
        <w:rPr>
          <w:sz w:val="28"/>
          <w:szCs w:val="28"/>
        </w:rPr>
        <w:t>4.4. Выдача результата предоставления муниципальной услуги</w:t>
      </w:r>
    </w:p>
    <w:p w:rsidR="003870CF" w:rsidRPr="003870CF" w:rsidRDefault="003870CF" w:rsidP="003870CF">
      <w:pPr>
        <w:widowControl w:val="0"/>
        <w:autoSpaceDE w:val="0"/>
        <w:autoSpaceDN w:val="0"/>
        <w:ind w:firstLine="709"/>
        <w:jc w:val="both"/>
        <w:rPr>
          <w:sz w:val="28"/>
          <w:szCs w:val="28"/>
        </w:rPr>
      </w:pPr>
      <w:r w:rsidRPr="003870CF">
        <w:rPr>
          <w:sz w:val="28"/>
          <w:szCs w:val="28"/>
        </w:rPr>
        <w:t>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xml:space="preserve">- </w:t>
      </w:r>
      <w:r w:rsidRPr="003870CF">
        <w:rPr>
          <w:sz w:val="28"/>
          <w:szCs w:val="28"/>
        </w:rPr>
        <w:t>уведомления (письма) о возврате заявления и прилагаемых к нему документов;</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 уведомления (письма) об отказе в предоставлении муниципальной услуги.</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4.4.1. Содержание административного действия, продолжительность и (или) максимальный срок его выполнения:</w:t>
      </w:r>
    </w:p>
    <w:p w:rsidR="003870CF" w:rsidRPr="003870CF" w:rsidRDefault="003870CF" w:rsidP="003870CF">
      <w:pPr>
        <w:widowControl w:val="0"/>
        <w:autoSpaceDE w:val="0"/>
        <w:autoSpaceDN w:val="0"/>
        <w:ind w:firstLine="709"/>
        <w:jc w:val="both"/>
        <w:rPr>
          <w:rFonts w:eastAsia="Calibri"/>
          <w:sz w:val="28"/>
          <w:szCs w:val="28"/>
        </w:rPr>
      </w:pPr>
      <w:r w:rsidRPr="003870CF">
        <w:rPr>
          <w:rFonts w:eastAsia="Calibri"/>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w:t>
      </w:r>
    </w:p>
    <w:p w:rsidR="003870CF" w:rsidRPr="003870CF" w:rsidRDefault="003870CF" w:rsidP="003870CF">
      <w:pPr>
        <w:widowControl w:val="0"/>
        <w:autoSpaceDE w:val="0"/>
        <w:autoSpaceDN w:val="0"/>
        <w:ind w:firstLine="709"/>
        <w:jc w:val="both"/>
        <w:rPr>
          <w:sz w:val="28"/>
          <w:szCs w:val="28"/>
        </w:rPr>
      </w:pPr>
      <w:r w:rsidRPr="003870CF">
        <w:rPr>
          <w:rFonts w:eastAsia="Calibri"/>
          <w:sz w:val="28"/>
          <w:szCs w:val="28"/>
        </w:rPr>
        <w:t xml:space="preserve">4.4.1. Выдача результата предоставления муниципальной услуги заявителю производится ответственным специалистом </w:t>
      </w:r>
      <w:r w:rsidRPr="003870CF">
        <w:rPr>
          <w:sz w:val="28"/>
          <w:szCs w:val="28"/>
        </w:rPr>
        <w:t>Администрации</w:t>
      </w:r>
      <w:r w:rsidRPr="003870CF">
        <w:rPr>
          <w:rFonts w:eastAsia="Calibri"/>
          <w:sz w:val="28"/>
          <w:szCs w:val="28"/>
        </w:rPr>
        <w:t xml:space="preserve"> заявителю лично, через законного представителя, почтой (с согласия заявителя), в форме электронного документа посредством ПГУ (в</w:t>
      </w:r>
      <w:r w:rsidR="00810E53">
        <w:rPr>
          <w:rFonts w:eastAsia="Calibri"/>
          <w:sz w:val="28"/>
          <w:szCs w:val="28"/>
        </w:rPr>
        <w:t xml:space="preserve"> </w:t>
      </w:r>
      <w:r w:rsidRPr="003870CF">
        <w:rPr>
          <w:rFonts w:eastAsia="Calibri"/>
          <w:sz w:val="28"/>
          <w:szCs w:val="28"/>
        </w:rPr>
        <w:t>случае, если заявитель при подаче заявления на предоставление услуги указал такой способ вручения результата предоставления услуги)</w:t>
      </w:r>
      <w:r w:rsidRPr="003870CF">
        <w:rPr>
          <w:sz w:val="28"/>
          <w:szCs w:val="28"/>
        </w:rPr>
        <w:t>.</w:t>
      </w:r>
    </w:p>
    <w:p w:rsidR="003870CF" w:rsidRPr="003870CF" w:rsidRDefault="003870CF" w:rsidP="003870CF">
      <w:pPr>
        <w:widowControl w:val="0"/>
        <w:autoSpaceDE w:val="0"/>
        <w:autoSpaceDN w:val="0"/>
        <w:ind w:firstLine="709"/>
        <w:jc w:val="both"/>
        <w:rPr>
          <w:sz w:val="28"/>
          <w:szCs w:val="28"/>
        </w:rPr>
      </w:pPr>
      <w:r w:rsidRPr="003870CF">
        <w:rPr>
          <w:sz w:val="28"/>
          <w:szCs w:val="28"/>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3870CF" w:rsidRPr="003870CF" w:rsidRDefault="003870CF" w:rsidP="003870CF">
      <w:pPr>
        <w:widowControl w:val="0"/>
        <w:autoSpaceDE w:val="0"/>
        <w:autoSpaceDN w:val="0"/>
        <w:ind w:firstLine="709"/>
        <w:jc w:val="both"/>
        <w:rPr>
          <w:sz w:val="28"/>
          <w:szCs w:val="28"/>
        </w:rPr>
      </w:pPr>
      <w:r w:rsidRPr="003870CF">
        <w:rPr>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870CF" w:rsidRPr="003870CF" w:rsidRDefault="003870CF" w:rsidP="003870CF">
      <w:pPr>
        <w:widowControl w:val="0"/>
        <w:autoSpaceDE w:val="0"/>
        <w:autoSpaceDN w:val="0"/>
        <w:ind w:firstLine="709"/>
        <w:jc w:val="both"/>
        <w:rPr>
          <w:sz w:val="28"/>
          <w:szCs w:val="28"/>
        </w:rPr>
      </w:pPr>
      <w:r w:rsidRPr="003870CF">
        <w:rPr>
          <w:sz w:val="28"/>
          <w:szCs w:val="28"/>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adjustRightInd w:val="0"/>
        <w:ind w:firstLine="709"/>
        <w:jc w:val="both"/>
        <w:outlineLvl w:val="1"/>
        <w:rPr>
          <w:rFonts w:eastAsia="Calibri"/>
          <w:b/>
          <w:sz w:val="28"/>
          <w:szCs w:val="28"/>
        </w:rPr>
      </w:pPr>
      <w:bookmarkStart w:id="21" w:name="Par395"/>
      <w:bookmarkStart w:id="22" w:name="Par454"/>
      <w:bookmarkStart w:id="23" w:name="Par469"/>
      <w:bookmarkEnd w:id="21"/>
      <w:bookmarkEnd w:id="22"/>
      <w:bookmarkEnd w:id="23"/>
      <w:r w:rsidRPr="003870CF">
        <w:rPr>
          <w:rFonts w:eastAsia="Calibri"/>
          <w:b/>
          <w:sz w:val="28"/>
          <w:szCs w:val="28"/>
        </w:rPr>
        <w:t>V. Формы контроля за предоставлением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5.1. Контроль за надлежащим исполнением Административного регламента осуществляет глава Администрации, заместитель главы Администрации, начальник </w:t>
      </w:r>
      <w:r w:rsidRPr="003870CF">
        <w:rPr>
          <w:rFonts w:eastAsia="Calibri"/>
          <w:bCs/>
          <w:sz w:val="28"/>
          <w:szCs w:val="28"/>
          <w:lang w:eastAsia="en-US"/>
        </w:rPr>
        <w:t>экономики и финансов А</w:t>
      </w:r>
      <w:r w:rsidRPr="003870CF">
        <w:rPr>
          <w:sz w:val="28"/>
          <w:szCs w:val="28"/>
        </w:rPr>
        <w:t>дминистрации.</w:t>
      </w:r>
    </w:p>
    <w:p w:rsidR="003870CF" w:rsidRPr="003870CF" w:rsidRDefault="003870CF" w:rsidP="003870CF">
      <w:pPr>
        <w:widowControl w:val="0"/>
        <w:tabs>
          <w:tab w:val="left" w:pos="567"/>
          <w:tab w:val="left" w:pos="993"/>
        </w:tabs>
        <w:autoSpaceDE w:val="0"/>
        <w:autoSpaceDN w:val="0"/>
        <w:adjustRightInd w:val="0"/>
        <w:ind w:firstLine="709"/>
        <w:jc w:val="both"/>
        <w:rPr>
          <w:rFonts w:eastAsia="Calibri"/>
          <w:sz w:val="28"/>
          <w:szCs w:val="28"/>
        </w:rPr>
      </w:pPr>
      <w:r w:rsidRPr="003870CF">
        <w:rPr>
          <w:rFonts w:eastAsia="Calibri"/>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870CF" w:rsidRPr="003870CF" w:rsidRDefault="003870CF" w:rsidP="003870CF">
      <w:pPr>
        <w:widowControl w:val="0"/>
        <w:autoSpaceDE w:val="0"/>
        <w:autoSpaceDN w:val="0"/>
        <w:adjustRightInd w:val="0"/>
        <w:ind w:firstLine="709"/>
        <w:jc w:val="both"/>
        <w:rPr>
          <w:rFonts w:eastAsia="Calibri"/>
          <w:sz w:val="28"/>
          <w:szCs w:val="28"/>
        </w:rPr>
      </w:pPr>
      <w:bookmarkStart w:id="24" w:name="Par400"/>
      <w:bookmarkEnd w:id="24"/>
      <w:r w:rsidRPr="003870CF">
        <w:rPr>
          <w:rFonts w:eastAsia="Calibri"/>
          <w:sz w:val="28"/>
          <w:szCs w:val="28"/>
        </w:rPr>
        <w:t>5.3.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xml:space="preserve">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начальником </w:t>
      </w:r>
      <w:r w:rsidRPr="003870CF">
        <w:rPr>
          <w:rFonts w:eastAsia="Calibri"/>
          <w:bCs/>
          <w:sz w:val="28"/>
          <w:szCs w:val="28"/>
          <w:lang w:eastAsia="en-US"/>
        </w:rPr>
        <w:t xml:space="preserve">экономики и финансов </w:t>
      </w:r>
      <w:r w:rsidRPr="003870CF">
        <w:rPr>
          <w:sz w:val="28"/>
          <w:szCs w:val="28"/>
        </w:rPr>
        <w:t>Администрации</w:t>
      </w:r>
      <w:r w:rsidRPr="003870CF">
        <w:rPr>
          <w:rFonts w:eastAsia="Calibri"/>
          <w:sz w:val="28"/>
          <w:szCs w:val="28"/>
        </w:rPr>
        <w:t>, в виде:</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проведения текущего мониторинга предоставления муниципальной услуги;</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контроля сроков осуществления административных процедур (выполнения действий и принятия решений);</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проверки процесса выполнения административных процедур (выполнения действий и принятия решений);</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контроля качества выполнения административных процедур (выполнения действий и принятия решений);</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xml:space="preserve">- рассмотрения и анализа отчетов Отдела </w:t>
      </w:r>
      <w:r w:rsidRPr="003870CF">
        <w:rPr>
          <w:rFonts w:eastAsia="Calibri"/>
          <w:bCs/>
          <w:sz w:val="28"/>
          <w:szCs w:val="28"/>
          <w:lang w:eastAsia="en-US"/>
        </w:rPr>
        <w:t>экономики и финансов А</w:t>
      </w:r>
      <w:r w:rsidRPr="003870CF">
        <w:rPr>
          <w:sz w:val="28"/>
          <w:szCs w:val="28"/>
        </w:rPr>
        <w:t>дминистрации</w:t>
      </w:r>
      <w:r w:rsidRPr="003870CF">
        <w:rPr>
          <w:rFonts w:eastAsia="Calibri"/>
          <w:sz w:val="28"/>
          <w:szCs w:val="28"/>
        </w:rPr>
        <w:t>, содержащих основные количественные показатели, характеризующие процесс предоставления муниципальной услуги;</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70CF" w:rsidRPr="003870CF" w:rsidRDefault="003870CF" w:rsidP="003870CF">
      <w:pPr>
        <w:tabs>
          <w:tab w:val="left" w:pos="1134"/>
        </w:tabs>
        <w:autoSpaceDE w:val="0"/>
        <w:autoSpaceDN w:val="0"/>
        <w:adjustRightInd w:val="0"/>
        <w:ind w:firstLine="709"/>
        <w:jc w:val="both"/>
        <w:rPr>
          <w:rFonts w:eastAsia="Calibri"/>
          <w:sz w:val="28"/>
          <w:szCs w:val="28"/>
        </w:rPr>
      </w:pPr>
      <w:bookmarkStart w:id="25" w:name="Par415"/>
      <w:bookmarkEnd w:id="25"/>
      <w:r w:rsidRPr="003870CF">
        <w:rPr>
          <w:rFonts w:eastAsia="Calibri"/>
          <w:sz w:val="28"/>
          <w:szCs w:val="28"/>
        </w:rPr>
        <w:t xml:space="preserve">5.4. </w:t>
      </w:r>
      <w:r w:rsidRPr="003870CF">
        <w:rPr>
          <w:rFonts w:eastAsia="Calibri"/>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заместитель главы А</w:t>
      </w:r>
      <w:r w:rsidRPr="003870CF">
        <w:rPr>
          <w:sz w:val="28"/>
          <w:szCs w:val="28"/>
        </w:rPr>
        <w:t>дминистрации</w:t>
      </w:r>
      <w:r w:rsidRPr="003870CF">
        <w:rPr>
          <w:rFonts w:eastAsia="Calibri"/>
          <w:sz w:val="28"/>
          <w:szCs w:val="28"/>
        </w:rPr>
        <w:t>.</w:t>
      </w:r>
    </w:p>
    <w:p w:rsidR="003870CF" w:rsidRPr="003870CF" w:rsidRDefault="003870CF" w:rsidP="003870CF">
      <w:pPr>
        <w:widowControl w:val="0"/>
        <w:tabs>
          <w:tab w:val="left" w:pos="1134"/>
        </w:tabs>
        <w:autoSpaceDE w:val="0"/>
        <w:autoSpaceDN w:val="0"/>
        <w:adjustRightInd w:val="0"/>
        <w:ind w:firstLine="709"/>
        <w:jc w:val="both"/>
        <w:rPr>
          <w:rFonts w:eastAsia="Calibri"/>
          <w:sz w:val="28"/>
          <w:szCs w:val="28"/>
        </w:rPr>
      </w:pPr>
      <w:r w:rsidRPr="003870CF">
        <w:rPr>
          <w:rFonts w:eastAsia="Calibri"/>
          <w:sz w:val="28"/>
          <w:szCs w:val="28"/>
        </w:rPr>
        <w:t>5.5.</w:t>
      </w:r>
      <w:r w:rsidRPr="003870CF">
        <w:rPr>
          <w:rFonts w:eastAsia="Calibri"/>
          <w:sz w:val="28"/>
          <w:szCs w:val="28"/>
        </w:rPr>
        <w:tab/>
        <w:t xml:space="preserve">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870CF" w:rsidRPr="003870CF" w:rsidRDefault="003870CF" w:rsidP="003870CF">
      <w:pPr>
        <w:autoSpaceDE w:val="0"/>
        <w:autoSpaceDN w:val="0"/>
        <w:adjustRightInd w:val="0"/>
        <w:ind w:firstLine="709"/>
        <w:jc w:val="both"/>
        <w:rPr>
          <w:rFonts w:eastAsia="Calibri"/>
          <w:sz w:val="28"/>
          <w:szCs w:val="28"/>
        </w:rPr>
      </w:pPr>
      <w:bookmarkStart w:id="26" w:name="Par422"/>
      <w:bookmarkEnd w:id="26"/>
      <w:r w:rsidRPr="003870CF">
        <w:rPr>
          <w:rFonts w:eastAsia="Calibri"/>
          <w:sz w:val="28"/>
          <w:szCs w:val="28"/>
        </w:rPr>
        <w:t>5.6. Порядок и периодичность осуществления плановых и внеплановых проверок полноты и качества предоставления муниципальной услуги</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5.7. Проверки могут быть внеплановыми и плановыми.</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3870CF">
        <w:rPr>
          <w:sz w:val="28"/>
          <w:szCs w:val="28"/>
        </w:rPr>
        <w:t xml:space="preserve"> Администрацию </w:t>
      </w:r>
      <w:r w:rsidRPr="003870CF">
        <w:rPr>
          <w:rFonts w:eastAsia="Calibri"/>
          <w:sz w:val="28"/>
          <w:szCs w:val="28"/>
        </w:rPr>
        <w:t>иной информации, указывающей на имеющиеся нарушения, и проводится в отношении конкретного обращения.</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xml:space="preserve">Плановая (комплексная) проверка назначается в случае поступления в </w:t>
      </w:r>
      <w:r w:rsidRPr="003870CF">
        <w:rPr>
          <w:sz w:val="28"/>
          <w:szCs w:val="28"/>
        </w:rPr>
        <w:t xml:space="preserve">Администрацию </w:t>
      </w:r>
      <w:r w:rsidRPr="003870CF">
        <w:rPr>
          <w:rFonts w:eastAsia="Calibri"/>
          <w:sz w:val="28"/>
          <w:szCs w:val="28"/>
        </w:rPr>
        <w:t>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В случае отсутствия жалоб заявителей периодичность плановых проверок определяет глава Администрации.</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5.9. Результатами проведения проверок являются:</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выявление нарушения выполнения административных процедур;</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выявление неправомерно принятых решений о предоставлении муниципальной услуги;</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 устранение выявленных ошибок (нарушений);</w:t>
      </w:r>
    </w:p>
    <w:p w:rsidR="003870CF" w:rsidRPr="003870CF" w:rsidRDefault="003870CF" w:rsidP="003870CF">
      <w:pPr>
        <w:widowControl w:val="0"/>
        <w:autoSpaceDE w:val="0"/>
        <w:autoSpaceDN w:val="0"/>
        <w:adjustRightInd w:val="0"/>
        <w:ind w:firstLine="709"/>
        <w:jc w:val="both"/>
        <w:rPr>
          <w:rFonts w:eastAsia="Calibri"/>
          <w:sz w:val="28"/>
          <w:szCs w:val="28"/>
        </w:rPr>
      </w:pPr>
      <w:r w:rsidRPr="003870CF">
        <w:rPr>
          <w:rFonts w:eastAsia="Calibri"/>
          <w:sz w:val="28"/>
          <w:szCs w:val="28"/>
        </w:rPr>
        <w:t>- выявление отсутствия ошибок (нарушений).</w:t>
      </w:r>
    </w:p>
    <w:p w:rsidR="003870CF" w:rsidRPr="003870CF" w:rsidRDefault="003870CF" w:rsidP="003870CF">
      <w:pPr>
        <w:tabs>
          <w:tab w:val="left" w:pos="993"/>
          <w:tab w:val="left" w:pos="1134"/>
          <w:tab w:val="left" w:pos="1418"/>
        </w:tabs>
        <w:autoSpaceDE w:val="0"/>
        <w:autoSpaceDN w:val="0"/>
        <w:adjustRightInd w:val="0"/>
        <w:ind w:firstLine="709"/>
        <w:jc w:val="both"/>
        <w:rPr>
          <w:rFonts w:eastAsia="Calibri"/>
          <w:sz w:val="28"/>
          <w:szCs w:val="28"/>
        </w:rPr>
      </w:pPr>
      <w:r w:rsidRPr="003870CF">
        <w:rPr>
          <w:rFonts w:eastAsia="Calibri"/>
          <w:sz w:val="28"/>
          <w:szCs w:val="28"/>
        </w:rPr>
        <w:t>5.10.</w:t>
      </w:r>
      <w:r w:rsidRPr="003870CF">
        <w:rPr>
          <w:rFonts w:eastAsia="Calibri"/>
          <w:sz w:val="28"/>
          <w:szCs w:val="28"/>
        </w:rPr>
        <w:tab/>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3870CF" w:rsidRPr="003870CF" w:rsidRDefault="003870CF" w:rsidP="003870CF">
      <w:pPr>
        <w:tabs>
          <w:tab w:val="left" w:pos="993"/>
          <w:tab w:val="left" w:pos="1134"/>
          <w:tab w:val="left" w:pos="1418"/>
        </w:tabs>
        <w:autoSpaceDE w:val="0"/>
        <w:autoSpaceDN w:val="0"/>
        <w:adjustRightInd w:val="0"/>
        <w:ind w:firstLine="709"/>
        <w:jc w:val="both"/>
        <w:rPr>
          <w:rFonts w:eastAsia="Calibri"/>
          <w:sz w:val="28"/>
          <w:szCs w:val="28"/>
        </w:rPr>
      </w:pPr>
      <w:r w:rsidRPr="003870CF">
        <w:rPr>
          <w:rFonts w:eastAsia="Calibri"/>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70CF" w:rsidRPr="003870CF" w:rsidRDefault="003870CF" w:rsidP="003870CF">
      <w:pPr>
        <w:autoSpaceDE w:val="0"/>
        <w:autoSpaceDN w:val="0"/>
        <w:adjustRightInd w:val="0"/>
        <w:ind w:firstLine="709"/>
        <w:jc w:val="both"/>
        <w:rPr>
          <w:rFonts w:eastAsia="Calibri"/>
          <w:sz w:val="28"/>
          <w:szCs w:val="28"/>
        </w:rPr>
      </w:pPr>
      <w:r w:rsidRPr="003870CF">
        <w:rPr>
          <w:rFonts w:eastAsia="Calibri"/>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70CF" w:rsidRPr="003870CF" w:rsidRDefault="003870CF" w:rsidP="003870CF">
      <w:pPr>
        <w:tabs>
          <w:tab w:val="left" w:pos="993"/>
          <w:tab w:val="left" w:pos="1134"/>
        </w:tabs>
        <w:autoSpaceDE w:val="0"/>
        <w:autoSpaceDN w:val="0"/>
        <w:adjustRightInd w:val="0"/>
        <w:ind w:firstLine="709"/>
        <w:jc w:val="both"/>
        <w:rPr>
          <w:rFonts w:eastAsia="Calibri"/>
          <w:sz w:val="28"/>
          <w:szCs w:val="28"/>
        </w:rPr>
      </w:pPr>
      <w:r w:rsidRPr="003870CF">
        <w:rPr>
          <w:rFonts w:eastAsia="Calibri"/>
          <w:sz w:val="28"/>
          <w:szCs w:val="28"/>
        </w:rPr>
        <w:t>5.11.</w:t>
      </w:r>
      <w:r w:rsidRPr="003870CF">
        <w:rPr>
          <w:rFonts w:eastAsia="Calibri"/>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70CF" w:rsidRPr="003870CF" w:rsidRDefault="003870CF" w:rsidP="003870CF">
      <w:pPr>
        <w:tabs>
          <w:tab w:val="left" w:pos="1134"/>
        </w:tabs>
        <w:autoSpaceDE w:val="0"/>
        <w:autoSpaceDN w:val="0"/>
        <w:adjustRightInd w:val="0"/>
        <w:ind w:firstLine="709"/>
        <w:jc w:val="both"/>
        <w:rPr>
          <w:rFonts w:eastAsia="Calibri"/>
          <w:sz w:val="28"/>
          <w:szCs w:val="28"/>
        </w:rPr>
      </w:pPr>
      <w:r w:rsidRPr="003870CF">
        <w:rPr>
          <w:rFonts w:eastAsia="Calibri"/>
          <w:sz w:val="28"/>
          <w:szCs w:val="28"/>
        </w:rPr>
        <w:t>5.12.</w:t>
      </w:r>
      <w:r w:rsidRPr="003870CF">
        <w:rPr>
          <w:rFonts w:eastAsia="Calibri"/>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870CF" w:rsidRPr="003870CF" w:rsidRDefault="003870CF" w:rsidP="003870CF">
      <w:pPr>
        <w:widowControl w:val="0"/>
        <w:autoSpaceDE w:val="0"/>
        <w:autoSpaceDN w:val="0"/>
        <w:adjustRightInd w:val="0"/>
        <w:jc w:val="both"/>
        <w:rPr>
          <w:rFonts w:eastAsia="Calibri"/>
          <w:sz w:val="28"/>
          <w:szCs w:val="28"/>
        </w:rPr>
      </w:pPr>
    </w:p>
    <w:p w:rsidR="003870CF" w:rsidRPr="003870CF" w:rsidRDefault="003870CF" w:rsidP="003870CF">
      <w:pPr>
        <w:autoSpaceDN w:val="0"/>
        <w:jc w:val="center"/>
        <w:outlineLvl w:val="1"/>
        <w:rPr>
          <w:rFonts w:eastAsia="Calibri"/>
          <w:b/>
          <w:bCs/>
          <w:sz w:val="28"/>
          <w:szCs w:val="28"/>
          <w:lang w:eastAsia="en-US"/>
        </w:rPr>
      </w:pPr>
      <w:bookmarkStart w:id="27" w:name="Par491"/>
      <w:bookmarkEnd w:id="27"/>
      <w:r w:rsidRPr="003870CF">
        <w:rPr>
          <w:rFonts w:eastAsia="Calibri"/>
          <w:b/>
          <w:bCs/>
          <w:sz w:val="28"/>
          <w:szCs w:val="28"/>
          <w:lang w:eastAsia="en-US"/>
        </w:rPr>
        <w:t xml:space="preserve">6. Досудебный (внесудебный) порядок обжалования решений и действий (бездействия) органа, предоставляющего муниципальную услугу, </w:t>
      </w:r>
    </w:p>
    <w:p w:rsidR="003870CF" w:rsidRPr="003870CF" w:rsidRDefault="003870CF" w:rsidP="003870CF">
      <w:pPr>
        <w:autoSpaceDN w:val="0"/>
        <w:jc w:val="center"/>
        <w:outlineLvl w:val="1"/>
        <w:rPr>
          <w:rFonts w:eastAsia="Calibri"/>
          <w:b/>
          <w:bCs/>
          <w:sz w:val="28"/>
          <w:szCs w:val="28"/>
          <w:lang w:eastAsia="en-US"/>
        </w:rPr>
      </w:pPr>
      <w:r w:rsidRPr="003870CF">
        <w:rPr>
          <w:rFonts w:eastAsia="Calibri"/>
          <w:b/>
          <w:bCs/>
          <w:sz w:val="28"/>
          <w:szCs w:val="28"/>
          <w:lang w:eastAsia="en-US"/>
        </w:rPr>
        <w:t>а также должностных лиц органа, предоставляющего муниципальную услугу, либо муниципальных служащих, многофункционального центра</w:t>
      </w:r>
      <w:r w:rsidR="00810E53">
        <w:rPr>
          <w:rFonts w:eastAsia="Calibri"/>
          <w:b/>
          <w:bCs/>
          <w:sz w:val="28"/>
          <w:szCs w:val="28"/>
          <w:lang w:eastAsia="en-US"/>
        </w:rPr>
        <w:t xml:space="preserve"> </w:t>
      </w:r>
      <w:r w:rsidRPr="003870CF">
        <w:rPr>
          <w:rFonts w:eastAsia="Calibri"/>
          <w:b/>
          <w:bCs/>
          <w:sz w:val="28"/>
          <w:szCs w:val="28"/>
          <w:lang w:eastAsia="en-US"/>
        </w:rPr>
        <w:t>предоставления государственных и муниципальных услуг, работника многофункционального центра</w:t>
      </w:r>
      <w:r w:rsidR="00810E53">
        <w:rPr>
          <w:rFonts w:eastAsia="Calibri"/>
          <w:b/>
          <w:bCs/>
          <w:sz w:val="28"/>
          <w:szCs w:val="28"/>
          <w:lang w:eastAsia="en-US"/>
        </w:rPr>
        <w:t xml:space="preserve"> </w:t>
      </w:r>
      <w:r w:rsidRPr="003870CF">
        <w:rPr>
          <w:rFonts w:eastAsia="Calibri"/>
          <w:b/>
          <w:bCs/>
          <w:sz w:val="28"/>
          <w:szCs w:val="28"/>
          <w:lang w:eastAsia="en-US"/>
        </w:rPr>
        <w:t>предоставления государственных и муниципальных услуг</w:t>
      </w:r>
    </w:p>
    <w:p w:rsidR="003870CF" w:rsidRPr="003870CF" w:rsidRDefault="003870CF" w:rsidP="003870CF">
      <w:pPr>
        <w:widowControl w:val="0"/>
        <w:autoSpaceDE w:val="0"/>
        <w:autoSpaceDN w:val="0"/>
        <w:adjustRightInd w:val="0"/>
        <w:ind w:firstLine="540"/>
        <w:jc w:val="both"/>
        <w:rPr>
          <w:rFonts w:eastAsia="Calibri"/>
          <w:sz w:val="28"/>
          <w:szCs w:val="28"/>
          <w:lang w:eastAsia="en-US"/>
        </w:rPr>
      </w:pPr>
      <w:r w:rsidRPr="003870CF">
        <w:rPr>
          <w:rFonts w:eastAsia="Calibri"/>
          <w:sz w:val="28"/>
          <w:szCs w:val="28"/>
          <w:lang w:eastAsia="en-US"/>
        </w:rPr>
        <w:t xml:space="preserve">   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3870CF" w:rsidRPr="003870CF" w:rsidRDefault="003870CF" w:rsidP="003870CF">
      <w:pPr>
        <w:widowControl w:val="0"/>
        <w:autoSpaceDE w:val="0"/>
        <w:autoSpaceDN w:val="0"/>
        <w:adjustRightInd w:val="0"/>
        <w:ind w:firstLine="540"/>
        <w:jc w:val="both"/>
        <w:rPr>
          <w:rFonts w:eastAsia="Calibri"/>
          <w:sz w:val="28"/>
          <w:szCs w:val="28"/>
          <w:lang w:eastAsia="en-US"/>
        </w:rPr>
      </w:pPr>
      <w:r w:rsidRPr="003870CF">
        <w:rPr>
          <w:rFonts w:eastAsia="Calibri"/>
          <w:sz w:val="28"/>
          <w:szCs w:val="28"/>
          <w:lang w:eastAsia="en-US"/>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Заявитель может обратиться с жалобой, в том числе в следующих случаях:</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1) нарушение срока регистрации запроса заявителя о предоставлении муниципальной услуги;</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2) нарушение срока предоставления муниципальной услуги;</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6.3. Жалоба подается в письменной форме на бумажном носителе, в электронной форме в орган, предоставляющий муниципальную услугу.</w:t>
      </w:r>
    </w:p>
    <w:p w:rsidR="003870CF" w:rsidRPr="003870CF" w:rsidRDefault="003870CF" w:rsidP="003870CF">
      <w:pPr>
        <w:autoSpaceDE w:val="0"/>
        <w:autoSpaceDN w:val="0"/>
        <w:adjustRightInd w:val="0"/>
        <w:ind w:firstLine="567"/>
        <w:jc w:val="both"/>
        <w:rPr>
          <w:rFonts w:eastAsia="Calibri"/>
          <w:sz w:val="28"/>
          <w:szCs w:val="28"/>
          <w:lang w:eastAsia="en-US"/>
        </w:rPr>
      </w:pPr>
      <w:r w:rsidRPr="003870CF">
        <w:rPr>
          <w:rFonts w:eastAsia="Calibri"/>
          <w:sz w:val="28"/>
          <w:szCs w:val="28"/>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3870CF" w:rsidRPr="003870CF" w:rsidRDefault="003870CF" w:rsidP="003870CF">
      <w:pPr>
        <w:tabs>
          <w:tab w:val="left" w:pos="567"/>
        </w:tabs>
        <w:autoSpaceDE w:val="0"/>
        <w:autoSpaceDN w:val="0"/>
        <w:adjustRightInd w:val="0"/>
        <w:ind w:firstLine="567"/>
        <w:jc w:val="both"/>
        <w:rPr>
          <w:rFonts w:eastAsia="Calibri"/>
          <w:sz w:val="28"/>
          <w:szCs w:val="28"/>
          <w:lang w:eastAsia="en-US"/>
        </w:rPr>
      </w:pPr>
      <w:r w:rsidRPr="003870CF">
        <w:rPr>
          <w:rFonts w:eastAsia="Calibri"/>
          <w:sz w:val="28"/>
          <w:szCs w:val="28"/>
          <w:lang w:eastAsia="en-US"/>
        </w:rPr>
        <w:t>Жалоба может быть направлена через ГБУ ЛО «МФЦ» и филиалы ГБУ ЛО «МФЦ».</w:t>
      </w:r>
    </w:p>
    <w:p w:rsidR="003870CF" w:rsidRPr="003870CF" w:rsidRDefault="003870CF" w:rsidP="003870CF">
      <w:pPr>
        <w:widowControl w:val="0"/>
        <w:autoSpaceDE w:val="0"/>
        <w:autoSpaceDN w:val="0"/>
        <w:adjustRightInd w:val="0"/>
        <w:ind w:firstLine="567"/>
        <w:jc w:val="both"/>
        <w:rPr>
          <w:rFonts w:eastAsia="Calibri"/>
          <w:sz w:val="28"/>
          <w:szCs w:val="28"/>
          <w:lang w:eastAsia="en-US"/>
        </w:rPr>
      </w:pPr>
      <w:r w:rsidRPr="003870CF">
        <w:rPr>
          <w:rFonts w:eastAsia="Calibri"/>
          <w:sz w:val="28"/>
          <w:szCs w:val="28"/>
          <w:lang w:eastAsia="en-US"/>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3870CF" w:rsidRPr="003870CF" w:rsidRDefault="003870CF" w:rsidP="003870CF">
      <w:pPr>
        <w:autoSpaceDN w:val="0"/>
        <w:ind w:firstLine="720"/>
        <w:jc w:val="both"/>
        <w:rPr>
          <w:rFonts w:eastAsia="Calibri"/>
          <w:sz w:val="28"/>
          <w:szCs w:val="28"/>
          <w:lang w:eastAsia="en-US"/>
        </w:rPr>
      </w:pPr>
      <w:r w:rsidRPr="003870CF">
        <w:rPr>
          <w:rFonts w:eastAsia="Calibri"/>
          <w:sz w:val="28"/>
          <w:szCs w:val="28"/>
          <w:lang w:eastAsia="en-US"/>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3870CF" w:rsidRPr="003870CF" w:rsidRDefault="003870CF" w:rsidP="003870CF">
      <w:pPr>
        <w:widowControl w:val="0"/>
        <w:autoSpaceDE w:val="0"/>
        <w:autoSpaceDN w:val="0"/>
        <w:adjustRightInd w:val="0"/>
        <w:ind w:firstLine="540"/>
        <w:jc w:val="both"/>
        <w:rPr>
          <w:rFonts w:eastAsia="Calibri"/>
          <w:sz w:val="28"/>
          <w:szCs w:val="28"/>
          <w:lang w:eastAsia="en-US"/>
        </w:rPr>
      </w:pPr>
      <w:r w:rsidRPr="003870CF">
        <w:rPr>
          <w:rFonts w:eastAsia="Calibri"/>
          <w:sz w:val="28"/>
          <w:szCs w:val="28"/>
          <w:lang w:eastAsia="en-US"/>
        </w:rPr>
        <w:t>6.6. Жалоба, поступившая в орган местного самоуправления, рассматривается в течение 15 (пятнадцати) рабочих дней со дня ее регистрации.</w:t>
      </w:r>
    </w:p>
    <w:p w:rsidR="003870CF" w:rsidRPr="003870CF" w:rsidRDefault="003870CF" w:rsidP="003870CF">
      <w:pPr>
        <w:widowControl w:val="0"/>
        <w:autoSpaceDE w:val="0"/>
        <w:autoSpaceDN w:val="0"/>
        <w:adjustRightInd w:val="0"/>
        <w:ind w:firstLine="567"/>
        <w:jc w:val="both"/>
        <w:rPr>
          <w:rFonts w:eastAsia="Calibri"/>
          <w:sz w:val="28"/>
          <w:szCs w:val="28"/>
          <w:lang w:eastAsia="en-US"/>
        </w:rPr>
      </w:pPr>
      <w:r w:rsidRPr="003870CF">
        <w:rPr>
          <w:rFonts w:eastAsia="Calibri"/>
          <w:sz w:val="28"/>
          <w:szCs w:val="28"/>
          <w:lang w:eastAsia="en-US"/>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70CF" w:rsidRPr="003870CF" w:rsidRDefault="003870CF" w:rsidP="003870CF">
      <w:pPr>
        <w:widowControl w:val="0"/>
        <w:autoSpaceDE w:val="0"/>
        <w:autoSpaceDN w:val="0"/>
        <w:adjustRightInd w:val="0"/>
        <w:ind w:firstLine="540"/>
        <w:jc w:val="both"/>
        <w:rPr>
          <w:rFonts w:eastAsia="Calibri"/>
          <w:sz w:val="28"/>
          <w:szCs w:val="28"/>
          <w:lang w:eastAsia="en-US"/>
        </w:rPr>
      </w:pPr>
      <w:r w:rsidRPr="003870CF">
        <w:rPr>
          <w:rFonts w:eastAsia="Calibri"/>
          <w:sz w:val="28"/>
          <w:szCs w:val="28"/>
          <w:lang w:eastAsia="en-US"/>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870CF" w:rsidRPr="003870CF" w:rsidRDefault="003870CF" w:rsidP="003870CF">
      <w:pPr>
        <w:widowControl w:val="0"/>
        <w:autoSpaceDE w:val="0"/>
        <w:autoSpaceDN w:val="0"/>
        <w:adjustRightInd w:val="0"/>
        <w:ind w:firstLine="567"/>
        <w:jc w:val="both"/>
        <w:rPr>
          <w:rFonts w:eastAsia="Calibri"/>
          <w:sz w:val="28"/>
          <w:szCs w:val="28"/>
          <w:lang w:eastAsia="en-US"/>
        </w:rPr>
      </w:pPr>
      <w:r w:rsidRPr="003870CF">
        <w:rPr>
          <w:rFonts w:eastAsia="Calibri"/>
          <w:sz w:val="28"/>
          <w:szCs w:val="28"/>
          <w:lang w:eastAsia="en-US"/>
        </w:rPr>
        <w:t>6.9. По результатам досудебного (внесудебного) обжалования могут быть приняты следующие решения:</w:t>
      </w:r>
    </w:p>
    <w:p w:rsidR="003870CF" w:rsidRPr="003870CF" w:rsidRDefault="003870CF" w:rsidP="003870CF">
      <w:pPr>
        <w:widowControl w:val="0"/>
        <w:tabs>
          <w:tab w:val="left" w:pos="0"/>
        </w:tabs>
        <w:autoSpaceDE w:val="0"/>
        <w:autoSpaceDN w:val="0"/>
        <w:adjustRightInd w:val="0"/>
        <w:ind w:firstLine="567"/>
        <w:jc w:val="both"/>
        <w:rPr>
          <w:rFonts w:eastAsia="Calibri"/>
          <w:sz w:val="28"/>
          <w:szCs w:val="28"/>
          <w:lang w:eastAsia="en-US"/>
        </w:rPr>
      </w:pPr>
      <w:r w:rsidRPr="003870CF">
        <w:rPr>
          <w:rFonts w:eastAsia="Calibri"/>
          <w:sz w:val="28"/>
          <w:szCs w:val="28"/>
          <w:lang w:eastAsia="en-US"/>
        </w:rPr>
        <w:t>- об удовлетворении жалобы, признании ее обоснованной и устранении выявленных нарушений;</w:t>
      </w:r>
    </w:p>
    <w:p w:rsidR="003870CF" w:rsidRPr="003870CF" w:rsidRDefault="003870CF" w:rsidP="003870CF">
      <w:pPr>
        <w:widowControl w:val="0"/>
        <w:tabs>
          <w:tab w:val="left" w:pos="0"/>
        </w:tabs>
        <w:autoSpaceDE w:val="0"/>
        <w:autoSpaceDN w:val="0"/>
        <w:adjustRightInd w:val="0"/>
        <w:ind w:firstLine="567"/>
        <w:jc w:val="both"/>
        <w:rPr>
          <w:rFonts w:eastAsia="Calibri"/>
          <w:sz w:val="28"/>
          <w:szCs w:val="28"/>
          <w:lang w:eastAsia="en-US"/>
        </w:rPr>
      </w:pPr>
      <w:r w:rsidRPr="003870CF">
        <w:rPr>
          <w:rFonts w:eastAsia="Calibri"/>
          <w:sz w:val="28"/>
          <w:szCs w:val="28"/>
          <w:lang w:eastAsia="en-US"/>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870CF" w:rsidRPr="003870CF" w:rsidRDefault="003870CF" w:rsidP="003870CF">
      <w:pPr>
        <w:widowControl w:val="0"/>
        <w:autoSpaceDE w:val="0"/>
        <w:autoSpaceDN w:val="0"/>
        <w:adjustRightInd w:val="0"/>
        <w:ind w:firstLine="540"/>
        <w:jc w:val="both"/>
        <w:rPr>
          <w:rFonts w:eastAsia="Calibri"/>
          <w:sz w:val="28"/>
          <w:szCs w:val="28"/>
          <w:lang w:eastAsia="en-US"/>
        </w:rPr>
      </w:pPr>
    </w:p>
    <w:p w:rsidR="003870CF" w:rsidRPr="003870CF" w:rsidRDefault="003870CF" w:rsidP="003870CF">
      <w:pPr>
        <w:autoSpaceDN w:val="0"/>
        <w:ind w:firstLine="720"/>
        <w:jc w:val="both"/>
      </w:pPr>
    </w:p>
    <w:p w:rsidR="003870CF" w:rsidRPr="003870CF" w:rsidRDefault="003870CF" w:rsidP="003870CF">
      <w:pPr>
        <w:jc w:val="both"/>
      </w:pPr>
    </w:p>
    <w:p w:rsidR="003870CF" w:rsidRPr="003870CF" w:rsidRDefault="003870CF" w:rsidP="003870CF">
      <w:pPr>
        <w:jc w:val="both"/>
      </w:pPr>
    </w:p>
    <w:p w:rsidR="003870CF" w:rsidRPr="003870CF" w:rsidRDefault="003870CF" w:rsidP="003870CF">
      <w:pPr>
        <w:widowControl w:val="0"/>
        <w:autoSpaceDE w:val="0"/>
        <w:autoSpaceDN w:val="0"/>
        <w:ind w:left="5040" w:firstLine="63"/>
        <w:jc w:val="center"/>
        <w:outlineLvl w:val="1"/>
        <w:rPr>
          <w:b/>
          <w:bCs/>
          <w:sz w:val="28"/>
          <w:szCs w:val="28"/>
        </w:rPr>
      </w:pPr>
      <w:r w:rsidRPr="003870CF">
        <w:rPr>
          <w:b/>
          <w:bCs/>
          <w:sz w:val="28"/>
          <w:szCs w:val="28"/>
        </w:rPr>
        <w:t>Приложение № 1</w:t>
      </w:r>
    </w:p>
    <w:p w:rsidR="003870CF" w:rsidRPr="003870CF" w:rsidRDefault="003870CF" w:rsidP="003870CF">
      <w:pPr>
        <w:widowControl w:val="0"/>
        <w:autoSpaceDE w:val="0"/>
        <w:autoSpaceDN w:val="0"/>
        <w:ind w:left="5040" w:firstLine="63"/>
        <w:jc w:val="center"/>
        <w:rPr>
          <w:sz w:val="28"/>
          <w:szCs w:val="28"/>
        </w:rPr>
      </w:pPr>
      <w:r w:rsidRPr="003870CF">
        <w:rPr>
          <w:sz w:val="28"/>
          <w:szCs w:val="28"/>
        </w:rPr>
        <w:t xml:space="preserve">к Административному регламенту  </w:t>
      </w:r>
    </w:p>
    <w:p w:rsidR="003870CF" w:rsidRPr="003870CF" w:rsidRDefault="003870CF" w:rsidP="003870CF">
      <w:pPr>
        <w:ind w:firstLine="709"/>
        <w:jc w:val="right"/>
        <w:rPr>
          <w:rFonts w:eastAsia="Calibri"/>
          <w:sz w:val="28"/>
          <w:szCs w:val="28"/>
          <w:lang w:eastAsia="en-US"/>
        </w:rPr>
      </w:pPr>
    </w:p>
    <w:p w:rsidR="003870CF" w:rsidRPr="003870CF" w:rsidRDefault="003870CF" w:rsidP="003870CF">
      <w:pPr>
        <w:widowControl w:val="0"/>
        <w:numPr>
          <w:ilvl w:val="0"/>
          <w:numId w:val="2"/>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3870CF">
        <w:rPr>
          <w:rFonts w:eastAsia="Calibri"/>
          <w:b/>
          <w:bCs/>
          <w:sz w:val="28"/>
          <w:szCs w:val="28"/>
          <w:lang w:eastAsia="en-US"/>
        </w:rPr>
        <w:t>Информация о месте нахождения и графике работы Администрации</w:t>
      </w:r>
    </w:p>
    <w:p w:rsidR="003870CF" w:rsidRPr="003870CF" w:rsidRDefault="003870CF" w:rsidP="003870CF">
      <w:pPr>
        <w:tabs>
          <w:tab w:val="left" w:pos="142"/>
          <w:tab w:val="left" w:pos="284"/>
        </w:tabs>
        <w:rPr>
          <w:rFonts w:eastAsia="Calibri"/>
          <w:sz w:val="28"/>
          <w:szCs w:val="28"/>
          <w:lang w:eastAsia="en-US"/>
        </w:rPr>
      </w:pPr>
    </w:p>
    <w:p w:rsidR="003870CF" w:rsidRPr="003870CF" w:rsidRDefault="003870CF" w:rsidP="003870CF">
      <w:pPr>
        <w:ind w:firstLine="540"/>
        <w:jc w:val="both"/>
        <w:rPr>
          <w:rFonts w:eastAsia="Calibri"/>
          <w:sz w:val="28"/>
          <w:szCs w:val="28"/>
          <w:lang w:eastAsia="en-US"/>
        </w:rPr>
      </w:pPr>
      <w:r w:rsidRPr="003870CF">
        <w:rPr>
          <w:rFonts w:eastAsia="Calibri"/>
          <w:sz w:val="28"/>
          <w:szCs w:val="28"/>
          <w:lang w:eastAsia="en-US"/>
        </w:rPr>
        <w:t>Место нахождения: Ленинградская область Гатчинский муниципальный район Таицкое городское поселение д. Большие Тайцы ул. Санаторская д.24.</w:t>
      </w:r>
    </w:p>
    <w:p w:rsidR="003870CF" w:rsidRPr="003870CF" w:rsidRDefault="003870CF" w:rsidP="003870CF">
      <w:pPr>
        <w:ind w:firstLine="540"/>
        <w:jc w:val="both"/>
        <w:rPr>
          <w:rFonts w:eastAsia="Calibri"/>
          <w:sz w:val="28"/>
          <w:szCs w:val="28"/>
          <w:lang w:eastAsia="en-US"/>
        </w:rPr>
      </w:pPr>
      <w:r w:rsidRPr="003870CF">
        <w:rPr>
          <w:rFonts w:eastAsia="Calibri"/>
          <w:sz w:val="28"/>
          <w:szCs w:val="28"/>
          <w:lang w:eastAsia="en-US"/>
        </w:rPr>
        <w:t>Справочные телефоны Администрации: 8 (81371) 52-737, 8 (81371) 52-176; Факс: 8 (81371) 52-170;</w:t>
      </w:r>
    </w:p>
    <w:p w:rsidR="003870CF" w:rsidRPr="003870CF" w:rsidRDefault="003870CF" w:rsidP="003870CF">
      <w:pPr>
        <w:ind w:firstLine="540"/>
        <w:jc w:val="both"/>
        <w:rPr>
          <w:rFonts w:eastAsia="Calibri"/>
          <w:sz w:val="28"/>
          <w:szCs w:val="28"/>
          <w:lang w:eastAsia="en-US"/>
        </w:rPr>
      </w:pPr>
      <w:r w:rsidRPr="003870CF">
        <w:rPr>
          <w:rFonts w:eastAsia="Calibri"/>
          <w:sz w:val="28"/>
          <w:szCs w:val="28"/>
          <w:lang w:eastAsia="en-US"/>
        </w:rPr>
        <w:t xml:space="preserve">Адрес электронной почты Администрации: </w:t>
      </w:r>
      <w:r w:rsidRPr="003870CF">
        <w:rPr>
          <w:rFonts w:eastAsia="Calibri"/>
          <w:sz w:val="28"/>
          <w:szCs w:val="28"/>
          <w:lang w:val="en-US" w:eastAsia="en-US"/>
        </w:rPr>
        <w:t>taici</w:t>
      </w:r>
      <w:r w:rsidRPr="003870CF">
        <w:rPr>
          <w:rFonts w:eastAsia="Calibri"/>
          <w:sz w:val="28"/>
          <w:szCs w:val="28"/>
          <w:lang w:eastAsia="en-US"/>
        </w:rPr>
        <w:t>@</w:t>
      </w:r>
      <w:r w:rsidRPr="003870CF">
        <w:rPr>
          <w:rFonts w:eastAsia="Calibri"/>
          <w:sz w:val="28"/>
          <w:szCs w:val="28"/>
          <w:lang w:val="en-US" w:eastAsia="en-US"/>
        </w:rPr>
        <w:t>taici</w:t>
      </w:r>
      <w:r w:rsidRPr="003870CF">
        <w:rPr>
          <w:rFonts w:eastAsia="Calibri"/>
          <w:sz w:val="28"/>
          <w:szCs w:val="28"/>
          <w:lang w:eastAsia="en-US"/>
        </w:rPr>
        <w:t>.</w:t>
      </w:r>
      <w:r w:rsidRPr="003870CF">
        <w:rPr>
          <w:rFonts w:eastAsia="Calibri"/>
          <w:sz w:val="28"/>
          <w:szCs w:val="28"/>
          <w:lang w:val="en-US" w:eastAsia="en-US"/>
        </w:rPr>
        <w:t>ru</w:t>
      </w:r>
      <w:r w:rsidRPr="003870CF">
        <w:rPr>
          <w:rFonts w:eastAsia="Calibri"/>
          <w:sz w:val="28"/>
          <w:szCs w:val="28"/>
          <w:lang w:eastAsia="en-US"/>
        </w:rPr>
        <w:t>;</w:t>
      </w:r>
    </w:p>
    <w:p w:rsidR="003870CF" w:rsidRPr="003870CF" w:rsidRDefault="003870CF" w:rsidP="003870CF">
      <w:pPr>
        <w:tabs>
          <w:tab w:val="left" w:pos="142"/>
          <w:tab w:val="left" w:pos="284"/>
        </w:tabs>
        <w:jc w:val="right"/>
        <w:rPr>
          <w:rFonts w:eastAsia="Calibri"/>
          <w:sz w:val="28"/>
          <w:szCs w:val="28"/>
          <w:lang w:eastAsia="en-US"/>
        </w:rPr>
      </w:pPr>
    </w:p>
    <w:p w:rsidR="003870CF" w:rsidRPr="003870CF" w:rsidRDefault="003870CF" w:rsidP="003870CF">
      <w:pPr>
        <w:tabs>
          <w:tab w:val="left" w:pos="142"/>
          <w:tab w:val="left" w:pos="284"/>
        </w:tabs>
        <w:jc w:val="center"/>
        <w:rPr>
          <w:rFonts w:eastAsia="Calibri"/>
          <w:b/>
          <w:bCs/>
          <w:sz w:val="28"/>
          <w:szCs w:val="28"/>
          <w:lang w:eastAsia="en-US"/>
        </w:rPr>
      </w:pPr>
      <w:r w:rsidRPr="003870CF">
        <w:rPr>
          <w:rFonts w:eastAsia="Calibri"/>
          <w:b/>
          <w:bCs/>
          <w:sz w:val="28"/>
          <w:szCs w:val="28"/>
          <w:lang w:eastAsia="en-US"/>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3870CF" w:rsidRPr="003870CF" w:rsidTr="005371C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jc w:val="center"/>
              <w:rPr>
                <w:rFonts w:eastAsia="Calibri"/>
                <w:sz w:val="28"/>
                <w:szCs w:val="28"/>
                <w:lang w:eastAsia="en-US"/>
              </w:rPr>
            </w:pPr>
            <w:r w:rsidRPr="003870CF">
              <w:rPr>
                <w:rFonts w:eastAsia="Calibri"/>
                <w:sz w:val="28"/>
                <w:szCs w:val="28"/>
                <w:lang w:eastAsia="en-US"/>
              </w:rPr>
              <w:t>Дни недели, время работы Администрации</w:t>
            </w:r>
          </w:p>
        </w:tc>
      </w:tr>
      <w:tr w:rsidR="003870CF" w:rsidRPr="003870CF" w:rsidTr="005371CD">
        <w:trPr>
          <w:tblCellSpacing w:w="5" w:type="nil"/>
        </w:trPr>
        <w:tc>
          <w:tcPr>
            <w:tcW w:w="3686" w:type="dxa"/>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Время</w:t>
            </w:r>
          </w:p>
        </w:tc>
      </w:tr>
      <w:tr w:rsidR="003870CF" w:rsidRPr="003870CF" w:rsidTr="005371CD">
        <w:trPr>
          <w:tblCellSpacing w:w="5" w:type="nil"/>
        </w:trPr>
        <w:tc>
          <w:tcPr>
            <w:tcW w:w="3686" w:type="dxa"/>
            <w:tcBorders>
              <w:top w:val="single" w:sz="4" w:space="0" w:color="auto"/>
              <w:left w:val="single" w:sz="4" w:space="0" w:color="auto"/>
              <w:right w:val="single" w:sz="4" w:space="0" w:color="auto"/>
            </w:tcBorders>
          </w:tcPr>
          <w:p w:rsidR="003870CF" w:rsidRPr="003870CF" w:rsidRDefault="003870CF" w:rsidP="003870CF">
            <w:pPr>
              <w:tabs>
                <w:tab w:val="left" w:pos="142"/>
                <w:tab w:val="left" w:pos="284"/>
              </w:tabs>
              <w:rPr>
                <w:rFonts w:eastAsia="Calibri"/>
                <w:sz w:val="28"/>
                <w:szCs w:val="28"/>
                <w:lang w:eastAsia="en-US"/>
              </w:rPr>
            </w:pPr>
            <w:r w:rsidRPr="003870CF">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3870CF" w:rsidRPr="003870CF" w:rsidRDefault="003870CF" w:rsidP="003870CF">
            <w:pPr>
              <w:tabs>
                <w:tab w:val="left" w:pos="142"/>
                <w:tab w:val="left" w:pos="284"/>
              </w:tabs>
              <w:ind w:right="-75" w:firstLine="67"/>
              <w:rPr>
                <w:rFonts w:eastAsia="Calibri"/>
                <w:sz w:val="28"/>
                <w:szCs w:val="28"/>
                <w:lang w:eastAsia="en-US"/>
              </w:rPr>
            </w:pPr>
            <w:r w:rsidRPr="003870CF">
              <w:rPr>
                <w:rFonts w:eastAsia="Calibri"/>
                <w:sz w:val="28"/>
                <w:szCs w:val="28"/>
                <w:lang w:eastAsia="en-US"/>
              </w:rPr>
              <w:t>с 09.00 до 18.00, перерыв с 13.00 до 14.00</w:t>
            </w:r>
          </w:p>
        </w:tc>
      </w:tr>
      <w:tr w:rsidR="003870CF" w:rsidRPr="003870CF" w:rsidTr="005371CD">
        <w:trPr>
          <w:tblCellSpacing w:w="5" w:type="nil"/>
        </w:trPr>
        <w:tc>
          <w:tcPr>
            <w:tcW w:w="3686" w:type="dxa"/>
            <w:tcBorders>
              <w:left w:val="single" w:sz="4" w:space="0" w:color="auto"/>
              <w:bottom w:val="single" w:sz="4" w:space="0" w:color="auto"/>
              <w:right w:val="single" w:sz="4" w:space="0" w:color="auto"/>
            </w:tcBorders>
          </w:tcPr>
          <w:p w:rsidR="003870CF" w:rsidRPr="003870CF" w:rsidRDefault="003870CF" w:rsidP="003870CF">
            <w:pPr>
              <w:tabs>
                <w:tab w:val="left" w:pos="142"/>
                <w:tab w:val="left" w:pos="284"/>
              </w:tabs>
              <w:rPr>
                <w:rFonts w:eastAsia="Calibri"/>
                <w:sz w:val="28"/>
                <w:szCs w:val="28"/>
                <w:lang w:eastAsia="en-US"/>
              </w:rPr>
            </w:pPr>
            <w:r w:rsidRPr="003870CF">
              <w:rPr>
                <w:rFonts w:eastAsia="Calibri"/>
                <w:sz w:val="28"/>
                <w:szCs w:val="28"/>
                <w:lang w:eastAsia="en-US"/>
              </w:rPr>
              <w:t>Пятница</w:t>
            </w:r>
          </w:p>
          <w:p w:rsidR="003870CF" w:rsidRPr="003870CF" w:rsidRDefault="003870CF" w:rsidP="003870CF">
            <w:pPr>
              <w:tabs>
                <w:tab w:val="left" w:pos="142"/>
                <w:tab w:val="left" w:pos="284"/>
              </w:tabs>
              <w:rPr>
                <w:rFonts w:eastAsia="Calibri"/>
                <w:sz w:val="28"/>
                <w:szCs w:val="28"/>
                <w:lang w:eastAsia="en-US"/>
              </w:rPr>
            </w:pPr>
            <w:r w:rsidRPr="003870CF">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right="-75" w:firstLine="67"/>
              <w:rPr>
                <w:rFonts w:eastAsia="Calibri"/>
                <w:sz w:val="28"/>
                <w:szCs w:val="28"/>
                <w:lang w:eastAsia="en-US"/>
              </w:rPr>
            </w:pPr>
            <w:r w:rsidRPr="003870CF">
              <w:rPr>
                <w:rFonts w:eastAsia="Calibri"/>
                <w:sz w:val="28"/>
                <w:szCs w:val="28"/>
                <w:lang w:eastAsia="en-US"/>
              </w:rPr>
              <w:t>с 09.00 до 17.00, перерыв с 13.00 до 14.00</w:t>
            </w:r>
          </w:p>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Выходные</w:t>
            </w:r>
          </w:p>
        </w:tc>
      </w:tr>
    </w:tbl>
    <w:p w:rsidR="003870CF" w:rsidRPr="003870CF" w:rsidRDefault="003870CF" w:rsidP="003870CF">
      <w:pPr>
        <w:tabs>
          <w:tab w:val="left" w:pos="142"/>
          <w:tab w:val="left" w:pos="284"/>
        </w:tabs>
        <w:jc w:val="right"/>
        <w:rPr>
          <w:rFonts w:eastAsia="Calibri"/>
          <w:sz w:val="28"/>
          <w:szCs w:val="28"/>
          <w:lang w:eastAsia="en-US"/>
        </w:rPr>
      </w:pPr>
    </w:p>
    <w:p w:rsidR="003870CF" w:rsidRPr="003870CF" w:rsidRDefault="003870CF" w:rsidP="003870CF">
      <w:pPr>
        <w:tabs>
          <w:tab w:val="left" w:pos="142"/>
          <w:tab w:val="left" w:pos="284"/>
        </w:tabs>
        <w:jc w:val="center"/>
        <w:rPr>
          <w:rFonts w:eastAsia="Calibri"/>
          <w:b/>
          <w:bCs/>
          <w:sz w:val="28"/>
          <w:szCs w:val="28"/>
          <w:lang w:eastAsia="en-US"/>
        </w:rPr>
      </w:pPr>
      <w:r w:rsidRPr="003870CF">
        <w:rPr>
          <w:rFonts w:eastAsia="Calibri"/>
          <w:b/>
          <w:bCs/>
          <w:sz w:val="28"/>
          <w:szCs w:val="28"/>
          <w:lang w:eastAsia="en-US"/>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3870CF" w:rsidRPr="003870CF" w:rsidTr="005371C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jc w:val="center"/>
              <w:rPr>
                <w:rFonts w:eastAsia="Calibri"/>
                <w:sz w:val="28"/>
                <w:szCs w:val="28"/>
                <w:lang w:eastAsia="en-US"/>
              </w:rPr>
            </w:pPr>
            <w:r w:rsidRPr="003870CF">
              <w:rPr>
                <w:rFonts w:eastAsia="Calibri"/>
                <w:sz w:val="28"/>
                <w:szCs w:val="28"/>
                <w:lang w:eastAsia="en-US"/>
              </w:rPr>
              <w:t>Дни недели, время работы канцелярии Администрации</w:t>
            </w:r>
          </w:p>
        </w:tc>
      </w:tr>
      <w:tr w:rsidR="003870CF" w:rsidRPr="003870CF" w:rsidTr="005371CD">
        <w:trPr>
          <w:tblCellSpacing w:w="5" w:type="nil"/>
        </w:trPr>
        <w:tc>
          <w:tcPr>
            <w:tcW w:w="3686" w:type="dxa"/>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Время</w:t>
            </w:r>
          </w:p>
        </w:tc>
      </w:tr>
      <w:tr w:rsidR="003870CF" w:rsidRPr="003870CF" w:rsidTr="005371CD">
        <w:trPr>
          <w:tblCellSpacing w:w="5" w:type="nil"/>
        </w:trPr>
        <w:tc>
          <w:tcPr>
            <w:tcW w:w="3686" w:type="dxa"/>
            <w:tcBorders>
              <w:top w:val="single" w:sz="4" w:space="0" w:color="auto"/>
              <w:left w:val="single" w:sz="4" w:space="0" w:color="auto"/>
              <w:right w:val="single" w:sz="4" w:space="0" w:color="auto"/>
            </w:tcBorders>
          </w:tcPr>
          <w:p w:rsidR="003870CF" w:rsidRPr="003870CF" w:rsidRDefault="003870CF" w:rsidP="003870CF">
            <w:pPr>
              <w:tabs>
                <w:tab w:val="left" w:pos="142"/>
                <w:tab w:val="left" w:pos="284"/>
              </w:tabs>
              <w:rPr>
                <w:rFonts w:eastAsia="Calibri"/>
                <w:sz w:val="28"/>
                <w:szCs w:val="28"/>
                <w:lang w:eastAsia="en-US"/>
              </w:rPr>
            </w:pPr>
            <w:r w:rsidRPr="003870CF">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с 09.00 до 18.00, перерыв с 13.00 до 14.00</w:t>
            </w:r>
          </w:p>
        </w:tc>
      </w:tr>
      <w:tr w:rsidR="003870CF" w:rsidRPr="003870CF" w:rsidTr="005371CD">
        <w:trPr>
          <w:tblCellSpacing w:w="5" w:type="nil"/>
        </w:trPr>
        <w:tc>
          <w:tcPr>
            <w:tcW w:w="3686" w:type="dxa"/>
            <w:tcBorders>
              <w:left w:val="single" w:sz="4" w:space="0" w:color="auto"/>
              <w:bottom w:val="single" w:sz="4" w:space="0" w:color="auto"/>
              <w:right w:val="single" w:sz="4" w:space="0" w:color="auto"/>
            </w:tcBorders>
          </w:tcPr>
          <w:p w:rsidR="003870CF" w:rsidRPr="003870CF" w:rsidRDefault="003870CF" w:rsidP="003870CF">
            <w:pPr>
              <w:tabs>
                <w:tab w:val="left" w:pos="142"/>
                <w:tab w:val="left" w:pos="284"/>
              </w:tabs>
              <w:rPr>
                <w:rFonts w:eastAsia="Calibri"/>
                <w:sz w:val="28"/>
                <w:szCs w:val="28"/>
                <w:lang w:eastAsia="en-US"/>
              </w:rPr>
            </w:pPr>
            <w:r w:rsidRPr="003870CF">
              <w:rPr>
                <w:rFonts w:eastAsia="Calibri"/>
                <w:sz w:val="28"/>
                <w:szCs w:val="28"/>
                <w:lang w:eastAsia="en-US"/>
              </w:rPr>
              <w:t>Пятница</w:t>
            </w:r>
          </w:p>
          <w:p w:rsidR="003870CF" w:rsidRPr="003870CF" w:rsidRDefault="003870CF" w:rsidP="003870CF">
            <w:pPr>
              <w:tabs>
                <w:tab w:val="left" w:pos="142"/>
                <w:tab w:val="left" w:pos="284"/>
              </w:tabs>
              <w:rPr>
                <w:rFonts w:eastAsia="Calibri"/>
                <w:sz w:val="28"/>
                <w:szCs w:val="28"/>
                <w:lang w:eastAsia="en-US"/>
              </w:rPr>
            </w:pPr>
            <w:r w:rsidRPr="003870CF">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с 09.00 до 17.00, перерыв с 13.00 до 14.00</w:t>
            </w:r>
          </w:p>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Выходные</w:t>
            </w:r>
          </w:p>
        </w:tc>
      </w:tr>
      <w:tr w:rsidR="003870CF" w:rsidRPr="003870CF" w:rsidTr="00537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jc w:val="center"/>
              <w:rPr>
                <w:rFonts w:eastAsia="Calibri"/>
                <w:sz w:val="28"/>
                <w:szCs w:val="28"/>
                <w:lang w:eastAsia="en-US"/>
              </w:rPr>
            </w:pPr>
            <w:r w:rsidRPr="003870CF">
              <w:rPr>
                <w:rFonts w:eastAsia="Calibri"/>
                <w:sz w:val="28"/>
                <w:szCs w:val="28"/>
                <w:lang w:eastAsia="en-US"/>
              </w:rPr>
              <w:t>Приемные дни</w:t>
            </w:r>
          </w:p>
        </w:tc>
      </w:tr>
      <w:tr w:rsidR="003870CF" w:rsidRPr="003870CF" w:rsidTr="00537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rPr>
                <w:rFonts w:eastAsia="Calibri"/>
                <w:sz w:val="28"/>
                <w:szCs w:val="28"/>
                <w:lang w:eastAsia="en-US"/>
              </w:rPr>
            </w:pPr>
            <w:r w:rsidRPr="003870CF">
              <w:rPr>
                <w:rFonts w:eastAsia="Calibri"/>
                <w:sz w:val="28"/>
                <w:szCs w:val="28"/>
                <w:lang w:eastAsia="en-US"/>
              </w:rPr>
              <w:t>Вторник</w:t>
            </w:r>
          </w:p>
        </w:tc>
        <w:tc>
          <w:tcPr>
            <w:tcW w:w="5528" w:type="dxa"/>
            <w:tcBorders>
              <w:top w:val="single" w:sz="4" w:space="0" w:color="auto"/>
              <w:left w:val="single" w:sz="4" w:space="0" w:color="auto"/>
              <w:bottom w:val="single" w:sz="4" w:space="0" w:color="auto"/>
              <w:right w:val="single" w:sz="4" w:space="0" w:color="auto"/>
            </w:tcBorders>
          </w:tcPr>
          <w:p w:rsidR="003870CF" w:rsidRPr="003870CF" w:rsidRDefault="003870CF" w:rsidP="003870CF">
            <w:pPr>
              <w:tabs>
                <w:tab w:val="left" w:pos="142"/>
                <w:tab w:val="left" w:pos="284"/>
              </w:tabs>
              <w:ind w:firstLine="67"/>
              <w:rPr>
                <w:rFonts w:eastAsia="Calibri"/>
                <w:sz w:val="28"/>
                <w:szCs w:val="28"/>
                <w:lang w:eastAsia="en-US"/>
              </w:rPr>
            </w:pPr>
            <w:r w:rsidRPr="003870CF">
              <w:rPr>
                <w:rFonts w:eastAsia="Calibri"/>
                <w:sz w:val="28"/>
                <w:szCs w:val="28"/>
                <w:lang w:eastAsia="en-US"/>
              </w:rPr>
              <w:t>с 09.00 до 18.00, перерыв с 13.00 до 14.00</w:t>
            </w:r>
          </w:p>
        </w:tc>
      </w:tr>
    </w:tbl>
    <w:p w:rsidR="003870CF" w:rsidRPr="003870CF" w:rsidRDefault="003870CF" w:rsidP="003870CF">
      <w:pPr>
        <w:tabs>
          <w:tab w:val="left" w:pos="142"/>
          <w:tab w:val="left" w:pos="284"/>
        </w:tabs>
        <w:rPr>
          <w:rFonts w:eastAsia="Calibri"/>
          <w:sz w:val="28"/>
          <w:szCs w:val="28"/>
          <w:lang w:eastAsia="en-US"/>
        </w:rPr>
      </w:pPr>
    </w:p>
    <w:p w:rsidR="003870CF" w:rsidRPr="003870CF" w:rsidRDefault="003870CF" w:rsidP="003870CF">
      <w:pPr>
        <w:jc w:val="both"/>
        <w:rPr>
          <w:rFonts w:eastAsia="Calibri"/>
          <w:sz w:val="28"/>
          <w:szCs w:val="28"/>
          <w:lang w:eastAsia="en-US"/>
        </w:rPr>
      </w:pPr>
      <w:r w:rsidRPr="003870CF">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3870CF" w:rsidRPr="003870CF" w:rsidRDefault="003870CF" w:rsidP="003870CF">
      <w:pPr>
        <w:tabs>
          <w:tab w:val="left" w:pos="142"/>
          <w:tab w:val="left" w:pos="284"/>
        </w:tabs>
        <w:rPr>
          <w:rFonts w:eastAsia="Calibri"/>
          <w:sz w:val="28"/>
          <w:szCs w:val="28"/>
          <w:lang w:eastAsia="en-US"/>
        </w:rPr>
      </w:pPr>
    </w:p>
    <w:p w:rsidR="003870CF" w:rsidRPr="003870CF" w:rsidRDefault="003870CF" w:rsidP="003870CF">
      <w:pPr>
        <w:jc w:val="center"/>
        <w:rPr>
          <w:rFonts w:eastAsia="Calibri"/>
          <w:sz w:val="28"/>
          <w:szCs w:val="28"/>
        </w:rPr>
      </w:pPr>
    </w:p>
    <w:p w:rsidR="003870CF" w:rsidRPr="003870CF" w:rsidRDefault="003870CF" w:rsidP="003870CF">
      <w:pPr>
        <w:widowControl w:val="0"/>
        <w:autoSpaceDE w:val="0"/>
        <w:autoSpaceDN w:val="0"/>
        <w:adjustRightInd w:val="0"/>
        <w:outlineLvl w:val="1"/>
        <w:rPr>
          <w:rFonts w:eastAsia="Calibri"/>
          <w:sz w:val="28"/>
          <w:szCs w:val="28"/>
          <w:lang w:eastAsia="en-US"/>
        </w:rPr>
      </w:pPr>
    </w:p>
    <w:p w:rsidR="003870CF" w:rsidRPr="003870CF" w:rsidRDefault="003870CF" w:rsidP="003870CF">
      <w:pPr>
        <w:widowControl w:val="0"/>
        <w:autoSpaceDE w:val="0"/>
        <w:autoSpaceDN w:val="0"/>
        <w:adjustRightInd w:val="0"/>
        <w:outlineLvl w:val="1"/>
        <w:rPr>
          <w:rFonts w:eastAsia="Calibri"/>
          <w:sz w:val="28"/>
          <w:szCs w:val="28"/>
          <w:lang w:eastAsia="en-US"/>
        </w:rPr>
      </w:pPr>
    </w:p>
    <w:p w:rsidR="003870CF" w:rsidRPr="003870CF" w:rsidRDefault="003870CF" w:rsidP="003870CF">
      <w:pPr>
        <w:widowControl w:val="0"/>
        <w:autoSpaceDE w:val="0"/>
        <w:autoSpaceDN w:val="0"/>
        <w:adjustRightInd w:val="0"/>
        <w:jc w:val="right"/>
        <w:outlineLvl w:val="1"/>
        <w:rPr>
          <w:rFonts w:eastAsia="Calibri"/>
          <w:sz w:val="28"/>
          <w:szCs w:val="28"/>
          <w:lang w:eastAsia="en-US"/>
        </w:rPr>
      </w:pPr>
    </w:p>
    <w:p w:rsidR="003870CF" w:rsidRPr="003870CF" w:rsidRDefault="003870CF" w:rsidP="003870CF">
      <w:pPr>
        <w:widowControl w:val="0"/>
        <w:autoSpaceDE w:val="0"/>
        <w:autoSpaceDN w:val="0"/>
        <w:adjustRightInd w:val="0"/>
        <w:jc w:val="right"/>
        <w:outlineLvl w:val="1"/>
        <w:rPr>
          <w:rFonts w:eastAsia="Calibri"/>
          <w:sz w:val="28"/>
          <w:szCs w:val="28"/>
          <w:lang w:eastAsia="en-US"/>
        </w:rPr>
      </w:pPr>
    </w:p>
    <w:p w:rsidR="003870CF" w:rsidRPr="003870CF" w:rsidRDefault="003870CF" w:rsidP="003870CF">
      <w:pPr>
        <w:widowControl w:val="0"/>
        <w:autoSpaceDE w:val="0"/>
        <w:autoSpaceDN w:val="0"/>
        <w:adjustRightInd w:val="0"/>
        <w:jc w:val="right"/>
        <w:outlineLvl w:val="1"/>
        <w:rPr>
          <w:rFonts w:eastAsia="Calibri"/>
          <w:sz w:val="28"/>
          <w:szCs w:val="28"/>
          <w:lang w:eastAsia="en-US"/>
        </w:rPr>
      </w:pPr>
    </w:p>
    <w:p w:rsidR="003870CF" w:rsidRPr="003870CF" w:rsidRDefault="003870CF" w:rsidP="003870CF">
      <w:pPr>
        <w:widowControl w:val="0"/>
        <w:autoSpaceDE w:val="0"/>
        <w:autoSpaceDN w:val="0"/>
        <w:adjustRightInd w:val="0"/>
        <w:jc w:val="right"/>
        <w:outlineLvl w:val="1"/>
        <w:rPr>
          <w:rFonts w:eastAsia="Calibri"/>
          <w:sz w:val="28"/>
          <w:szCs w:val="28"/>
          <w:lang w:eastAsia="en-US"/>
        </w:rPr>
      </w:pPr>
    </w:p>
    <w:p w:rsidR="003870CF" w:rsidRPr="003870CF" w:rsidRDefault="003870CF" w:rsidP="003870CF">
      <w:pPr>
        <w:widowControl w:val="0"/>
        <w:autoSpaceDE w:val="0"/>
        <w:autoSpaceDN w:val="0"/>
        <w:adjustRightInd w:val="0"/>
        <w:jc w:val="right"/>
        <w:outlineLvl w:val="1"/>
        <w:rPr>
          <w:rFonts w:eastAsia="Calibri"/>
          <w:sz w:val="28"/>
          <w:szCs w:val="28"/>
          <w:lang w:eastAsia="en-US"/>
        </w:rPr>
      </w:pPr>
    </w:p>
    <w:p w:rsidR="003870CF" w:rsidRPr="003870CF" w:rsidRDefault="003870CF" w:rsidP="003870CF">
      <w:pPr>
        <w:widowControl w:val="0"/>
        <w:autoSpaceDE w:val="0"/>
        <w:autoSpaceDN w:val="0"/>
        <w:adjustRightInd w:val="0"/>
        <w:jc w:val="right"/>
        <w:outlineLvl w:val="1"/>
        <w:rPr>
          <w:rFonts w:eastAsia="Calibri"/>
          <w:sz w:val="28"/>
          <w:szCs w:val="28"/>
          <w:lang w:eastAsia="en-US"/>
        </w:rPr>
      </w:pPr>
    </w:p>
    <w:p w:rsidR="003870CF" w:rsidRPr="003870CF" w:rsidRDefault="003870CF" w:rsidP="003870CF">
      <w:pPr>
        <w:widowControl w:val="0"/>
        <w:autoSpaceDE w:val="0"/>
        <w:autoSpaceDN w:val="0"/>
        <w:adjustRightInd w:val="0"/>
        <w:jc w:val="right"/>
        <w:outlineLvl w:val="1"/>
        <w:rPr>
          <w:rFonts w:eastAsia="Calibri"/>
          <w:sz w:val="28"/>
          <w:szCs w:val="28"/>
          <w:lang w:eastAsia="en-US"/>
        </w:rPr>
      </w:pPr>
    </w:p>
    <w:p w:rsidR="003870CF" w:rsidRPr="003870CF" w:rsidRDefault="003870CF" w:rsidP="003870CF">
      <w:pPr>
        <w:widowControl w:val="0"/>
        <w:autoSpaceDE w:val="0"/>
        <w:autoSpaceDN w:val="0"/>
        <w:ind w:left="5103" w:firstLine="25"/>
        <w:jc w:val="center"/>
        <w:outlineLvl w:val="1"/>
        <w:rPr>
          <w:b/>
          <w:bCs/>
          <w:sz w:val="28"/>
          <w:szCs w:val="28"/>
        </w:rPr>
      </w:pPr>
      <w:r w:rsidRPr="003870CF">
        <w:rPr>
          <w:b/>
          <w:bCs/>
          <w:sz w:val="28"/>
          <w:szCs w:val="28"/>
        </w:rPr>
        <w:t>Приложение № 2</w:t>
      </w:r>
    </w:p>
    <w:p w:rsidR="003870CF" w:rsidRPr="003870CF" w:rsidRDefault="003870CF" w:rsidP="003870CF">
      <w:pPr>
        <w:widowControl w:val="0"/>
        <w:autoSpaceDE w:val="0"/>
        <w:autoSpaceDN w:val="0"/>
        <w:ind w:left="5103" w:firstLine="25"/>
        <w:jc w:val="center"/>
        <w:rPr>
          <w:sz w:val="28"/>
          <w:szCs w:val="28"/>
        </w:rPr>
      </w:pPr>
      <w:r w:rsidRPr="003870CF">
        <w:rPr>
          <w:sz w:val="28"/>
          <w:szCs w:val="28"/>
        </w:rPr>
        <w:t xml:space="preserve">к Административному регламенту  </w:t>
      </w:r>
    </w:p>
    <w:p w:rsidR="003870CF" w:rsidRPr="003870CF" w:rsidRDefault="003870CF" w:rsidP="003870CF">
      <w:pPr>
        <w:ind w:firstLine="698"/>
        <w:jc w:val="right"/>
        <w:rPr>
          <w:rFonts w:eastAsia="Calibri"/>
          <w:b/>
          <w:bCs/>
          <w:color w:val="26282F"/>
          <w:sz w:val="28"/>
          <w:szCs w:val="28"/>
          <w:lang w:eastAsia="en-US"/>
        </w:rPr>
      </w:pPr>
    </w:p>
    <w:p w:rsidR="003870CF" w:rsidRPr="003870CF" w:rsidRDefault="003870CF" w:rsidP="003870CF">
      <w:pPr>
        <w:tabs>
          <w:tab w:val="left" w:pos="1134"/>
        </w:tabs>
        <w:ind w:firstLine="709"/>
        <w:jc w:val="center"/>
        <w:rPr>
          <w:rFonts w:eastAsia="Calibri"/>
          <w:b/>
          <w:bCs/>
          <w:sz w:val="28"/>
          <w:szCs w:val="28"/>
          <w:lang w:eastAsia="en-US"/>
        </w:rPr>
      </w:pPr>
      <w:r w:rsidRPr="003870CF">
        <w:rPr>
          <w:rFonts w:eastAsia="Calibri"/>
          <w:b/>
          <w:bCs/>
          <w:sz w:val="28"/>
          <w:szCs w:val="28"/>
          <w:lang w:eastAsia="en-US"/>
        </w:rPr>
        <w:t xml:space="preserve">Информация о местах нахождения, </w:t>
      </w:r>
    </w:p>
    <w:p w:rsidR="003870CF" w:rsidRPr="003870CF" w:rsidRDefault="003870CF" w:rsidP="003870CF">
      <w:pPr>
        <w:tabs>
          <w:tab w:val="left" w:pos="1134"/>
        </w:tabs>
        <w:ind w:firstLine="709"/>
        <w:jc w:val="center"/>
        <w:rPr>
          <w:rFonts w:eastAsia="Calibri"/>
          <w:b/>
          <w:bCs/>
          <w:sz w:val="28"/>
          <w:szCs w:val="28"/>
          <w:lang w:eastAsia="en-US"/>
        </w:rPr>
      </w:pPr>
      <w:r w:rsidRPr="003870CF">
        <w:rPr>
          <w:rFonts w:eastAsia="Calibri"/>
          <w:b/>
          <w:bCs/>
          <w:sz w:val="28"/>
          <w:szCs w:val="28"/>
          <w:lang w:eastAsia="en-US"/>
        </w:rPr>
        <w:t>справочных телефонах и адресах электронной почты МФЦ</w:t>
      </w:r>
    </w:p>
    <w:p w:rsidR="003870CF" w:rsidRPr="003870CF" w:rsidRDefault="003870CF" w:rsidP="003870CF">
      <w:pPr>
        <w:ind w:left="142"/>
        <w:rPr>
          <w:rFonts w:eastAsia="Calibri"/>
          <w:sz w:val="28"/>
          <w:szCs w:val="28"/>
          <w:shd w:val="clear" w:color="auto" w:fill="FFFFFF"/>
          <w:lang w:eastAsia="en-US"/>
        </w:rPr>
      </w:pPr>
    </w:p>
    <w:p w:rsidR="003870CF" w:rsidRPr="003870CF" w:rsidRDefault="003870CF" w:rsidP="003870CF">
      <w:pPr>
        <w:ind w:firstLine="540"/>
        <w:jc w:val="both"/>
        <w:rPr>
          <w:rFonts w:eastAsia="Calibri"/>
          <w:sz w:val="28"/>
          <w:szCs w:val="28"/>
          <w:shd w:val="clear" w:color="auto" w:fill="FFFFFF"/>
          <w:lang w:eastAsia="en-US"/>
        </w:rPr>
      </w:pPr>
      <w:r w:rsidRPr="003870CF">
        <w:rPr>
          <w:rFonts w:eastAsia="Calibri"/>
          <w:sz w:val="28"/>
          <w:szCs w:val="28"/>
          <w:shd w:val="clear" w:color="auto" w:fill="FFFFFF"/>
          <w:lang w:eastAsia="en-US"/>
        </w:rPr>
        <w:t>Телефон единой справочной службы ГБУ ЛО «МФЦ»: 8 (800) 301-47-47</w:t>
      </w:r>
      <w:r w:rsidRPr="003870CF">
        <w:rPr>
          <w:rFonts w:eastAsia="Calibri"/>
          <w:i/>
          <w:iCs/>
          <w:sz w:val="28"/>
          <w:szCs w:val="28"/>
          <w:shd w:val="clear" w:color="auto" w:fill="FFFFFF"/>
          <w:lang w:eastAsia="en-US"/>
        </w:rPr>
        <w:t xml:space="preserve"> (на территории России звонок бесплатный), </w:t>
      </w:r>
      <w:r w:rsidRPr="003870CF">
        <w:rPr>
          <w:rFonts w:eastAsia="Calibri"/>
          <w:sz w:val="28"/>
          <w:szCs w:val="28"/>
          <w:shd w:val="clear" w:color="auto" w:fill="FFFFFF"/>
          <w:lang w:eastAsia="en-US"/>
        </w:rPr>
        <w:t>адрес электронной почты: info@mfc47.ru.</w:t>
      </w:r>
    </w:p>
    <w:p w:rsidR="003870CF" w:rsidRPr="003870CF" w:rsidRDefault="003870CF" w:rsidP="003870CF">
      <w:pPr>
        <w:ind w:firstLine="540"/>
        <w:jc w:val="both"/>
        <w:rPr>
          <w:rFonts w:eastAsia="Calibri"/>
          <w:color w:val="000000"/>
          <w:sz w:val="28"/>
          <w:szCs w:val="28"/>
          <w:lang w:eastAsia="en-US"/>
        </w:rPr>
      </w:pPr>
      <w:r w:rsidRPr="003870CF">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3870CF">
          <w:rPr>
            <w:rFonts w:eastAsia="Calibri"/>
            <w:sz w:val="28"/>
            <w:szCs w:val="28"/>
            <w:shd w:val="clear" w:color="auto" w:fill="FFFFFF"/>
            <w:lang w:val="en-US" w:eastAsia="en-US"/>
          </w:rPr>
          <w:t>www</w:t>
        </w:r>
        <w:r w:rsidRPr="003870CF">
          <w:rPr>
            <w:rFonts w:eastAsia="Calibri"/>
            <w:sz w:val="28"/>
            <w:szCs w:val="28"/>
            <w:shd w:val="clear" w:color="auto" w:fill="FFFFFF"/>
            <w:lang w:eastAsia="en-US"/>
          </w:rPr>
          <w:t>.</w:t>
        </w:r>
        <w:r w:rsidRPr="003870CF">
          <w:rPr>
            <w:rFonts w:eastAsia="Calibri"/>
            <w:sz w:val="28"/>
            <w:szCs w:val="28"/>
            <w:shd w:val="clear" w:color="auto" w:fill="FFFFFF"/>
            <w:lang w:val="en-US" w:eastAsia="en-US"/>
          </w:rPr>
          <w:t>mfc</w:t>
        </w:r>
        <w:r w:rsidRPr="003870CF">
          <w:rPr>
            <w:rFonts w:eastAsia="Calibri"/>
            <w:sz w:val="28"/>
            <w:szCs w:val="28"/>
            <w:shd w:val="clear" w:color="auto" w:fill="FFFFFF"/>
            <w:lang w:eastAsia="en-US"/>
          </w:rPr>
          <w:t>47.</w:t>
        </w:r>
        <w:r w:rsidRPr="003870CF">
          <w:rPr>
            <w:rFonts w:eastAsia="Calibri"/>
            <w:sz w:val="28"/>
            <w:szCs w:val="28"/>
            <w:shd w:val="clear" w:color="auto" w:fill="FFFFFF"/>
            <w:lang w:val="en-US" w:eastAsia="en-US"/>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3870CF" w:rsidRPr="003870CF" w:rsidTr="005371CD">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tabs>
                <w:tab w:val="left" w:pos="0"/>
              </w:tabs>
              <w:ind w:right="-49" w:hanging="48"/>
              <w:jc w:val="center"/>
              <w:rPr>
                <w:rFonts w:eastAsia="Calibri"/>
                <w:b/>
                <w:bCs/>
                <w:sz w:val="28"/>
                <w:szCs w:val="28"/>
                <w:lang w:eastAsia="en-US"/>
              </w:rPr>
            </w:pPr>
            <w:r w:rsidRPr="003870CF">
              <w:rPr>
                <w:rFonts w:eastAsia="Calibri"/>
                <w:b/>
                <w:bCs/>
                <w:sz w:val="28"/>
                <w:szCs w:val="28"/>
                <w:lang w:eastAsia="en-US"/>
              </w:rPr>
              <w:t>№</w:t>
            </w:r>
          </w:p>
          <w:p w:rsidR="003870CF" w:rsidRPr="003870CF" w:rsidRDefault="003870CF" w:rsidP="003870CF">
            <w:pPr>
              <w:ind w:left="-578" w:firstLine="530"/>
              <w:jc w:val="center"/>
              <w:rPr>
                <w:rFonts w:eastAsia="Calibri"/>
                <w:sz w:val="28"/>
                <w:szCs w:val="28"/>
                <w:lang w:eastAsia="en-US"/>
              </w:rPr>
            </w:pPr>
            <w:r w:rsidRPr="003870CF">
              <w:rPr>
                <w:rFonts w:eastAsia="Calibri"/>
                <w:b/>
                <w:bCs/>
                <w:sz w:val="28"/>
                <w:szCs w:val="28"/>
                <w:lang w:eastAsia="en-US"/>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b/>
                <w:bCs/>
                <w:sz w:val="28"/>
                <w:szCs w:val="28"/>
                <w:lang w:eastAsia="en-US"/>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b/>
                <w:bCs/>
                <w:sz w:val="28"/>
                <w:szCs w:val="28"/>
                <w:lang w:eastAsia="en-US"/>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b/>
                <w:bCs/>
                <w:sz w:val="28"/>
                <w:szCs w:val="28"/>
                <w:lang w:eastAsia="en-US"/>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Телефон</w:t>
            </w:r>
          </w:p>
          <w:p w:rsidR="003870CF" w:rsidRPr="003870CF" w:rsidRDefault="003870CF" w:rsidP="003870CF">
            <w:pPr>
              <w:jc w:val="center"/>
              <w:rPr>
                <w:rFonts w:eastAsia="Calibri"/>
                <w:sz w:val="28"/>
                <w:szCs w:val="28"/>
                <w:lang w:eastAsia="en-US"/>
              </w:rPr>
            </w:pPr>
          </w:p>
        </w:tc>
      </w:tr>
      <w:tr w:rsidR="003870CF" w:rsidRPr="003870CF" w:rsidTr="005371CD">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Бокситогорском районе Ленинградской области</w:t>
            </w:r>
          </w:p>
        </w:tc>
      </w:tr>
      <w:tr w:rsidR="003870CF" w:rsidRPr="003870CF" w:rsidTr="005371CD">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tabs>
                <w:tab w:val="left" w:pos="0"/>
              </w:tabs>
              <w:ind w:right="-49" w:hanging="48"/>
              <w:jc w:val="center"/>
              <w:rPr>
                <w:rFonts w:eastAsia="Calibri"/>
                <w:sz w:val="28"/>
                <w:szCs w:val="28"/>
                <w:lang w:eastAsia="en-US"/>
              </w:rPr>
            </w:pPr>
            <w:r w:rsidRPr="003870CF">
              <w:rPr>
                <w:rFonts w:eastAsia="Calibri"/>
                <w:sz w:val="28"/>
                <w:szCs w:val="28"/>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187650, Россия, Ленинградская область, Бокситогорский район, </w:t>
            </w:r>
            <w:r w:rsidRPr="003870CF">
              <w:rPr>
                <w:rFonts w:eastAsia="Calibri"/>
                <w:sz w:val="28"/>
                <w:szCs w:val="28"/>
                <w:lang w:eastAsia="en-US"/>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color w:val="000000"/>
                <w:sz w:val="28"/>
                <w:szCs w:val="28"/>
                <w:lang w:eastAsia="en-US"/>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187602, Россия, Ленинградская область, Бокситогорский район, </w:t>
            </w:r>
            <w:r w:rsidRPr="003870CF">
              <w:rPr>
                <w:rFonts w:eastAsia="Calibri"/>
                <w:sz w:val="28"/>
                <w:szCs w:val="28"/>
                <w:lang w:eastAsia="en-US"/>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color w:val="000000"/>
                <w:sz w:val="28"/>
                <w:szCs w:val="28"/>
                <w:lang w:eastAsia="en-US"/>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Волосовском районе Ленинградской области</w:t>
            </w:r>
          </w:p>
        </w:tc>
      </w:tr>
      <w:tr w:rsidR="003870CF" w:rsidRPr="003870CF" w:rsidTr="005371CD">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tabs>
                <w:tab w:val="left" w:pos="0"/>
              </w:tabs>
              <w:ind w:right="-49" w:hanging="10"/>
              <w:jc w:val="center"/>
              <w:rPr>
                <w:rFonts w:eastAsia="Calibri"/>
                <w:sz w:val="28"/>
                <w:szCs w:val="28"/>
                <w:lang w:eastAsia="en-US"/>
              </w:rPr>
            </w:pPr>
            <w:r w:rsidRPr="003870CF">
              <w:rPr>
                <w:rFonts w:eastAsia="Calibri"/>
                <w:sz w:val="28"/>
                <w:szCs w:val="28"/>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«Волосовский»</w:t>
            </w:r>
          </w:p>
          <w:p w:rsidR="003870CF" w:rsidRPr="003870CF" w:rsidRDefault="003870CF" w:rsidP="003870CF">
            <w:pPr>
              <w:jc w:val="center"/>
              <w:rPr>
                <w:rFonts w:eastAsia="Calibri"/>
                <w:b/>
                <w:bCs/>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188410, Россия, Ленинградская обл., Волосовский район, г.Волосово, усадьба СХТ, д.1 лит. А</w:t>
            </w:r>
          </w:p>
          <w:p w:rsidR="003870CF" w:rsidRPr="003870CF" w:rsidRDefault="003870CF" w:rsidP="003870CF">
            <w:pPr>
              <w:jc w:val="center"/>
              <w:rPr>
                <w:rFonts w:eastAsia="Calibri"/>
                <w:b/>
                <w:bCs/>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b/>
                <w:bCs/>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Волховском районе Ленинградской области</w:t>
            </w:r>
          </w:p>
        </w:tc>
      </w:tr>
      <w:tr w:rsidR="003870CF" w:rsidRPr="003870CF" w:rsidTr="005371CD">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tabs>
                <w:tab w:val="left" w:pos="-10"/>
              </w:tabs>
              <w:ind w:left="132" w:right="-49" w:hanging="132"/>
              <w:jc w:val="center"/>
              <w:rPr>
                <w:rFonts w:eastAsia="Calibri"/>
                <w:sz w:val="28"/>
                <w:szCs w:val="28"/>
                <w:lang w:eastAsia="en-US"/>
              </w:rPr>
            </w:pPr>
            <w:r w:rsidRPr="003870CF">
              <w:rPr>
                <w:rFonts w:eastAsia="Calibri"/>
                <w:sz w:val="28"/>
                <w:szCs w:val="28"/>
                <w:lang w:eastAsia="en-US"/>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sz w:val="28"/>
                <w:szCs w:val="28"/>
                <w:lang w:eastAsia="en-US"/>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shd w:val="clear" w:color="auto" w:fill="FFFFFF"/>
                <w:lang w:eastAsia="en-US"/>
              </w:rPr>
            </w:pPr>
            <w:r w:rsidRPr="003870CF">
              <w:rPr>
                <w:rFonts w:eastAsia="Calibri"/>
                <w:b/>
                <w:bCs/>
                <w:sz w:val="28"/>
                <w:szCs w:val="28"/>
                <w:shd w:val="clear" w:color="auto" w:fill="FFFFFF"/>
                <w:lang w:eastAsia="en-US"/>
              </w:rPr>
              <w:t xml:space="preserve">Предоставление услуг во Всеволожском районе </w:t>
            </w:r>
            <w:r w:rsidRPr="003870CF">
              <w:rPr>
                <w:rFonts w:eastAsia="Calibri"/>
                <w:b/>
                <w:bCs/>
                <w:sz w:val="28"/>
                <w:szCs w:val="28"/>
                <w:lang w:eastAsia="en-US"/>
              </w:rPr>
              <w:t>Ленинградской области</w:t>
            </w:r>
          </w:p>
        </w:tc>
      </w:tr>
      <w:tr w:rsidR="003870CF" w:rsidRPr="003870CF" w:rsidTr="005371CD">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«Всеволожский»</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810E53" w:rsidP="003870CF">
            <w:pPr>
              <w:jc w:val="center"/>
              <w:rPr>
                <w:rFonts w:eastAsia="Calibri"/>
                <w:sz w:val="28"/>
                <w:szCs w:val="28"/>
                <w:lang w:eastAsia="en-US"/>
              </w:rPr>
            </w:pPr>
            <w:r>
              <w:rPr>
                <w:rFonts w:eastAsia="Calibri"/>
                <w:sz w:val="28"/>
                <w:szCs w:val="28"/>
                <w:lang w:eastAsia="en-US"/>
              </w:rPr>
              <w:t>188643, Россия, Ленинградская область, Все</w:t>
            </w:r>
            <w:r w:rsidR="003870CF" w:rsidRPr="003870CF">
              <w:rPr>
                <w:rFonts w:eastAsia="Calibri"/>
                <w:sz w:val="28"/>
                <w:szCs w:val="28"/>
                <w:lang w:eastAsia="en-US"/>
              </w:rPr>
              <w:t>воложски</w:t>
            </w:r>
            <w:r>
              <w:rPr>
                <w:rFonts w:eastAsia="Calibri"/>
                <w:sz w:val="28"/>
                <w:szCs w:val="28"/>
                <w:lang w:eastAsia="en-US"/>
              </w:rPr>
              <w:t>й район, г. Всеволожск, ул. Пож</w:t>
            </w:r>
            <w:r w:rsidR="003870CF" w:rsidRPr="003870CF">
              <w:rPr>
                <w:rFonts w:eastAsia="Calibri"/>
                <w:sz w:val="28"/>
                <w:szCs w:val="28"/>
                <w:lang w:eastAsia="en-US"/>
              </w:rPr>
              <w:t>винская, д. 4а</w:t>
            </w:r>
          </w:p>
          <w:p w:rsidR="003870CF" w:rsidRPr="003870CF" w:rsidRDefault="003870CF" w:rsidP="003870CF">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p w:rsidR="003870CF" w:rsidRPr="003870CF" w:rsidRDefault="003870CF" w:rsidP="003870CF">
            <w:pPr>
              <w:jc w:val="center"/>
              <w:rPr>
                <w:rFonts w:eastAsia="Calibri"/>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«Всеволожский» - отдел «Новосаратовка»</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188681, Россия, Ленинградская область, Всеволожский район,</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 д. Новосаратовка - центр, д. 8 </w:t>
            </w:r>
            <w:r w:rsidRPr="003870CF">
              <w:rPr>
                <w:rFonts w:eastAsia="Calibri"/>
                <w:sz w:val="28"/>
                <w:szCs w:val="28"/>
                <w:shd w:val="clear" w:color="auto" w:fill="FFFFFF"/>
                <w:lang w:eastAsia="en-US"/>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«Всеволожский» - отдел «Сертолово»</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188650 Россия Ленинградская область Всеволожский район г. Сертолово ул. Центральная д.8 корп.3</w:t>
            </w:r>
          </w:p>
          <w:p w:rsidR="003870CF" w:rsidRPr="003870CF" w:rsidRDefault="003870CF" w:rsidP="003870CF">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Выборгском районе Ленинградской области</w:t>
            </w:r>
          </w:p>
        </w:tc>
      </w:tr>
      <w:tr w:rsidR="003870CF" w:rsidRPr="003870CF" w:rsidTr="005371CD">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188800, Россия, Ленинградская область, Выборгский район,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г. Выборг, ул. Вокзальная, д.13</w:t>
            </w:r>
          </w:p>
          <w:p w:rsidR="003870CF" w:rsidRPr="003870CF" w:rsidRDefault="003870CF" w:rsidP="003870CF">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«Выборгский» - отдел «Рощино»</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188681, Россия, Ленинградская область, Выборгский район,</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 xml:space="preserve">Филиал ГБУ ЛО «МФЦ» </w:t>
            </w:r>
            <w:r w:rsidRPr="003870CF">
              <w:rPr>
                <w:rFonts w:eastAsia="Calibri"/>
                <w:sz w:val="28"/>
                <w:szCs w:val="28"/>
                <w:lang w:eastAsia="en-US"/>
              </w:rPr>
              <w:t>«</w:t>
            </w:r>
            <w:r w:rsidR="00810E53">
              <w:rPr>
                <w:rFonts w:eastAsia="Calibri"/>
                <w:sz w:val="28"/>
                <w:szCs w:val="28"/>
                <w:lang w:eastAsia="en-US"/>
              </w:rPr>
              <w:t>Вы</w:t>
            </w:r>
            <w:r w:rsidRPr="003870CF">
              <w:rPr>
                <w:rFonts w:eastAsia="Calibri"/>
                <w:sz w:val="28"/>
                <w:szCs w:val="28"/>
                <w:lang w:eastAsia="en-US"/>
              </w:rPr>
              <w:t xml:space="preserve">боргский» </w:t>
            </w:r>
            <w:r w:rsidRPr="003870CF">
              <w:rPr>
                <w:rFonts w:eastAsia="Calibri"/>
                <w:color w:val="000000"/>
                <w:sz w:val="28"/>
                <w:szCs w:val="28"/>
                <w:lang w:eastAsia="en-US"/>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shd w:val="clear" w:color="auto" w:fill="FFFFFF"/>
              <w:jc w:val="center"/>
              <w:rPr>
                <w:rFonts w:eastAsia="Calibri"/>
                <w:color w:val="000000"/>
                <w:sz w:val="28"/>
                <w:szCs w:val="28"/>
                <w:lang w:eastAsia="en-US"/>
              </w:rPr>
            </w:pPr>
            <w:r w:rsidRPr="003870CF">
              <w:rPr>
                <w:rFonts w:eastAsia="Calibri"/>
                <w:color w:val="000000"/>
                <w:sz w:val="28"/>
                <w:szCs w:val="28"/>
                <w:lang w:eastAsia="en-US"/>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color w:val="000000"/>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 xml:space="preserve">Филиал ГБУ ЛО «МФЦ» </w:t>
            </w:r>
            <w:r w:rsidRPr="003870CF">
              <w:rPr>
                <w:rFonts w:eastAsia="Calibri"/>
                <w:sz w:val="28"/>
                <w:szCs w:val="28"/>
                <w:lang w:eastAsia="en-US"/>
              </w:rPr>
              <w:t xml:space="preserve">«Выборгский» </w:t>
            </w:r>
            <w:r w:rsidRPr="003870CF">
              <w:rPr>
                <w:rFonts w:eastAsia="Calibri"/>
                <w:color w:val="000000"/>
                <w:sz w:val="28"/>
                <w:szCs w:val="28"/>
                <w:lang w:eastAsia="en-US"/>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shd w:val="clear" w:color="auto" w:fill="FFFFFF"/>
              <w:jc w:val="center"/>
              <w:rPr>
                <w:rFonts w:eastAsia="Calibri"/>
                <w:color w:val="000000"/>
                <w:sz w:val="28"/>
                <w:szCs w:val="28"/>
                <w:lang w:eastAsia="en-US"/>
              </w:rPr>
            </w:pPr>
            <w:r w:rsidRPr="003870CF">
              <w:rPr>
                <w:rFonts w:eastAsia="Calibri"/>
                <w:color w:val="000000"/>
                <w:sz w:val="28"/>
                <w:szCs w:val="28"/>
                <w:lang w:eastAsia="en-US"/>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shd w:val="clear" w:color="auto" w:fill="FFFFFF"/>
                <w:lang w:eastAsia="en-US"/>
              </w:rPr>
            </w:pPr>
            <w:r w:rsidRPr="003870CF">
              <w:rPr>
                <w:rFonts w:eastAsia="Calibri"/>
                <w:b/>
                <w:bCs/>
                <w:sz w:val="28"/>
                <w:szCs w:val="28"/>
                <w:shd w:val="clear" w:color="auto" w:fill="FFFFFF"/>
                <w:lang w:eastAsia="en-US"/>
              </w:rPr>
              <w:t>Предоставление услуг в Гатчинском районе Ленинградской области</w:t>
            </w:r>
          </w:p>
        </w:tc>
      </w:tr>
      <w:tr w:rsidR="003870CF" w:rsidRPr="003870CF" w:rsidTr="005371CD">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shd w:val="clear" w:color="auto" w:fill="FFFFFF"/>
              <w:jc w:val="center"/>
              <w:rPr>
                <w:rFonts w:eastAsia="Calibri"/>
                <w:sz w:val="28"/>
                <w:szCs w:val="28"/>
                <w:lang w:eastAsia="en-US"/>
              </w:rPr>
            </w:pPr>
            <w:r w:rsidRPr="003870CF">
              <w:rPr>
                <w:rFonts w:eastAsia="Calibri"/>
                <w:sz w:val="28"/>
                <w:szCs w:val="28"/>
                <w:lang w:eastAsia="en-US"/>
              </w:rPr>
              <w:t xml:space="preserve">188300, Россия, Ленинградская область, Гатчинский район, </w:t>
            </w:r>
            <w:r w:rsidRPr="003870CF">
              <w:rPr>
                <w:rFonts w:eastAsia="Calibri"/>
                <w:sz w:val="28"/>
                <w:szCs w:val="28"/>
                <w:lang w:eastAsia="en-US"/>
              </w:rPr>
              <w:br/>
              <w:t>г. Гатчина, ул. Карла Маркса,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shd w:val="clear" w:color="auto" w:fill="FFFFFF"/>
              <w:jc w:val="center"/>
              <w:rPr>
                <w:rFonts w:eastAsia="Calibri"/>
                <w:sz w:val="28"/>
                <w:szCs w:val="28"/>
                <w:lang w:eastAsia="en-US"/>
              </w:rPr>
            </w:pPr>
            <w:r w:rsidRPr="003870CF">
              <w:rPr>
                <w:rFonts w:eastAsia="Calibri"/>
                <w:sz w:val="28"/>
                <w:szCs w:val="28"/>
                <w:lang w:eastAsia="en-US"/>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shd w:val="clear" w:color="auto" w:fill="FFFFFF"/>
              <w:jc w:val="center"/>
              <w:rPr>
                <w:rFonts w:eastAsia="Calibri"/>
                <w:sz w:val="28"/>
                <w:szCs w:val="28"/>
                <w:lang w:eastAsia="en-US"/>
              </w:rPr>
            </w:pPr>
            <w:r w:rsidRPr="003870CF">
              <w:rPr>
                <w:rFonts w:eastAsia="Calibri"/>
                <w:sz w:val="28"/>
                <w:szCs w:val="28"/>
                <w:lang w:eastAsia="en-US"/>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shd w:val="clear" w:color="auto" w:fill="FFFFFF"/>
              <w:jc w:val="center"/>
              <w:rPr>
                <w:rFonts w:eastAsia="Calibri"/>
                <w:sz w:val="28"/>
                <w:szCs w:val="28"/>
                <w:lang w:eastAsia="en-US"/>
              </w:rPr>
            </w:pPr>
            <w:r w:rsidRPr="003870CF">
              <w:rPr>
                <w:rFonts w:eastAsia="Calibri"/>
                <w:sz w:val="28"/>
                <w:szCs w:val="28"/>
                <w:lang w:eastAsia="en-US"/>
              </w:rPr>
              <w:t>188320, Россия, Ленинградская область, Гатчинский</w:t>
            </w:r>
            <w:r w:rsidR="00810E53">
              <w:rPr>
                <w:rFonts w:eastAsia="Calibri"/>
                <w:sz w:val="28"/>
                <w:szCs w:val="28"/>
                <w:lang w:eastAsia="en-US"/>
              </w:rPr>
              <w:t xml:space="preserve"> район, г. Коммунар, Ленинградс</w:t>
            </w:r>
            <w:r w:rsidRPr="003870CF">
              <w:rPr>
                <w:rFonts w:eastAsia="Calibri"/>
                <w:sz w:val="28"/>
                <w:szCs w:val="28"/>
                <w:lang w:eastAsia="en-US"/>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Кингисеппском районе Ленинградской области</w:t>
            </w:r>
          </w:p>
        </w:tc>
      </w:tr>
      <w:tr w:rsidR="003870CF" w:rsidRPr="003870CF" w:rsidTr="005371CD">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left="-10"/>
              <w:jc w:val="center"/>
              <w:rPr>
                <w:rFonts w:eastAsia="Calibri"/>
                <w:sz w:val="28"/>
                <w:szCs w:val="28"/>
                <w:lang w:eastAsia="en-US"/>
              </w:rPr>
            </w:pPr>
            <w:r w:rsidRPr="003870CF">
              <w:rPr>
                <w:rFonts w:eastAsia="Calibri"/>
                <w:sz w:val="28"/>
                <w:szCs w:val="28"/>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«Кингисеппский»</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firstLine="87"/>
              <w:jc w:val="center"/>
              <w:rPr>
                <w:rFonts w:eastAsia="Calibri"/>
                <w:sz w:val="28"/>
                <w:szCs w:val="28"/>
                <w:lang w:eastAsia="en-US"/>
              </w:rPr>
            </w:pPr>
            <w:r w:rsidRPr="003870CF">
              <w:rPr>
                <w:rFonts w:eastAsia="Calibri"/>
                <w:sz w:val="28"/>
                <w:szCs w:val="28"/>
                <w:lang w:eastAsia="en-US"/>
              </w:rPr>
              <w:t>188480, Россия, Ленинградская область, Кингисеппский район,  г. Кингисепп,</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color w:val="000000"/>
                <w:sz w:val="28"/>
                <w:szCs w:val="28"/>
                <w:lang w:eastAsia="en-US"/>
              </w:rPr>
              <w:t>ежедневно,</w:t>
            </w:r>
          </w:p>
          <w:p w:rsidR="003870CF" w:rsidRPr="003870CF" w:rsidRDefault="003870CF" w:rsidP="003870CF">
            <w:pPr>
              <w:jc w:val="center"/>
              <w:rPr>
                <w:rFonts w:eastAsia="Calibri"/>
                <w:sz w:val="28"/>
                <w:szCs w:val="28"/>
                <w:u w:val="single"/>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shd w:val="clear" w:color="auto" w:fill="FFFFFF"/>
                <w:lang w:eastAsia="en-US"/>
              </w:rPr>
            </w:pPr>
            <w:r w:rsidRPr="003870CF">
              <w:rPr>
                <w:rFonts w:eastAsia="Calibri"/>
                <w:b/>
                <w:bCs/>
                <w:sz w:val="28"/>
                <w:szCs w:val="28"/>
                <w:shd w:val="clear" w:color="auto" w:fill="FFFFFF"/>
                <w:lang w:eastAsia="en-US"/>
              </w:rPr>
              <w:t>Предоставление услуг в Киришском районе Ленинградской области</w:t>
            </w:r>
          </w:p>
        </w:tc>
      </w:tr>
      <w:tr w:rsidR="003870CF" w:rsidRPr="003870CF" w:rsidTr="005371CD">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left="-10"/>
              <w:jc w:val="center"/>
              <w:rPr>
                <w:rFonts w:eastAsia="Calibri"/>
                <w:sz w:val="28"/>
                <w:szCs w:val="28"/>
                <w:lang w:eastAsia="en-US"/>
              </w:rPr>
            </w:pPr>
            <w:r w:rsidRPr="003870CF">
              <w:rPr>
                <w:rFonts w:eastAsia="Calibri"/>
                <w:sz w:val="28"/>
                <w:szCs w:val="28"/>
                <w:lang w:eastAsia="en-US"/>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187110, Россия, Ленинградская область, Киришский район, г. Кириши, пр. Героев, </w:t>
            </w:r>
            <w:r w:rsidRPr="003870CF">
              <w:rPr>
                <w:rFonts w:eastAsia="Calibri"/>
                <w:sz w:val="28"/>
                <w:szCs w:val="28"/>
                <w:lang w:eastAsia="en-US"/>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Кировском районе Ленинградской области</w:t>
            </w:r>
          </w:p>
        </w:tc>
      </w:tr>
      <w:tr w:rsidR="003870CF" w:rsidRPr="003870CF" w:rsidTr="005371CD">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left="-10"/>
              <w:jc w:val="center"/>
              <w:rPr>
                <w:rFonts w:eastAsia="Calibri"/>
                <w:sz w:val="28"/>
                <w:szCs w:val="28"/>
                <w:lang w:eastAsia="en-US"/>
              </w:rPr>
            </w:pPr>
            <w:r w:rsidRPr="003870CF">
              <w:rPr>
                <w:rFonts w:eastAsia="Calibri"/>
                <w:sz w:val="28"/>
                <w:szCs w:val="28"/>
                <w:lang w:eastAsia="en-US"/>
              </w:rPr>
              <w:t>9</w:t>
            </w:r>
          </w:p>
          <w:p w:rsidR="003870CF" w:rsidRPr="003870CF" w:rsidRDefault="003870CF" w:rsidP="003870CF">
            <w:pPr>
              <w:ind w:left="-10"/>
              <w:jc w:val="center"/>
              <w:rPr>
                <w:rFonts w:eastAsia="Calibri"/>
                <w:sz w:val="28"/>
                <w:szCs w:val="28"/>
                <w:lang w:eastAsia="en-US"/>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«Кировский»</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187340, Россия</w:t>
            </w:r>
            <w:r w:rsidR="00810E53">
              <w:rPr>
                <w:rFonts w:eastAsia="Calibri"/>
                <w:color w:val="000000"/>
                <w:sz w:val="28"/>
                <w:szCs w:val="28"/>
                <w:lang w:eastAsia="en-US"/>
              </w:rPr>
              <w:t>, Ленин-градская область, г. Ки</w:t>
            </w:r>
            <w:r w:rsidRPr="003870CF">
              <w:rPr>
                <w:rFonts w:eastAsia="Calibri"/>
                <w:color w:val="000000"/>
                <w:sz w:val="28"/>
                <w:szCs w:val="28"/>
                <w:lang w:eastAsia="en-US"/>
              </w:rPr>
              <w:t>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Лодейнопольском районе Ленинградской области</w:t>
            </w:r>
          </w:p>
        </w:tc>
      </w:tr>
      <w:tr w:rsidR="003870CF" w:rsidRPr="003870CF" w:rsidTr="005371CD">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left="-10" w:firstLine="10"/>
              <w:jc w:val="center"/>
              <w:rPr>
                <w:rFonts w:eastAsia="Calibri"/>
                <w:sz w:val="28"/>
                <w:szCs w:val="28"/>
                <w:lang w:eastAsia="en-US"/>
              </w:rPr>
            </w:pPr>
            <w:r w:rsidRPr="003870CF">
              <w:rPr>
                <w:rFonts w:eastAsia="Calibri"/>
                <w:sz w:val="28"/>
                <w:szCs w:val="28"/>
                <w:lang w:eastAsia="en-US"/>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firstLine="87"/>
              <w:jc w:val="center"/>
              <w:rPr>
                <w:rFonts w:eastAsia="Calibri"/>
                <w:sz w:val="28"/>
                <w:szCs w:val="28"/>
                <w:lang w:eastAsia="en-US"/>
              </w:rPr>
            </w:pPr>
            <w:r w:rsidRPr="003870CF">
              <w:rPr>
                <w:rFonts w:eastAsia="Calibri"/>
                <w:sz w:val="28"/>
                <w:szCs w:val="28"/>
                <w:lang w:eastAsia="en-US"/>
              </w:rPr>
              <w:t>187700, Россия, Ленинградская область, Лодейнопольский район, г.</w:t>
            </w:r>
            <w:r w:rsidR="00810E53">
              <w:rPr>
                <w:rFonts w:eastAsia="Calibri"/>
                <w:sz w:val="28"/>
                <w:szCs w:val="28"/>
                <w:lang w:eastAsia="en-US"/>
              </w:rPr>
              <w:t xml:space="preserve"> </w:t>
            </w:r>
            <w:r w:rsidRPr="003870CF">
              <w:rPr>
                <w:rFonts w:eastAsia="Calibri"/>
                <w:sz w:val="28"/>
                <w:szCs w:val="28"/>
                <w:lang w:eastAsia="en-US"/>
              </w:rPr>
              <w:t>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3870CF" w:rsidRPr="003870CF" w:rsidTr="005371CD">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left="-10" w:firstLine="10"/>
              <w:jc w:val="center"/>
              <w:rPr>
                <w:rFonts w:eastAsia="Calibri"/>
                <w:sz w:val="28"/>
                <w:szCs w:val="28"/>
                <w:lang w:eastAsia="en-US"/>
              </w:rPr>
            </w:pPr>
            <w:r w:rsidRPr="003870CF">
              <w:rPr>
                <w:rFonts w:eastAsia="Calibri"/>
                <w:sz w:val="28"/>
                <w:szCs w:val="28"/>
                <w:lang w:eastAsia="en-US"/>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«Ломоносовс-кий»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firstLine="87"/>
              <w:jc w:val="center"/>
              <w:rPr>
                <w:rFonts w:eastAsia="Calibri"/>
                <w:sz w:val="28"/>
                <w:szCs w:val="28"/>
                <w:lang w:eastAsia="en-US"/>
              </w:rPr>
            </w:pPr>
            <w:smartTag w:uri="urn:schemas-microsoft-com:office:smarttags" w:element="metricconverter">
              <w:smartTagPr>
                <w:attr w:name="ProductID" w:val="188512, г"/>
              </w:smartTagPr>
              <w:r w:rsidRPr="003870CF">
                <w:rPr>
                  <w:rFonts w:eastAsia="Calibri"/>
                  <w:sz w:val="28"/>
                  <w:szCs w:val="28"/>
                  <w:lang w:eastAsia="en-US"/>
                </w:rPr>
                <w:t>188512, г</w:t>
              </w:r>
            </w:smartTag>
            <w:r w:rsidRPr="003870CF">
              <w:rPr>
                <w:rFonts w:eastAsia="Calibri"/>
                <w:sz w:val="28"/>
                <w:szCs w:val="28"/>
                <w:lang w:eastAsia="en-US"/>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color w:val="000000"/>
                <w:sz w:val="28"/>
                <w:szCs w:val="28"/>
                <w:lang w:eastAsia="en-US"/>
              </w:rPr>
              <w:t>ежедневно,</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shd w:val="clear" w:color="auto" w:fill="FFFFFF"/>
                <w:lang w:eastAsia="en-US"/>
              </w:rPr>
            </w:pPr>
            <w:r w:rsidRPr="003870CF">
              <w:rPr>
                <w:rFonts w:eastAsia="Calibri"/>
                <w:b/>
                <w:bCs/>
                <w:sz w:val="28"/>
                <w:szCs w:val="28"/>
                <w:shd w:val="clear" w:color="auto" w:fill="FFFFFF"/>
                <w:lang w:eastAsia="en-US"/>
              </w:rPr>
              <w:t>Предоставление услуг в Лужском районе Ленинградской области</w:t>
            </w:r>
          </w:p>
        </w:tc>
      </w:tr>
      <w:tr w:rsidR="003870CF" w:rsidRPr="003870CF" w:rsidTr="005371CD">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left="-10" w:firstLine="10"/>
              <w:jc w:val="center"/>
              <w:rPr>
                <w:rFonts w:eastAsia="Calibri"/>
                <w:sz w:val="28"/>
                <w:szCs w:val="28"/>
                <w:lang w:eastAsia="en-US"/>
              </w:rPr>
            </w:pPr>
            <w:r w:rsidRPr="003870CF">
              <w:rPr>
                <w:rFonts w:eastAsia="Calibri"/>
                <w:sz w:val="28"/>
                <w:szCs w:val="28"/>
                <w:lang w:eastAsia="en-US"/>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keepNext/>
              <w:shd w:val="clear" w:color="auto" w:fill="FFFFFF"/>
              <w:jc w:val="center"/>
              <w:outlineLvl w:val="1"/>
              <w:rPr>
                <w:rFonts w:eastAsia="Calibri"/>
                <w:sz w:val="28"/>
                <w:szCs w:val="28"/>
                <w:lang w:eastAsia="en-US"/>
              </w:rPr>
            </w:pPr>
            <w:r w:rsidRPr="003870CF">
              <w:rPr>
                <w:rFonts w:eastAsia="Calibri"/>
                <w:sz w:val="28"/>
                <w:szCs w:val="28"/>
                <w:lang w:eastAsia="en-US"/>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b/>
                <w:bCs/>
                <w:sz w:val="28"/>
                <w:szCs w:val="28"/>
                <w:shd w:val="clear" w:color="auto" w:fill="FFFFFF"/>
                <w:lang w:eastAsia="en-US"/>
              </w:rPr>
              <w:t>Предоставление услуг в Подпорожском районе Ленинградской области</w:t>
            </w:r>
          </w:p>
        </w:tc>
      </w:tr>
      <w:tr w:rsidR="003870CF" w:rsidRPr="003870CF" w:rsidTr="005371CD">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ind w:left="-10" w:firstLine="10"/>
              <w:jc w:val="center"/>
              <w:rPr>
                <w:rFonts w:eastAsia="Calibri"/>
                <w:sz w:val="28"/>
                <w:szCs w:val="28"/>
                <w:lang w:eastAsia="en-US"/>
              </w:rPr>
            </w:pPr>
            <w:r w:rsidRPr="003870CF">
              <w:rPr>
                <w:rFonts w:eastAsia="Calibri"/>
                <w:sz w:val="28"/>
                <w:szCs w:val="28"/>
                <w:lang w:eastAsia="en-US"/>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Филиал ГБУ ЛО «МФЦ» «</w:t>
            </w:r>
            <w:r w:rsidR="00810E53">
              <w:rPr>
                <w:rFonts w:eastAsia="Calibri"/>
                <w:sz w:val="28"/>
                <w:szCs w:val="28"/>
                <w:lang w:eastAsia="en-US"/>
              </w:rPr>
              <w:t>Лодейнопольс</w:t>
            </w:r>
            <w:r w:rsidRPr="003870CF">
              <w:rPr>
                <w:rFonts w:eastAsia="Calibri"/>
                <w:sz w:val="28"/>
                <w:szCs w:val="28"/>
                <w:lang w:eastAsia="en-US"/>
              </w:rPr>
              <w:t>кий</w:t>
            </w:r>
            <w:r w:rsidRPr="003870CF">
              <w:rPr>
                <w:rFonts w:eastAsia="Calibri"/>
                <w:color w:val="000000"/>
                <w:sz w:val="28"/>
                <w:szCs w:val="28"/>
                <w:lang w:eastAsia="en-US"/>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shd w:val="clear" w:color="auto" w:fill="FFFFFF"/>
              <w:jc w:val="center"/>
              <w:rPr>
                <w:rFonts w:eastAsia="Calibri"/>
                <w:color w:val="000000"/>
                <w:sz w:val="28"/>
                <w:szCs w:val="28"/>
                <w:lang w:eastAsia="en-US"/>
              </w:rPr>
            </w:pPr>
            <w:r w:rsidRPr="003870CF">
              <w:rPr>
                <w:rFonts w:eastAsia="Calibri"/>
                <w:color w:val="000000"/>
                <w:sz w:val="28"/>
                <w:szCs w:val="28"/>
                <w:lang w:eastAsia="en-US"/>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301-47-47</w:t>
            </w:r>
          </w:p>
        </w:tc>
      </w:tr>
      <w:tr w:rsidR="003870CF" w:rsidRPr="003870CF" w:rsidTr="005371CD">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shd w:val="clear" w:color="auto" w:fill="FFFFFF"/>
                <w:lang w:eastAsia="en-US"/>
              </w:rPr>
            </w:pPr>
            <w:r w:rsidRPr="003870CF">
              <w:rPr>
                <w:rFonts w:eastAsia="Calibri"/>
                <w:b/>
                <w:bCs/>
                <w:sz w:val="28"/>
                <w:szCs w:val="28"/>
                <w:shd w:val="clear" w:color="auto" w:fill="FFFFFF"/>
                <w:lang w:eastAsia="en-US"/>
              </w:rPr>
              <w:t xml:space="preserve">Предоставление услуг в Приозерском районе </w:t>
            </w:r>
            <w:r w:rsidRPr="003870CF">
              <w:rPr>
                <w:rFonts w:eastAsia="Calibri"/>
                <w:b/>
                <w:bCs/>
                <w:sz w:val="28"/>
                <w:szCs w:val="28"/>
                <w:lang w:eastAsia="en-US"/>
              </w:rPr>
              <w:t>Ленинградской области</w:t>
            </w:r>
          </w:p>
        </w:tc>
      </w:tr>
      <w:tr w:rsidR="003870CF" w:rsidRPr="003870CF" w:rsidTr="005371CD">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188731, Россия,</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«Приозерск»</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188760, Росси</w:t>
            </w:r>
            <w:r w:rsidR="00810E53">
              <w:rPr>
                <w:rFonts w:eastAsia="Calibri"/>
                <w:sz w:val="28"/>
                <w:szCs w:val="28"/>
                <w:lang w:eastAsia="en-US"/>
              </w:rPr>
              <w:t>я, Ленин-градская область, Прио</w:t>
            </w:r>
            <w:r w:rsidRPr="003870CF">
              <w:rPr>
                <w:rFonts w:eastAsia="Calibri"/>
                <w:sz w:val="28"/>
                <w:szCs w:val="28"/>
                <w:lang w:eastAsia="en-US"/>
              </w:rPr>
              <w:t>зерский</w:t>
            </w:r>
            <w:r w:rsidR="00810E53">
              <w:rPr>
                <w:rFonts w:eastAsia="Calibri"/>
                <w:sz w:val="28"/>
                <w:szCs w:val="28"/>
                <w:lang w:eastAsia="en-US"/>
              </w:rPr>
              <w:t xml:space="preserve"> район., г.Прио</w:t>
            </w:r>
            <w:r w:rsidRPr="003870CF">
              <w:rPr>
                <w:rFonts w:eastAsia="Calibri"/>
                <w:sz w:val="28"/>
                <w:szCs w:val="28"/>
                <w:lang w:eastAsia="en-US"/>
              </w:rPr>
              <w:t>зерск,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Предоставление услуг в Сланцевском районе Ленинградской области</w:t>
            </w:r>
          </w:p>
        </w:tc>
      </w:tr>
      <w:tr w:rsidR="003870CF" w:rsidRPr="003870CF" w:rsidTr="005371CD">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«Сланцевский»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188565, Россия, Ленинградская область,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color w:val="FF0000"/>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b/>
                <w:bCs/>
                <w:sz w:val="28"/>
                <w:szCs w:val="28"/>
                <w:lang w:eastAsia="en-US"/>
              </w:rPr>
              <w:t>Предоставление услуг в г. Сосновый Бор Ленинградской области</w:t>
            </w:r>
          </w:p>
        </w:tc>
      </w:tr>
      <w:tr w:rsidR="003870CF" w:rsidRPr="003870CF" w:rsidTr="005371CD">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w:t>
            </w:r>
            <w:r w:rsidR="00810E53">
              <w:rPr>
                <w:rFonts w:eastAsia="Calibri"/>
                <w:sz w:val="28"/>
                <w:szCs w:val="28"/>
                <w:lang w:eastAsia="en-US"/>
              </w:rPr>
              <w:t>илиал ГБУ ЛО «МФЦ» «Сосновоборс</w:t>
            </w:r>
            <w:r w:rsidRPr="003870CF">
              <w:rPr>
                <w:rFonts w:eastAsia="Calibri"/>
                <w:sz w:val="28"/>
                <w:szCs w:val="28"/>
                <w:lang w:eastAsia="en-US"/>
              </w:rPr>
              <w:t>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188540, Россия, Ленинградская область,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u w:val="single"/>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shd w:val="clear" w:color="auto" w:fill="FFFFFF"/>
                <w:lang w:eastAsia="en-US"/>
              </w:rPr>
            </w:pPr>
            <w:r w:rsidRPr="003870CF">
              <w:rPr>
                <w:rFonts w:eastAsia="Calibri"/>
                <w:b/>
                <w:bCs/>
                <w:sz w:val="28"/>
                <w:szCs w:val="28"/>
                <w:shd w:val="clear" w:color="auto" w:fill="FFFFFF"/>
                <w:lang w:eastAsia="en-US"/>
              </w:rPr>
              <w:t xml:space="preserve">Предоставление услуг в Тихвинском районе </w:t>
            </w:r>
            <w:r w:rsidRPr="003870CF">
              <w:rPr>
                <w:rFonts w:eastAsia="Calibri"/>
                <w:b/>
                <w:bCs/>
                <w:sz w:val="28"/>
                <w:szCs w:val="28"/>
                <w:lang w:eastAsia="en-US"/>
              </w:rPr>
              <w:t>Ленинградской области</w:t>
            </w:r>
          </w:p>
        </w:tc>
      </w:tr>
      <w:tr w:rsidR="003870CF" w:rsidRPr="003870CF" w:rsidTr="005371CD">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«Тихвинский»</w:t>
            </w:r>
          </w:p>
          <w:p w:rsidR="003870CF" w:rsidRPr="003870CF" w:rsidRDefault="003870CF" w:rsidP="003870CF">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187553, Россия, Ленинградская область, Тихвинский район,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г. Тихвин, 1-й микрорайон, д.2</w:t>
            </w:r>
          </w:p>
          <w:p w:rsidR="003870CF" w:rsidRPr="003870CF" w:rsidRDefault="003870CF" w:rsidP="003870CF">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b/>
                <w:bCs/>
                <w:sz w:val="28"/>
                <w:szCs w:val="28"/>
                <w:shd w:val="clear" w:color="auto" w:fill="FFFFFF"/>
                <w:lang w:eastAsia="en-US"/>
              </w:rPr>
            </w:pPr>
            <w:r w:rsidRPr="003870CF">
              <w:rPr>
                <w:rFonts w:eastAsia="Calibri"/>
                <w:b/>
                <w:bCs/>
                <w:sz w:val="28"/>
                <w:szCs w:val="28"/>
                <w:shd w:val="clear" w:color="auto" w:fill="FFFFFF"/>
                <w:lang w:eastAsia="en-US"/>
              </w:rPr>
              <w:t xml:space="preserve">Предоставление услуг в Тосненском районе </w:t>
            </w:r>
            <w:r w:rsidRPr="003870CF">
              <w:rPr>
                <w:rFonts w:eastAsia="Calibri"/>
                <w:b/>
                <w:bCs/>
                <w:sz w:val="28"/>
                <w:szCs w:val="28"/>
                <w:lang w:eastAsia="en-US"/>
              </w:rPr>
              <w:t>Ленинградской области</w:t>
            </w:r>
          </w:p>
        </w:tc>
      </w:tr>
      <w:tr w:rsidR="003870CF" w:rsidRPr="003870CF" w:rsidTr="005371CD">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w:t>
            </w:r>
          </w:p>
        </w:tc>
        <w:tc>
          <w:tcPr>
            <w:tcW w:w="216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Филиал ГБУ ЛО «МФЦ» «Тосненский»</w:t>
            </w:r>
          </w:p>
        </w:tc>
        <w:tc>
          <w:tcPr>
            <w:tcW w:w="300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187000, Россия, Ленинградская область, Тосненский район,</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г. Тосно, ул. Советская,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sz w:val="28"/>
                <w:szCs w:val="28"/>
                <w:lang w:eastAsia="en-US"/>
              </w:rPr>
            </w:pPr>
            <w:r w:rsidRPr="003870CF">
              <w:rPr>
                <w:rFonts w:eastAsia="Calibri"/>
                <w:sz w:val="28"/>
                <w:szCs w:val="28"/>
                <w:lang w:eastAsia="en-US"/>
              </w:rPr>
              <w:t>С 9.00 до 21.00</w:t>
            </w:r>
          </w:p>
          <w:p w:rsidR="003870CF" w:rsidRPr="003870CF" w:rsidRDefault="003870CF" w:rsidP="003870CF">
            <w:pPr>
              <w:jc w:val="center"/>
              <w:rPr>
                <w:rFonts w:eastAsia="Calibri"/>
                <w:sz w:val="28"/>
                <w:szCs w:val="28"/>
                <w:lang w:eastAsia="en-US"/>
              </w:rPr>
            </w:pPr>
            <w:r w:rsidRPr="003870CF">
              <w:rPr>
                <w:rFonts w:eastAsia="Calibri"/>
                <w:sz w:val="28"/>
                <w:szCs w:val="28"/>
                <w:lang w:eastAsia="en-US"/>
              </w:rPr>
              <w:t xml:space="preserve">ежедневно, </w:t>
            </w:r>
          </w:p>
          <w:p w:rsidR="003870CF" w:rsidRPr="003870CF" w:rsidRDefault="003870CF" w:rsidP="003870CF">
            <w:pPr>
              <w:jc w:val="center"/>
              <w:rPr>
                <w:rFonts w:eastAsia="Calibri"/>
                <w:sz w:val="28"/>
                <w:szCs w:val="28"/>
                <w:u w:val="single"/>
                <w:lang w:eastAsia="en-US"/>
              </w:rPr>
            </w:pPr>
            <w:r w:rsidRPr="003870CF">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r w:rsidR="003870CF" w:rsidRPr="003870CF" w:rsidTr="005371CD">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b/>
                <w:bCs/>
                <w:sz w:val="28"/>
                <w:szCs w:val="28"/>
                <w:lang w:eastAsia="en-US"/>
              </w:rPr>
            </w:pPr>
            <w:r w:rsidRPr="003870CF">
              <w:rPr>
                <w:rFonts w:eastAsia="Calibri"/>
                <w:b/>
                <w:bCs/>
                <w:sz w:val="28"/>
                <w:szCs w:val="28"/>
                <w:lang w:eastAsia="en-US"/>
              </w:rPr>
              <w:t>Уполномоченный МФЦ на территории Ленинградской области</w:t>
            </w:r>
          </w:p>
        </w:tc>
      </w:tr>
      <w:tr w:rsidR="003870CF" w:rsidRPr="003870CF" w:rsidTr="005371CD">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ind w:left="-10"/>
              <w:jc w:val="center"/>
              <w:rPr>
                <w:rFonts w:eastAsia="Calibri"/>
                <w:sz w:val="28"/>
                <w:szCs w:val="28"/>
                <w:lang w:eastAsia="en-US"/>
              </w:rPr>
            </w:pPr>
            <w:r w:rsidRPr="003870CF">
              <w:rPr>
                <w:rFonts w:eastAsia="Calibri"/>
                <w:sz w:val="28"/>
                <w:szCs w:val="28"/>
                <w:lang w:eastAsia="en-US"/>
              </w:rPr>
              <w:t>19</w:t>
            </w:r>
          </w:p>
        </w:tc>
        <w:tc>
          <w:tcPr>
            <w:tcW w:w="216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ГБУ ЛО «МФЦ»</w:t>
            </w:r>
          </w:p>
          <w:p w:rsidR="003870CF" w:rsidRPr="003870CF" w:rsidRDefault="003870CF" w:rsidP="003870CF">
            <w:pPr>
              <w:jc w:val="center"/>
              <w:rPr>
                <w:rFonts w:eastAsia="Calibri"/>
                <w:color w:val="000000"/>
                <w:sz w:val="28"/>
                <w:szCs w:val="28"/>
                <w:lang w:eastAsia="en-US"/>
              </w:rPr>
            </w:pPr>
            <w:r w:rsidRPr="003870CF">
              <w:rPr>
                <w:rFonts w:eastAsia="Calibri"/>
                <w:i/>
                <w:iCs/>
                <w:color w:val="000000"/>
                <w:sz w:val="28"/>
                <w:szCs w:val="28"/>
                <w:lang w:eastAsia="en-US"/>
              </w:rPr>
              <w:t>(обслуживание заявителей не осуществляется</w:t>
            </w:r>
            <w:r w:rsidRPr="003870CF">
              <w:rPr>
                <w:rFonts w:eastAsia="Calibri"/>
                <w:color w:val="000000"/>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shd w:val="clear" w:color="auto" w:fill="FFFFFF"/>
              <w:jc w:val="center"/>
              <w:rPr>
                <w:rFonts w:eastAsia="Calibri"/>
                <w:i/>
                <w:iCs/>
                <w:color w:val="000000"/>
                <w:sz w:val="28"/>
                <w:szCs w:val="28"/>
                <w:lang w:eastAsia="en-US"/>
              </w:rPr>
            </w:pPr>
            <w:r w:rsidRPr="003870CF">
              <w:rPr>
                <w:rFonts w:eastAsia="Calibri"/>
                <w:i/>
                <w:iCs/>
                <w:color w:val="000000"/>
                <w:sz w:val="28"/>
                <w:szCs w:val="28"/>
                <w:lang w:eastAsia="en-US"/>
              </w:rPr>
              <w:t>Юридический адрес:</w:t>
            </w:r>
          </w:p>
          <w:p w:rsidR="003870CF" w:rsidRPr="003870CF" w:rsidRDefault="003870CF" w:rsidP="003870CF">
            <w:pPr>
              <w:shd w:val="clear" w:color="auto" w:fill="FFFFFF"/>
              <w:jc w:val="center"/>
              <w:rPr>
                <w:rFonts w:eastAsia="Calibri"/>
                <w:color w:val="000000"/>
                <w:sz w:val="28"/>
                <w:szCs w:val="28"/>
                <w:lang w:eastAsia="en-US"/>
              </w:rPr>
            </w:pPr>
            <w:r w:rsidRPr="003870CF">
              <w:rPr>
                <w:rFonts w:eastAsia="Calibri"/>
                <w:color w:val="000000"/>
                <w:sz w:val="28"/>
                <w:szCs w:val="28"/>
                <w:lang w:eastAsia="en-US"/>
              </w:rPr>
              <w:t>188641 Ленинградская область Всеволожский район дер. Новосаратока-центр д.8</w:t>
            </w:r>
          </w:p>
          <w:p w:rsidR="003870CF" w:rsidRPr="003870CF" w:rsidRDefault="003870CF" w:rsidP="003870CF">
            <w:pPr>
              <w:shd w:val="clear" w:color="auto" w:fill="FFFFFF"/>
              <w:jc w:val="center"/>
              <w:rPr>
                <w:rFonts w:eastAsia="Calibri"/>
                <w:i/>
                <w:iCs/>
                <w:color w:val="000000"/>
                <w:sz w:val="28"/>
                <w:szCs w:val="28"/>
                <w:lang w:eastAsia="en-US"/>
              </w:rPr>
            </w:pPr>
            <w:r w:rsidRPr="003870CF">
              <w:rPr>
                <w:rFonts w:eastAsia="Calibri"/>
                <w:i/>
                <w:iCs/>
                <w:color w:val="000000"/>
                <w:sz w:val="28"/>
                <w:szCs w:val="28"/>
                <w:lang w:eastAsia="en-US"/>
              </w:rPr>
              <w:t>Почтовый адрес:</w:t>
            </w:r>
          </w:p>
          <w:p w:rsidR="003870CF" w:rsidRPr="003870CF" w:rsidRDefault="003870CF" w:rsidP="003870CF">
            <w:pPr>
              <w:shd w:val="clear" w:color="auto" w:fill="FFFFFF"/>
              <w:jc w:val="center"/>
              <w:rPr>
                <w:rFonts w:eastAsia="Calibri"/>
                <w:color w:val="000000"/>
                <w:sz w:val="28"/>
                <w:szCs w:val="28"/>
                <w:lang w:eastAsia="en-US"/>
              </w:rPr>
            </w:pPr>
            <w:smartTag w:uri="urn:schemas-microsoft-com:office:smarttags" w:element="metricconverter">
              <w:smartTagPr>
                <w:attr w:name="ProductID" w:val="191311 г"/>
              </w:smartTagPr>
              <w:r w:rsidRPr="003870CF">
                <w:rPr>
                  <w:rFonts w:eastAsia="Calibri"/>
                  <w:color w:val="000000"/>
                  <w:sz w:val="28"/>
                  <w:szCs w:val="28"/>
                  <w:lang w:eastAsia="en-US"/>
                </w:rPr>
                <w:t>191311 г</w:t>
              </w:r>
            </w:smartTag>
            <w:r w:rsidRPr="003870CF">
              <w:rPr>
                <w:rFonts w:eastAsia="Calibri"/>
                <w:color w:val="000000"/>
                <w:sz w:val="28"/>
                <w:szCs w:val="28"/>
                <w:lang w:eastAsia="en-US"/>
              </w:rPr>
              <w:t>.Санкт-Петербург ул. Смольного д.3 лит. А</w:t>
            </w:r>
          </w:p>
          <w:p w:rsidR="003870CF" w:rsidRPr="003870CF" w:rsidRDefault="003870CF" w:rsidP="003870CF">
            <w:pPr>
              <w:shd w:val="clear" w:color="auto" w:fill="FFFFFF"/>
              <w:jc w:val="center"/>
              <w:rPr>
                <w:rFonts w:eastAsia="Calibri"/>
                <w:i/>
                <w:iCs/>
                <w:color w:val="000000"/>
                <w:sz w:val="28"/>
                <w:szCs w:val="28"/>
                <w:lang w:eastAsia="en-US"/>
              </w:rPr>
            </w:pPr>
            <w:r w:rsidRPr="003870CF">
              <w:rPr>
                <w:rFonts w:eastAsia="Calibri"/>
                <w:i/>
                <w:iCs/>
                <w:color w:val="000000"/>
                <w:sz w:val="28"/>
                <w:szCs w:val="28"/>
                <w:lang w:eastAsia="en-US"/>
              </w:rPr>
              <w:t>Фактический адрес</w:t>
            </w:r>
            <w:r w:rsidRPr="003870CF">
              <w:rPr>
                <w:rFonts w:eastAsia="Calibri"/>
                <w:b/>
                <w:bCs/>
                <w:i/>
                <w:iCs/>
                <w:color w:val="000000"/>
                <w:sz w:val="28"/>
                <w:szCs w:val="28"/>
                <w:lang w:eastAsia="en-US"/>
              </w:rPr>
              <w:t>:</w:t>
            </w:r>
          </w:p>
          <w:p w:rsidR="003870CF" w:rsidRPr="003870CF" w:rsidRDefault="003870CF" w:rsidP="003870CF">
            <w:pPr>
              <w:shd w:val="clear" w:color="auto" w:fill="FFFFFF"/>
              <w:jc w:val="center"/>
              <w:rPr>
                <w:rFonts w:eastAsia="Calibri"/>
                <w:color w:val="000000"/>
                <w:sz w:val="28"/>
                <w:szCs w:val="28"/>
                <w:lang w:eastAsia="en-US"/>
              </w:rPr>
            </w:pPr>
            <w:smartTag w:uri="urn:schemas-microsoft-com:office:smarttags" w:element="metricconverter">
              <w:smartTagPr>
                <w:attr w:name="ProductID" w:val="191024 г"/>
              </w:smartTagPr>
              <w:r w:rsidRPr="003870CF">
                <w:rPr>
                  <w:rFonts w:eastAsia="Calibri"/>
                  <w:color w:val="000000"/>
                  <w:sz w:val="28"/>
                  <w:szCs w:val="28"/>
                  <w:lang w:eastAsia="en-US"/>
                </w:rPr>
                <w:t>191024 г</w:t>
              </w:r>
            </w:smartTag>
            <w:r w:rsidRPr="003870CF">
              <w:rPr>
                <w:rFonts w:eastAsia="Calibri"/>
                <w:color w:val="000000"/>
                <w:sz w:val="28"/>
                <w:szCs w:val="28"/>
                <w:lang w:eastAsia="en-US"/>
              </w:rPr>
              <w:t>. Санкт-Петербург  пр. Бакунина д.5 лит.А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пн-чт –</w:t>
            </w:r>
          </w:p>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с 9.00 до 18.00,</w:t>
            </w:r>
          </w:p>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пт. –</w:t>
            </w:r>
          </w:p>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 xml:space="preserve">с 9.00 до 17.00, </w:t>
            </w:r>
          </w:p>
          <w:p w:rsidR="003870CF" w:rsidRPr="003870CF" w:rsidRDefault="003870CF" w:rsidP="003870CF">
            <w:pPr>
              <w:jc w:val="center"/>
              <w:rPr>
                <w:rFonts w:eastAsia="Calibri"/>
                <w:color w:val="000000"/>
                <w:sz w:val="28"/>
                <w:szCs w:val="28"/>
                <w:lang w:eastAsia="en-US"/>
              </w:rPr>
            </w:pPr>
            <w:r w:rsidRPr="003870CF">
              <w:rPr>
                <w:rFonts w:eastAsia="Calibri"/>
                <w:color w:val="000000"/>
                <w:sz w:val="28"/>
                <w:szCs w:val="28"/>
                <w:lang w:eastAsia="en-US"/>
              </w:rPr>
              <w:t>перерыв с</w:t>
            </w:r>
          </w:p>
          <w:p w:rsidR="003870CF" w:rsidRPr="003870CF" w:rsidRDefault="003870CF" w:rsidP="003870CF">
            <w:pPr>
              <w:tabs>
                <w:tab w:val="left" w:pos="733"/>
              </w:tabs>
              <w:jc w:val="center"/>
              <w:rPr>
                <w:rFonts w:eastAsia="Calibri"/>
                <w:color w:val="000000"/>
                <w:sz w:val="28"/>
                <w:szCs w:val="28"/>
                <w:lang w:eastAsia="en-US"/>
              </w:rPr>
            </w:pPr>
            <w:r w:rsidRPr="003870CF">
              <w:rPr>
                <w:rFonts w:eastAsia="Calibri"/>
                <w:color w:val="000000"/>
                <w:sz w:val="28"/>
                <w:szCs w:val="28"/>
                <w:lang w:eastAsia="en-US"/>
              </w:rPr>
              <w:t>13.00 до 13.48, выходные дни -</w:t>
            </w:r>
          </w:p>
          <w:p w:rsidR="003870CF" w:rsidRPr="003870CF" w:rsidRDefault="003870CF" w:rsidP="003870CF">
            <w:pPr>
              <w:ind w:left="58"/>
              <w:jc w:val="center"/>
              <w:rPr>
                <w:rFonts w:eastAsia="Calibri"/>
                <w:color w:val="000000"/>
                <w:sz w:val="28"/>
                <w:szCs w:val="28"/>
                <w:lang w:eastAsia="en-US"/>
              </w:rPr>
            </w:pPr>
            <w:r w:rsidRPr="003870CF">
              <w:rPr>
                <w:rFonts w:eastAsia="Calibri"/>
                <w:color w:val="000000"/>
                <w:sz w:val="28"/>
                <w:szCs w:val="28"/>
                <w:lang w:eastAsia="en-US"/>
              </w:rPr>
              <w:t>сб, вс.</w:t>
            </w:r>
          </w:p>
        </w:tc>
        <w:tc>
          <w:tcPr>
            <w:tcW w:w="1480" w:type="dxa"/>
            <w:tcBorders>
              <w:top w:val="single" w:sz="4" w:space="0" w:color="auto"/>
              <w:left w:val="single" w:sz="4" w:space="0" w:color="auto"/>
              <w:bottom w:val="single" w:sz="4" w:space="0" w:color="auto"/>
              <w:right w:val="single" w:sz="4" w:space="0" w:color="auto"/>
            </w:tcBorders>
            <w:vAlign w:val="center"/>
          </w:tcPr>
          <w:p w:rsidR="003870CF" w:rsidRPr="003870CF" w:rsidRDefault="003870CF" w:rsidP="003870CF">
            <w:pPr>
              <w:jc w:val="center"/>
              <w:rPr>
                <w:rFonts w:eastAsia="Calibri"/>
                <w:sz w:val="28"/>
                <w:szCs w:val="28"/>
                <w:shd w:val="clear" w:color="auto" w:fill="FFFFFF"/>
                <w:lang w:eastAsia="en-US"/>
              </w:rPr>
            </w:pPr>
            <w:r w:rsidRPr="003870CF">
              <w:rPr>
                <w:rFonts w:eastAsia="Calibri"/>
                <w:sz w:val="28"/>
                <w:szCs w:val="28"/>
                <w:shd w:val="clear" w:color="auto" w:fill="FFFFFF"/>
                <w:lang w:eastAsia="en-US"/>
              </w:rPr>
              <w:t xml:space="preserve">8 (800) </w:t>
            </w:r>
          </w:p>
          <w:p w:rsidR="003870CF" w:rsidRPr="003870CF" w:rsidRDefault="003870CF" w:rsidP="003870CF">
            <w:pPr>
              <w:jc w:val="center"/>
              <w:rPr>
                <w:rFonts w:eastAsia="Calibri"/>
                <w:sz w:val="28"/>
                <w:szCs w:val="28"/>
                <w:lang w:eastAsia="en-US"/>
              </w:rPr>
            </w:pPr>
            <w:r w:rsidRPr="003870CF">
              <w:rPr>
                <w:rFonts w:eastAsia="Calibri"/>
                <w:sz w:val="28"/>
                <w:szCs w:val="28"/>
                <w:shd w:val="clear" w:color="auto" w:fill="FFFFFF"/>
                <w:lang w:eastAsia="en-US"/>
              </w:rPr>
              <w:t>301-47-47</w:t>
            </w:r>
          </w:p>
        </w:tc>
      </w:tr>
    </w:tbl>
    <w:p w:rsidR="003870CF" w:rsidRPr="003870CF" w:rsidRDefault="003870CF" w:rsidP="003870CF">
      <w:pPr>
        <w:jc w:val="both"/>
        <w:rPr>
          <w:rFonts w:eastAsia="Calibri"/>
          <w:color w:val="000000"/>
          <w:sz w:val="28"/>
          <w:szCs w:val="28"/>
        </w:rPr>
      </w:pPr>
    </w:p>
    <w:p w:rsidR="003870CF" w:rsidRPr="003870CF" w:rsidRDefault="003870CF" w:rsidP="003870CF">
      <w:pPr>
        <w:widowControl w:val="0"/>
        <w:autoSpaceDE w:val="0"/>
        <w:autoSpaceDN w:val="0"/>
        <w:adjustRightInd w:val="0"/>
        <w:ind w:left="5103"/>
        <w:jc w:val="center"/>
        <w:outlineLvl w:val="1"/>
        <w:rPr>
          <w:b/>
          <w:sz w:val="28"/>
        </w:rPr>
      </w:pPr>
      <w:r w:rsidRPr="003870CF">
        <w:rPr>
          <w:b/>
          <w:sz w:val="28"/>
        </w:rPr>
        <w:t>Приложение № 3</w:t>
      </w:r>
    </w:p>
    <w:p w:rsidR="003870CF" w:rsidRPr="003870CF" w:rsidRDefault="003870CF" w:rsidP="003870CF">
      <w:pPr>
        <w:widowControl w:val="0"/>
        <w:autoSpaceDE w:val="0"/>
        <w:autoSpaceDN w:val="0"/>
        <w:adjustRightInd w:val="0"/>
        <w:ind w:left="5103"/>
        <w:jc w:val="center"/>
        <w:rPr>
          <w:sz w:val="28"/>
        </w:rPr>
      </w:pPr>
      <w:r w:rsidRPr="003870CF">
        <w:rPr>
          <w:sz w:val="28"/>
        </w:rPr>
        <w:t>к Административному регламенту</w:t>
      </w: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ind w:left="3969"/>
        <w:jc w:val="center"/>
        <w:rPr>
          <w:sz w:val="28"/>
          <w:szCs w:val="20"/>
        </w:rPr>
      </w:pPr>
      <w:r w:rsidRPr="003870CF">
        <w:rPr>
          <w:sz w:val="28"/>
          <w:szCs w:val="20"/>
        </w:rPr>
        <w:t>В администрацию 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от ___________________________________</w:t>
      </w:r>
    </w:p>
    <w:p w:rsidR="003870CF" w:rsidRPr="003870CF" w:rsidRDefault="003870CF" w:rsidP="003870CF">
      <w:pPr>
        <w:widowControl w:val="0"/>
        <w:autoSpaceDE w:val="0"/>
        <w:autoSpaceDN w:val="0"/>
        <w:ind w:left="3969"/>
        <w:jc w:val="center"/>
        <w:rPr>
          <w:i/>
          <w:sz w:val="16"/>
          <w:szCs w:val="16"/>
        </w:rPr>
      </w:pPr>
      <w:r w:rsidRPr="003870CF">
        <w:rPr>
          <w:i/>
          <w:sz w:val="16"/>
          <w:szCs w:val="16"/>
        </w:rPr>
        <w:t>(фамилия, имя, отчество гражданина)</w:t>
      </w: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 ___________________ года рождения</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i/>
          <w:sz w:val="16"/>
          <w:szCs w:val="16"/>
        </w:rPr>
      </w:pPr>
      <w:r w:rsidRPr="003870CF">
        <w:rPr>
          <w:i/>
          <w:sz w:val="16"/>
          <w:szCs w:val="16"/>
        </w:rPr>
        <w:t>(документ, удостоверяющий личность)</w:t>
      </w:r>
    </w:p>
    <w:p w:rsidR="003870CF" w:rsidRPr="003870CF" w:rsidRDefault="003870CF" w:rsidP="003870CF">
      <w:pPr>
        <w:widowControl w:val="0"/>
        <w:autoSpaceDE w:val="0"/>
        <w:autoSpaceDN w:val="0"/>
        <w:ind w:left="3969"/>
        <w:jc w:val="center"/>
        <w:rPr>
          <w:sz w:val="28"/>
          <w:szCs w:val="20"/>
        </w:rPr>
      </w:pPr>
      <w:r w:rsidRPr="003870CF">
        <w:rPr>
          <w:sz w:val="28"/>
          <w:szCs w:val="20"/>
        </w:rPr>
        <w:t>серия ___________ № ____________ выдан</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 __________________________ года,</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адрес  постоянного  места  жительства</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адрес преимущественного пребывания</w:t>
      </w: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Телефон ______________________________</w:t>
      </w:r>
    </w:p>
    <w:p w:rsidR="003870CF" w:rsidRPr="003870CF" w:rsidRDefault="003870CF" w:rsidP="003870CF">
      <w:pPr>
        <w:widowControl w:val="0"/>
        <w:autoSpaceDE w:val="0"/>
        <w:autoSpaceDN w:val="0"/>
        <w:ind w:left="3969"/>
        <w:jc w:val="center"/>
        <w:rPr>
          <w:sz w:val="28"/>
          <w:szCs w:val="20"/>
        </w:rPr>
      </w:pPr>
    </w:p>
    <w:p w:rsidR="003870CF" w:rsidRPr="003870CF" w:rsidRDefault="003870CF" w:rsidP="003870CF">
      <w:pPr>
        <w:widowControl w:val="0"/>
        <w:autoSpaceDE w:val="0"/>
        <w:autoSpaceDN w:val="0"/>
        <w:jc w:val="both"/>
        <w:rPr>
          <w:rFonts w:ascii="Courier New" w:hAnsi="Courier New" w:cs="Courier New"/>
          <w:sz w:val="20"/>
          <w:szCs w:val="20"/>
        </w:rPr>
      </w:pPr>
    </w:p>
    <w:p w:rsidR="003870CF" w:rsidRPr="003870CF" w:rsidRDefault="003870CF" w:rsidP="003870CF">
      <w:pPr>
        <w:widowControl w:val="0"/>
        <w:autoSpaceDE w:val="0"/>
        <w:autoSpaceDN w:val="0"/>
        <w:jc w:val="center"/>
        <w:rPr>
          <w:b/>
          <w:sz w:val="28"/>
          <w:szCs w:val="20"/>
        </w:rPr>
      </w:pPr>
      <w:bookmarkStart w:id="28" w:name="P357"/>
      <w:bookmarkStart w:id="29" w:name="P582"/>
      <w:bookmarkEnd w:id="28"/>
      <w:bookmarkEnd w:id="29"/>
      <w:r w:rsidRPr="003870CF">
        <w:rPr>
          <w:b/>
          <w:sz w:val="28"/>
          <w:szCs w:val="20"/>
        </w:rPr>
        <w:t>Заявление</w:t>
      </w:r>
    </w:p>
    <w:p w:rsidR="003870CF" w:rsidRPr="003870CF" w:rsidRDefault="003870CF" w:rsidP="003870CF">
      <w:pPr>
        <w:widowControl w:val="0"/>
        <w:autoSpaceDE w:val="0"/>
        <w:autoSpaceDN w:val="0"/>
        <w:jc w:val="center"/>
        <w:rPr>
          <w:b/>
          <w:sz w:val="28"/>
          <w:szCs w:val="20"/>
        </w:rPr>
      </w:pPr>
      <w:r w:rsidRPr="003870CF">
        <w:rPr>
          <w:b/>
          <w:sz w:val="28"/>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870CF" w:rsidRPr="003870CF" w:rsidRDefault="003870CF" w:rsidP="003870CF">
      <w:pPr>
        <w:widowControl w:val="0"/>
        <w:autoSpaceDE w:val="0"/>
        <w:autoSpaceDN w:val="0"/>
        <w:jc w:val="both"/>
        <w:rPr>
          <w:rFonts w:ascii="Calibri" w:hAnsi="Calibri" w:cs="Calibri"/>
          <w:sz w:val="22"/>
          <w:szCs w:val="20"/>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195"/>
      </w:tblGrid>
      <w:tr w:rsidR="003870CF" w:rsidRPr="003870CF" w:rsidTr="005371CD">
        <w:tc>
          <w:tcPr>
            <w:tcW w:w="9356" w:type="dxa"/>
            <w:gridSpan w:val="6"/>
          </w:tcPr>
          <w:p w:rsidR="003870CF" w:rsidRPr="003870CF" w:rsidRDefault="003870CF" w:rsidP="003870CF">
            <w:pPr>
              <w:widowControl w:val="0"/>
              <w:autoSpaceDE w:val="0"/>
              <w:autoSpaceDN w:val="0"/>
              <w:rPr>
                <w:sz w:val="28"/>
                <w:szCs w:val="28"/>
              </w:rPr>
            </w:pPr>
            <w:r w:rsidRPr="003870CF">
              <w:rPr>
                <w:sz w:val="28"/>
                <w:szCs w:val="28"/>
              </w:rPr>
              <w:t>Сведения о физическом лице, запрашивающем информацию</w:t>
            </w: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Фамилия</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Имя</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Отчество</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vMerge w:val="restart"/>
          </w:tcPr>
          <w:p w:rsidR="003870CF" w:rsidRPr="003870CF" w:rsidRDefault="003870CF" w:rsidP="003870CF">
            <w:pPr>
              <w:widowControl w:val="0"/>
              <w:autoSpaceDE w:val="0"/>
              <w:autoSpaceDN w:val="0"/>
              <w:rPr>
                <w:sz w:val="28"/>
                <w:szCs w:val="28"/>
              </w:rPr>
            </w:pPr>
            <w:r w:rsidRPr="003870CF">
              <w:rPr>
                <w:sz w:val="28"/>
                <w:szCs w:val="28"/>
              </w:rPr>
              <w:t>Документ,</w:t>
            </w:r>
          </w:p>
          <w:p w:rsidR="003870CF" w:rsidRPr="003870CF" w:rsidRDefault="003870CF" w:rsidP="003870CF">
            <w:pPr>
              <w:widowControl w:val="0"/>
              <w:autoSpaceDE w:val="0"/>
              <w:autoSpaceDN w:val="0"/>
              <w:rPr>
                <w:sz w:val="28"/>
                <w:szCs w:val="28"/>
              </w:rPr>
            </w:pPr>
            <w:r w:rsidRPr="003870CF">
              <w:rPr>
                <w:sz w:val="28"/>
                <w:szCs w:val="28"/>
              </w:rPr>
              <w:t>удостоверяющий</w:t>
            </w:r>
          </w:p>
          <w:p w:rsidR="003870CF" w:rsidRPr="003870CF" w:rsidRDefault="003870CF" w:rsidP="003870CF">
            <w:pPr>
              <w:widowControl w:val="0"/>
              <w:autoSpaceDE w:val="0"/>
              <w:autoSpaceDN w:val="0"/>
              <w:rPr>
                <w:sz w:val="28"/>
                <w:szCs w:val="28"/>
              </w:rPr>
            </w:pPr>
            <w:r w:rsidRPr="003870CF">
              <w:rPr>
                <w:sz w:val="28"/>
                <w:szCs w:val="28"/>
              </w:rPr>
              <w:t>личность</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vMerge/>
          </w:tcPr>
          <w:p w:rsidR="003870CF" w:rsidRPr="003870CF" w:rsidRDefault="003870CF" w:rsidP="003870CF">
            <w:pPr>
              <w:spacing w:after="200" w:line="276" w:lineRule="auto"/>
              <w:rPr>
                <w:rFonts w:eastAsia="Calibri"/>
                <w:sz w:val="28"/>
                <w:szCs w:val="28"/>
                <w:lang w:eastAsia="en-US"/>
              </w:rPr>
            </w:pPr>
          </w:p>
        </w:tc>
        <w:tc>
          <w:tcPr>
            <w:tcW w:w="3057" w:type="dxa"/>
            <w:gridSpan w:val="2"/>
          </w:tcPr>
          <w:p w:rsidR="003870CF" w:rsidRPr="003870CF" w:rsidRDefault="003870CF" w:rsidP="003870CF">
            <w:pPr>
              <w:widowControl w:val="0"/>
              <w:autoSpaceDE w:val="0"/>
              <w:autoSpaceDN w:val="0"/>
              <w:rPr>
                <w:sz w:val="28"/>
                <w:szCs w:val="28"/>
              </w:rPr>
            </w:pPr>
            <w:r w:rsidRPr="003870CF">
              <w:rPr>
                <w:sz w:val="28"/>
                <w:szCs w:val="28"/>
              </w:rPr>
              <w:t>серия</w:t>
            </w:r>
          </w:p>
        </w:tc>
        <w:tc>
          <w:tcPr>
            <w:tcW w:w="2195" w:type="dxa"/>
          </w:tcPr>
          <w:p w:rsidR="003870CF" w:rsidRPr="003870CF" w:rsidRDefault="003870CF" w:rsidP="003870CF">
            <w:pPr>
              <w:widowControl w:val="0"/>
              <w:autoSpaceDE w:val="0"/>
              <w:autoSpaceDN w:val="0"/>
              <w:rPr>
                <w:sz w:val="28"/>
                <w:szCs w:val="28"/>
              </w:rPr>
            </w:pPr>
            <w:r w:rsidRPr="003870CF">
              <w:rPr>
                <w:sz w:val="28"/>
                <w:szCs w:val="28"/>
              </w:rPr>
              <w:t>номер</w:t>
            </w:r>
          </w:p>
        </w:tc>
      </w:tr>
      <w:tr w:rsidR="003870CF" w:rsidRPr="003870CF" w:rsidTr="005371CD">
        <w:tc>
          <w:tcPr>
            <w:tcW w:w="4104" w:type="dxa"/>
            <w:gridSpan w:val="3"/>
            <w:vMerge/>
          </w:tcPr>
          <w:p w:rsidR="003870CF" w:rsidRPr="003870CF" w:rsidRDefault="003870CF" w:rsidP="003870CF">
            <w:pPr>
              <w:spacing w:after="200" w:line="276" w:lineRule="auto"/>
              <w:rPr>
                <w:rFonts w:eastAsia="Calibri"/>
                <w:sz w:val="28"/>
                <w:szCs w:val="28"/>
                <w:lang w:eastAsia="en-US"/>
              </w:rPr>
            </w:pPr>
          </w:p>
        </w:tc>
        <w:tc>
          <w:tcPr>
            <w:tcW w:w="5252" w:type="dxa"/>
            <w:gridSpan w:val="3"/>
          </w:tcPr>
          <w:p w:rsidR="003870CF" w:rsidRPr="003870CF" w:rsidRDefault="003870CF" w:rsidP="003870CF">
            <w:pPr>
              <w:widowControl w:val="0"/>
              <w:autoSpaceDE w:val="0"/>
              <w:autoSpaceDN w:val="0"/>
              <w:rPr>
                <w:sz w:val="28"/>
                <w:szCs w:val="28"/>
              </w:rPr>
            </w:pPr>
            <w:r w:rsidRPr="003870CF">
              <w:rPr>
                <w:sz w:val="28"/>
                <w:szCs w:val="28"/>
              </w:rPr>
              <w:t>выдан</w:t>
            </w:r>
          </w:p>
        </w:tc>
      </w:tr>
      <w:tr w:rsidR="003870CF" w:rsidRPr="003870CF" w:rsidTr="005371CD">
        <w:tc>
          <w:tcPr>
            <w:tcW w:w="4104" w:type="dxa"/>
            <w:gridSpan w:val="3"/>
            <w:vMerge/>
          </w:tcPr>
          <w:p w:rsidR="003870CF" w:rsidRPr="003870CF" w:rsidRDefault="003870CF" w:rsidP="003870CF">
            <w:pPr>
              <w:spacing w:after="200" w:line="276" w:lineRule="auto"/>
              <w:rPr>
                <w:rFonts w:eastAsia="Calibri"/>
                <w:sz w:val="28"/>
                <w:szCs w:val="28"/>
                <w:lang w:eastAsia="en-US"/>
              </w:rPr>
            </w:pPr>
          </w:p>
        </w:tc>
        <w:tc>
          <w:tcPr>
            <w:tcW w:w="5252" w:type="dxa"/>
            <w:gridSpan w:val="3"/>
          </w:tcPr>
          <w:p w:rsidR="003870CF" w:rsidRPr="003870CF" w:rsidRDefault="003870CF" w:rsidP="003870CF">
            <w:pPr>
              <w:widowControl w:val="0"/>
              <w:autoSpaceDE w:val="0"/>
              <w:autoSpaceDN w:val="0"/>
              <w:rPr>
                <w:sz w:val="28"/>
                <w:szCs w:val="28"/>
              </w:rPr>
            </w:pPr>
            <w:r w:rsidRPr="003870CF">
              <w:rPr>
                <w:sz w:val="28"/>
                <w:szCs w:val="28"/>
              </w:rPr>
              <w:t>дата выдачи</w:t>
            </w:r>
          </w:p>
        </w:tc>
      </w:tr>
      <w:tr w:rsidR="003870CF" w:rsidRPr="003870CF" w:rsidTr="005371CD">
        <w:tc>
          <w:tcPr>
            <w:tcW w:w="9356" w:type="dxa"/>
            <w:gridSpan w:val="6"/>
          </w:tcPr>
          <w:p w:rsidR="003870CF" w:rsidRPr="003870CF" w:rsidRDefault="003870CF" w:rsidP="003870CF">
            <w:pPr>
              <w:widowControl w:val="0"/>
              <w:autoSpaceDE w:val="0"/>
              <w:autoSpaceDN w:val="0"/>
              <w:rPr>
                <w:sz w:val="28"/>
                <w:szCs w:val="28"/>
              </w:rPr>
            </w:pPr>
            <w:r w:rsidRPr="003870CF">
              <w:rPr>
                <w:sz w:val="28"/>
                <w:szCs w:val="28"/>
              </w:rPr>
              <w:t>Сведения о регистрации физического лица по месту жительства</w:t>
            </w: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Область</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Район</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Населенный пункт</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Улица</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1980" w:type="dxa"/>
          </w:tcPr>
          <w:p w:rsidR="003870CF" w:rsidRPr="003870CF" w:rsidRDefault="003870CF" w:rsidP="003870CF">
            <w:pPr>
              <w:widowControl w:val="0"/>
              <w:autoSpaceDE w:val="0"/>
              <w:autoSpaceDN w:val="0"/>
              <w:rPr>
                <w:sz w:val="28"/>
                <w:szCs w:val="28"/>
              </w:rPr>
            </w:pPr>
            <w:r w:rsidRPr="003870CF">
              <w:rPr>
                <w:sz w:val="28"/>
                <w:szCs w:val="28"/>
              </w:rPr>
              <w:t>Дом</w:t>
            </w:r>
          </w:p>
        </w:tc>
        <w:tc>
          <w:tcPr>
            <w:tcW w:w="1959" w:type="dxa"/>
          </w:tcPr>
          <w:p w:rsidR="003870CF" w:rsidRPr="003870CF" w:rsidRDefault="003870CF" w:rsidP="003870CF">
            <w:pPr>
              <w:widowControl w:val="0"/>
              <w:autoSpaceDE w:val="0"/>
              <w:autoSpaceDN w:val="0"/>
              <w:rPr>
                <w:sz w:val="28"/>
                <w:szCs w:val="28"/>
              </w:rPr>
            </w:pPr>
          </w:p>
        </w:tc>
        <w:tc>
          <w:tcPr>
            <w:tcW w:w="2145" w:type="dxa"/>
            <w:gridSpan w:val="2"/>
          </w:tcPr>
          <w:p w:rsidR="003870CF" w:rsidRPr="003870CF" w:rsidRDefault="003870CF" w:rsidP="003870CF">
            <w:pPr>
              <w:widowControl w:val="0"/>
              <w:autoSpaceDE w:val="0"/>
              <w:autoSpaceDN w:val="0"/>
              <w:rPr>
                <w:sz w:val="28"/>
                <w:szCs w:val="28"/>
              </w:rPr>
            </w:pPr>
            <w:r w:rsidRPr="003870CF">
              <w:rPr>
                <w:sz w:val="28"/>
                <w:szCs w:val="28"/>
              </w:rPr>
              <w:t>корпус</w:t>
            </w:r>
          </w:p>
        </w:tc>
        <w:tc>
          <w:tcPr>
            <w:tcW w:w="3272"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9356" w:type="dxa"/>
            <w:gridSpan w:val="6"/>
          </w:tcPr>
          <w:p w:rsidR="003870CF" w:rsidRPr="003870CF" w:rsidRDefault="003870CF" w:rsidP="003870CF">
            <w:pPr>
              <w:widowControl w:val="0"/>
              <w:autoSpaceDE w:val="0"/>
              <w:autoSpaceDN w:val="0"/>
              <w:rPr>
                <w:sz w:val="28"/>
                <w:szCs w:val="28"/>
              </w:rPr>
            </w:pPr>
            <w:r w:rsidRPr="003870CF">
              <w:rPr>
                <w:sz w:val="28"/>
                <w:szCs w:val="28"/>
              </w:rPr>
              <w:t>Почтовый адрес для направления информации</w:t>
            </w: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Почтовый индекс</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Область</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Район</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Населенный пункт</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Улица</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1980" w:type="dxa"/>
          </w:tcPr>
          <w:p w:rsidR="003870CF" w:rsidRPr="003870CF" w:rsidRDefault="003870CF" w:rsidP="003870CF">
            <w:pPr>
              <w:widowControl w:val="0"/>
              <w:autoSpaceDE w:val="0"/>
              <w:autoSpaceDN w:val="0"/>
              <w:rPr>
                <w:sz w:val="28"/>
                <w:szCs w:val="28"/>
              </w:rPr>
            </w:pPr>
            <w:r w:rsidRPr="003870CF">
              <w:rPr>
                <w:sz w:val="28"/>
                <w:szCs w:val="28"/>
              </w:rPr>
              <w:t>Дом</w:t>
            </w:r>
          </w:p>
        </w:tc>
        <w:tc>
          <w:tcPr>
            <w:tcW w:w="1959" w:type="dxa"/>
          </w:tcPr>
          <w:p w:rsidR="003870CF" w:rsidRPr="003870CF" w:rsidRDefault="003870CF" w:rsidP="003870CF">
            <w:pPr>
              <w:widowControl w:val="0"/>
              <w:autoSpaceDE w:val="0"/>
              <w:autoSpaceDN w:val="0"/>
              <w:rPr>
                <w:sz w:val="28"/>
                <w:szCs w:val="28"/>
              </w:rPr>
            </w:pPr>
          </w:p>
        </w:tc>
        <w:tc>
          <w:tcPr>
            <w:tcW w:w="2145" w:type="dxa"/>
            <w:gridSpan w:val="2"/>
          </w:tcPr>
          <w:p w:rsidR="003870CF" w:rsidRPr="003870CF" w:rsidRDefault="003870CF" w:rsidP="003870CF">
            <w:pPr>
              <w:widowControl w:val="0"/>
              <w:autoSpaceDE w:val="0"/>
              <w:autoSpaceDN w:val="0"/>
              <w:rPr>
                <w:sz w:val="28"/>
                <w:szCs w:val="28"/>
              </w:rPr>
            </w:pPr>
            <w:r w:rsidRPr="003870CF">
              <w:rPr>
                <w:sz w:val="28"/>
                <w:szCs w:val="28"/>
              </w:rPr>
              <w:t>корпус</w:t>
            </w:r>
          </w:p>
        </w:tc>
        <w:tc>
          <w:tcPr>
            <w:tcW w:w="3272"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9356" w:type="dxa"/>
            <w:gridSpan w:val="6"/>
          </w:tcPr>
          <w:p w:rsidR="003870CF" w:rsidRPr="003870CF" w:rsidRDefault="003870CF" w:rsidP="003870CF">
            <w:pPr>
              <w:widowControl w:val="0"/>
              <w:autoSpaceDE w:val="0"/>
              <w:autoSpaceDN w:val="0"/>
              <w:rPr>
                <w:sz w:val="28"/>
                <w:szCs w:val="28"/>
              </w:rPr>
            </w:pPr>
            <w:r w:rsidRPr="003870CF">
              <w:rPr>
                <w:sz w:val="28"/>
                <w:szCs w:val="28"/>
              </w:rPr>
              <w:t>Контактный телефон:</w:t>
            </w:r>
          </w:p>
        </w:tc>
      </w:tr>
      <w:tr w:rsidR="003870CF" w:rsidRPr="003870CF" w:rsidTr="005371CD">
        <w:tc>
          <w:tcPr>
            <w:tcW w:w="9356" w:type="dxa"/>
            <w:gridSpan w:val="6"/>
          </w:tcPr>
          <w:p w:rsidR="003870CF" w:rsidRPr="003870CF" w:rsidRDefault="003870CF" w:rsidP="003870CF">
            <w:pPr>
              <w:widowControl w:val="0"/>
              <w:autoSpaceDE w:val="0"/>
              <w:autoSpaceDN w:val="0"/>
              <w:jc w:val="both"/>
              <w:rPr>
                <w:sz w:val="28"/>
                <w:szCs w:val="28"/>
              </w:rPr>
            </w:pPr>
            <w:r w:rsidRPr="003870CF">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Вид</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Наименование</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Кадастровый (условный) номер</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Местонахождение (адрес)</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Область</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Район</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Населенный пункт</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Улица</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Дом</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Корпус</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Литера</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Помещение</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rPr>
                <w:sz w:val="28"/>
                <w:szCs w:val="28"/>
              </w:rPr>
            </w:pPr>
            <w:r w:rsidRPr="003870CF">
              <w:rPr>
                <w:sz w:val="28"/>
                <w:szCs w:val="28"/>
              </w:rPr>
              <w:t>Иное описание местоположения</w:t>
            </w:r>
          </w:p>
        </w:tc>
        <w:tc>
          <w:tcPr>
            <w:tcW w:w="5252" w:type="dxa"/>
            <w:gridSpan w:val="3"/>
          </w:tcPr>
          <w:p w:rsidR="003870CF" w:rsidRPr="003870CF" w:rsidRDefault="003870CF" w:rsidP="003870CF">
            <w:pPr>
              <w:widowControl w:val="0"/>
              <w:autoSpaceDE w:val="0"/>
              <w:autoSpaceDN w:val="0"/>
              <w:rPr>
                <w:sz w:val="28"/>
                <w:szCs w:val="28"/>
              </w:rPr>
            </w:pPr>
          </w:p>
        </w:tc>
      </w:tr>
      <w:tr w:rsidR="003870CF" w:rsidRPr="003870CF" w:rsidTr="005371CD">
        <w:tc>
          <w:tcPr>
            <w:tcW w:w="4104" w:type="dxa"/>
            <w:gridSpan w:val="3"/>
          </w:tcPr>
          <w:p w:rsidR="003870CF" w:rsidRPr="003870CF" w:rsidRDefault="003870CF" w:rsidP="003870CF">
            <w:pPr>
              <w:widowControl w:val="0"/>
              <w:autoSpaceDE w:val="0"/>
              <w:autoSpaceDN w:val="0"/>
              <w:jc w:val="both"/>
              <w:rPr>
                <w:sz w:val="28"/>
                <w:szCs w:val="28"/>
              </w:rPr>
            </w:pPr>
            <w:r w:rsidRPr="003870CF">
              <w:rPr>
                <w:sz w:val="28"/>
                <w:szCs w:val="28"/>
              </w:rPr>
              <w:t>Цель получения информации</w:t>
            </w:r>
          </w:p>
        </w:tc>
        <w:tc>
          <w:tcPr>
            <w:tcW w:w="5252" w:type="dxa"/>
            <w:gridSpan w:val="3"/>
          </w:tcPr>
          <w:p w:rsidR="003870CF" w:rsidRPr="003870CF" w:rsidRDefault="003870CF" w:rsidP="003870CF">
            <w:pPr>
              <w:widowControl w:val="0"/>
              <w:autoSpaceDE w:val="0"/>
              <w:autoSpaceDN w:val="0"/>
              <w:rPr>
                <w:sz w:val="28"/>
                <w:szCs w:val="28"/>
              </w:rPr>
            </w:pPr>
          </w:p>
        </w:tc>
      </w:tr>
    </w:tbl>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sz w:val="28"/>
          <w:szCs w:val="20"/>
        </w:rPr>
      </w:pPr>
      <w:r w:rsidRPr="003870CF">
        <w:rPr>
          <w:sz w:val="28"/>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sz w:val="28"/>
                <w:szCs w:val="20"/>
              </w:rPr>
            </w:pPr>
          </w:p>
          <w:p w:rsidR="003870CF" w:rsidRPr="003870CF" w:rsidRDefault="003870CF" w:rsidP="003870CF">
            <w:pPr>
              <w:widowControl w:val="0"/>
              <w:autoSpaceDE w:val="0"/>
              <w:autoSpaceDN w:val="0"/>
              <w:jc w:val="both"/>
              <w:rPr>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выдать на руки в Администрации/ Организации</w:t>
            </w:r>
          </w:p>
        </w:tc>
      </w:tr>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sz w:val="28"/>
                <w:szCs w:val="20"/>
              </w:rPr>
            </w:pPr>
          </w:p>
          <w:p w:rsidR="003870CF" w:rsidRPr="003870CF" w:rsidRDefault="003870CF" w:rsidP="003870CF">
            <w:pPr>
              <w:widowControl w:val="0"/>
              <w:autoSpaceDE w:val="0"/>
              <w:autoSpaceDN w:val="0"/>
              <w:jc w:val="both"/>
              <w:rPr>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выдать на руки в МФЦ</w:t>
            </w:r>
          </w:p>
        </w:tc>
      </w:tr>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sz w:val="28"/>
                <w:szCs w:val="20"/>
              </w:rPr>
            </w:pPr>
          </w:p>
          <w:p w:rsidR="003870CF" w:rsidRPr="003870CF" w:rsidRDefault="003870CF" w:rsidP="003870CF">
            <w:pPr>
              <w:widowControl w:val="0"/>
              <w:autoSpaceDE w:val="0"/>
              <w:autoSpaceDN w:val="0"/>
              <w:jc w:val="both"/>
              <w:rPr>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направить по почте</w:t>
            </w:r>
          </w:p>
        </w:tc>
      </w:tr>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b/>
                <w:sz w:val="28"/>
                <w:szCs w:val="20"/>
              </w:rPr>
            </w:pPr>
          </w:p>
          <w:p w:rsidR="003870CF" w:rsidRPr="003870CF" w:rsidRDefault="003870CF" w:rsidP="003870CF">
            <w:pPr>
              <w:widowControl w:val="0"/>
              <w:autoSpaceDE w:val="0"/>
              <w:autoSpaceDN w:val="0"/>
              <w:jc w:val="both"/>
              <w:rPr>
                <w:b/>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направить в электронной форме в личный кабинет на ПГУ ЛО/ЕПГУ/</w:t>
            </w:r>
          </w:p>
        </w:tc>
      </w:tr>
    </w:tbl>
    <w:p w:rsidR="003870CF" w:rsidRPr="003870CF" w:rsidRDefault="003870CF" w:rsidP="003870CF">
      <w:pPr>
        <w:widowControl w:val="0"/>
        <w:autoSpaceDE w:val="0"/>
        <w:autoSpaceDN w:val="0"/>
        <w:jc w:val="both"/>
        <w:rPr>
          <w:rFonts w:ascii="Courier New" w:hAnsi="Courier New" w:cs="Courier New"/>
          <w:sz w:val="20"/>
          <w:szCs w:val="20"/>
        </w:rPr>
      </w:pPr>
    </w:p>
    <w:p w:rsidR="003870CF" w:rsidRPr="003870CF" w:rsidRDefault="003870CF" w:rsidP="003870CF">
      <w:pPr>
        <w:widowControl w:val="0"/>
        <w:autoSpaceDE w:val="0"/>
        <w:autoSpaceDN w:val="0"/>
        <w:jc w:val="both"/>
        <w:rPr>
          <w:sz w:val="28"/>
          <w:szCs w:val="28"/>
        </w:rPr>
      </w:pPr>
      <w:r w:rsidRPr="003870CF">
        <w:rPr>
          <w:sz w:val="28"/>
          <w:szCs w:val="28"/>
        </w:rPr>
        <w:t>«___» ___________ 20___ г. __________________________________________</w:t>
      </w:r>
    </w:p>
    <w:p w:rsidR="003870CF" w:rsidRPr="003870CF" w:rsidRDefault="003870CF" w:rsidP="003870CF">
      <w:pPr>
        <w:widowControl w:val="0"/>
        <w:autoSpaceDE w:val="0"/>
        <w:autoSpaceDN w:val="0"/>
        <w:jc w:val="both"/>
        <w:rPr>
          <w:i/>
          <w:sz w:val="16"/>
          <w:szCs w:val="16"/>
        </w:rPr>
      </w:pPr>
      <w:r w:rsidRPr="003870CF">
        <w:rPr>
          <w:i/>
          <w:sz w:val="16"/>
          <w:szCs w:val="16"/>
        </w:rPr>
        <w:t xml:space="preserve">                    Дата подачи заявления   </w:t>
      </w:r>
      <w:r w:rsidRPr="003870CF">
        <w:rPr>
          <w:i/>
          <w:sz w:val="16"/>
          <w:szCs w:val="16"/>
        </w:rPr>
        <w:tab/>
      </w:r>
      <w:r w:rsidRPr="003870CF">
        <w:rPr>
          <w:i/>
          <w:sz w:val="16"/>
          <w:szCs w:val="16"/>
        </w:rPr>
        <w:tab/>
      </w:r>
      <w:r w:rsidRPr="003870CF">
        <w:rPr>
          <w:i/>
          <w:sz w:val="16"/>
          <w:szCs w:val="16"/>
        </w:rPr>
        <w:tab/>
      </w:r>
      <w:r w:rsidRPr="003870CF">
        <w:rPr>
          <w:i/>
          <w:sz w:val="16"/>
          <w:szCs w:val="16"/>
        </w:rPr>
        <w:tab/>
        <w:t xml:space="preserve">  (собственноручная подпись физического лица)</w:t>
      </w: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Default="003870CF" w:rsidP="003870CF">
      <w:pPr>
        <w:widowControl w:val="0"/>
        <w:autoSpaceDE w:val="0"/>
        <w:autoSpaceDN w:val="0"/>
        <w:jc w:val="both"/>
        <w:rPr>
          <w:rFonts w:ascii="Calibri" w:hAnsi="Calibri" w:cs="Calibri"/>
          <w:sz w:val="22"/>
          <w:szCs w:val="20"/>
        </w:rPr>
      </w:pPr>
    </w:p>
    <w:p w:rsidR="001C524A" w:rsidRPr="003870CF" w:rsidRDefault="001C524A"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adjustRightInd w:val="0"/>
        <w:ind w:left="5103"/>
        <w:jc w:val="center"/>
        <w:outlineLvl w:val="1"/>
        <w:rPr>
          <w:b/>
          <w:sz w:val="28"/>
        </w:rPr>
      </w:pPr>
      <w:r w:rsidRPr="003870CF">
        <w:rPr>
          <w:b/>
          <w:sz w:val="28"/>
        </w:rPr>
        <w:t>Приложение № 4</w:t>
      </w:r>
    </w:p>
    <w:p w:rsidR="003870CF" w:rsidRPr="003870CF" w:rsidRDefault="003870CF" w:rsidP="003870CF">
      <w:pPr>
        <w:widowControl w:val="0"/>
        <w:autoSpaceDE w:val="0"/>
        <w:autoSpaceDN w:val="0"/>
        <w:adjustRightInd w:val="0"/>
        <w:ind w:left="5103"/>
        <w:jc w:val="center"/>
        <w:rPr>
          <w:sz w:val="28"/>
        </w:rPr>
      </w:pPr>
      <w:r w:rsidRPr="003870CF">
        <w:rPr>
          <w:sz w:val="28"/>
        </w:rPr>
        <w:t>к Административному регламенту</w:t>
      </w:r>
    </w:p>
    <w:p w:rsidR="003870CF" w:rsidRPr="003870CF" w:rsidRDefault="003870CF" w:rsidP="003870CF">
      <w:pPr>
        <w:widowControl w:val="0"/>
        <w:autoSpaceDE w:val="0"/>
        <w:autoSpaceDN w:val="0"/>
        <w:jc w:val="both"/>
        <w:rPr>
          <w:rFonts w:ascii="Calibri" w:hAnsi="Calibri" w:cs="Calibri"/>
          <w:sz w:val="22"/>
          <w:szCs w:val="20"/>
        </w:rPr>
      </w:pPr>
    </w:p>
    <w:p w:rsidR="003870CF" w:rsidRPr="003870CF" w:rsidRDefault="003870CF" w:rsidP="003870CF">
      <w:pPr>
        <w:widowControl w:val="0"/>
        <w:autoSpaceDE w:val="0"/>
        <w:autoSpaceDN w:val="0"/>
        <w:ind w:left="3969"/>
        <w:jc w:val="center"/>
        <w:rPr>
          <w:sz w:val="28"/>
          <w:szCs w:val="20"/>
        </w:rPr>
      </w:pPr>
      <w:r w:rsidRPr="003870CF">
        <w:rPr>
          <w:sz w:val="28"/>
          <w:szCs w:val="20"/>
        </w:rPr>
        <w:t>В администрацию 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от ___________________________________</w:t>
      </w:r>
    </w:p>
    <w:p w:rsidR="003870CF" w:rsidRPr="003870CF" w:rsidRDefault="003870CF" w:rsidP="003870CF">
      <w:pPr>
        <w:widowControl w:val="0"/>
        <w:autoSpaceDE w:val="0"/>
        <w:autoSpaceDN w:val="0"/>
        <w:ind w:left="3969"/>
        <w:jc w:val="center"/>
        <w:rPr>
          <w:i/>
          <w:sz w:val="16"/>
          <w:szCs w:val="16"/>
        </w:rPr>
      </w:pPr>
      <w:r w:rsidRPr="003870CF">
        <w:rPr>
          <w:i/>
          <w:sz w:val="16"/>
          <w:szCs w:val="16"/>
        </w:rPr>
        <w:t>наименование и местонахождение</w:t>
      </w: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i/>
          <w:sz w:val="16"/>
          <w:szCs w:val="16"/>
        </w:rPr>
      </w:pPr>
      <w:r w:rsidRPr="003870CF">
        <w:rPr>
          <w:i/>
          <w:sz w:val="16"/>
          <w:szCs w:val="16"/>
        </w:rPr>
        <w:t>юридического лица</w:t>
      </w: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i/>
          <w:sz w:val="16"/>
          <w:szCs w:val="16"/>
        </w:rPr>
      </w:pPr>
      <w:r w:rsidRPr="003870CF">
        <w:rPr>
          <w:i/>
          <w:sz w:val="16"/>
          <w:szCs w:val="16"/>
        </w:rPr>
        <w:t>ОГРН, ИНН, почтовый адрес</w:t>
      </w: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адрес электронной почты</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______________________________________</w:t>
      </w:r>
    </w:p>
    <w:p w:rsidR="003870CF" w:rsidRPr="003870CF" w:rsidRDefault="003870CF" w:rsidP="003870CF">
      <w:pPr>
        <w:widowControl w:val="0"/>
        <w:autoSpaceDE w:val="0"/>
        <w:autoSpaceDN w:val="0"/>
        <w:ind w:left="3969"/>
        <w:jc w:val="center"/>
        <w:rPr>
          <w:sz w:val="16"/>
          <w:szCs w:val="16"/>
        </w:rPr>
      </w:pPr>
    </w:p>
    <w:p w:rsidR="003870CF" w:rsidRPr="003870CF" w:rsidRDefault="003870CF" w:rsidP="003870CF">
      <w:pPr>
        <w:widowControl w:val="0"/>
        <w:autoSpaceDE w:val="0"/>
        <w:autoSpaceDN w:val="0"/>
        <w:ind w:left="3969"/>
        <w:jc w:val="center"/>
        <w:rPr>
          <w:sz w:val="28"/>
          <w:szCs w:val="20"/>
        </w:rPr>
      </w:pPr>
      <w:r w:rsidRPr="003870CF">
        <w:rPr>
          <w:sz w:val="28"/>
          <w:szCs w:val="20"/>
        </w:rPr>
        <w:t>Телефон ______________________________</w:t>
      </w:r>
    </w:p>
    <w:p w:rsidR="003870CF" w:rsidRPr="003870CF" w:rsidRDefault="003870CF" w:rsidP="003870CF">
      <w:pPr>
        <w:widowControl w:val="0"/>
        <w:autoSpaceDE w:val="0"/>
        <w:autoSpaceDN w:val="0"/>
        <w:jc w:val="center"/>
        <w:rPr>
          <w:rFonts w:ascii="Calibri" w:hAnsi="Calibri" w:cs="Calibri"/>
          <w:sz w:val="22"/>
          <w:szCs w:val="20"/>
        </w:rPr>
      </w:pPr>
    </w:p>
    <w:p w:rsidR="003870CF" w:rsidRPr="003870CF" w:rsidRDefault="003870CF" w:rsidP="003870CF">
      <w:pPr>
        <w:widowControl w:val="0"/>
        <w:autoSpaceDE w:val="0"/>
        <w:autoSpaceDN w:val="0"/>
        <w:jc w:val="center"/>
        <w:rPr>
          <w:b/>
          <w:sz w:val="28"/>
          <w:szCs w:val="20"/>
        </w:rPr>
      </w:pPr>
      <w:r w:rsidRPr="003870CF">
        <w:rPr>
          <w:b/>
          <w:sz w:val="28"/>
          <w:szCs w:val="20"/>
        </w:rPr>
        <w:t>Заявление</w:t>
      </w:r>
    </w:p>
    <w:p w:rsidR="003870CF" w:rsidRPr="003870CF" w:rsidRDefault="003870CF" w:rsidP="003870CF">
      <w:pPr>
        <w:widowControl w:val="0"/>
        <w:autoSpaceDE w:val="0"/>
        <w:autoSpaceDN w:val="0"/>
        <w:jc w:val="center"/>
        <w:rPr>
          <w:b/>
          <w:sz w:val="28"/>
          <w:szCs w:val="20"/>
        </w:rPr>
      </w:pPr>
      <w:r w:rsidRPr="003870CF">
        <w:rPr>
          <w:b/>
          <w:sz w:val="28"/>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870CF" w:rsidRPr="003870CF" w:rsidRDefault="003870CF" w:rsidP="003870CF">
      <w:pPr>
        <w:widowControl w:val="0"/>
        <w:autoSpaceDE w:val="0"/>
        <w:autoSpaceDN w:val="0"/>
        <w:jc w:val="both"/>
        <w:rPr>
          <w:rFonts w:ascii="Calibri" w:hAnsi="Calibri" w:cs="Calibri"/>
          <w:sz w:val="22"/>
          <w:szCs w:val="20"/>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2736"/>
      </w:tblGrid>
      <w:tr w:rsidR="003870CF" w:rsidRPr="003870CF" w:rsidTr="005371CD">
        <w:tc>
          <w:tcPr>
            <w:tcW w:w="9356" w:type="dxa"/>
            <w:gridSpan w:val="5"/>
          </w:tcPr>
          <w:p w:rsidR="003870CF" w:rsidRPr="003870CF" w:rsidRDefault="003870CF" w:rsidP="003870CF">
            <w:pPr>
              <w:widowControl w:val="0"/>
              <w:autoSpaceDE w:val="0"/>
              <w:autoSpaceDN w:val="0"/>
              <w:rPr>
                <w:sz w:val="28"/>
                <w:szCs w:val="28"/>
              </w:rPr>
            </w:pPr>
            <w:r w:rsidRPr="003870CF">
              <w:rPr>
                <w:sz w:val="28"/>
                <w:szCs w:val="28"/>
              </w:rPr>
              <w:t>Сведения о юридическом лице, запрашивающем информацию</w:t>
            </w:r>
          </w:p>
        </w:tc>
      </w:tr>
      <w:tr w:rsidR="003870CF" w:rsidRPr="003870CF" w:rsidTr="005371CD">
        <w:tc>
          <w:tcPr>
            <w:tcW w:w="4970" w:type="dxa"/>
            <w:gridSpan w:val="3"/>
          </w:tcPr>
          <w:p w:rsidR="003870CF" w:rsidRPr="003870CF" w:rsidRDefault="003870CF" w:rsidP="003870CF">
            <w:pPr>
              <w:widowControl w:val="0"/>
              <w:autoSpaceDE w:val="0"/>
              <w:autoSpaceDN w:val="0"/>
              <w:jc w:val="both"/>
              <w:rPr>
                <w:sz w:val="28"/>
                <w:szCs w:val="28"/>
              </w:rPr>
            </w:pPr>
            <w:r w:rsidRPr="003870CF">
              <w:rPr>
                <w:sz w:val="28"/>
                <w:szCs w:val="28"/>
              </w:rPr>
              <w:t>Наименование юридического лица</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Ф.И.О. руководителя</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Ф.И.О. представителя</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9356" w:type="dxa"/>
            <w:gridSpan w:val="5"/>
          </w:tcPr>
          <w:p w:rsidR="003870CF" w:rsidRPr="003870CF" w:rsidRDefault="003870CF" w:rsidP="003870CF">
            <w:pPr>
              <w:widowControl w:val="0"/>
              <w:autoSpaceDE w:val="0"/>
              <w:autoSpaceDN w:val="0"/>
              <w:rPr>
                <w:sz w:val="28"/>
                <w:szCs w:val="28"/>
              </w:rPr>
            </w:pPr>
            <w:r w:rsidRPr="003870CF">
              <w:rPr>
                <w:sz w:val="28"/>
                <w:szCs w:val="28"/>
              </w:rPr>
              <w:t>Сведения о регистрации юридического лица</w:t>
            </w: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ОГРН</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 xml:space="preserve">Код </w:t>
            </w:r>
            <w:hyperlink r:id="rId17" w:history="1">
              <w:r w:rsidRPr="003870CF">
                <w:rPr>
                  <w:sz w:val="28"/>
                  <w:szCs w:val="28"/>
                </w:rPr>
                <w:t>ОКВЭД</w:t>
              </w:r>
            </w:hyperlink>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Юридический адрес</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Район</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Населенный пункт</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Улица</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2475" w:type="dxa"/>
          </w:tcPr>
          <w:p w:rsidR="003870CF" w:rsidRPr="003870CF" w:rsidRDefault="003870CF" w:rsidP="003870CF">
            <w:pPr>
              <w:widowControl w:val="0"/>
              <w:autoSpaceDE w:val="0"/>
              <w:autoSpaceDN w:val="0"/>
              <w:rPr>
                <w:sz w:val="28"/>
                <w:szCs w:val="28"/>
              </w:rPr>
            </w:pPr>
            <w:r w:rsidRPr="003870CF">
              <w:rPr>
                <w:sz w:val="28"/>
                <w:szCs w:val="28"/>
              </w:rPr>
              <w:t>Дом</w:t>
            </w:r>
          </w:p>
        </w:tc>
        <w:tc>
          <w:tcPr>
            <w:tcW w:w="2330" w:type="dxa"/>
          </w:tcPr>
          <w:p w:rsidR="003870CF" w:rsidRPr="003870CF" w:rsidRDefault="003870CF" w:rsidP="003870CF">
            <w:pPr>
              <w:widowControl w:val="0"/>
              <w:autoSpaceDE w:val="0"/>
              <w:autoSpaceDN w:val="0"/>
              <w:rPr>
                <w:sz w:val="28"/>
                <w:szCs w:val="28"/>
              </w:rPr>
            </w:pPr>
          </w:p>
        </w:tc>
        <w:tc>
          <w:tcPr>
            <w:tcW w:w="1815" w:type="dxa"/>
            <w:gridSpan w:val="2"/>
          </w:tcPr>
          <w:p w:rsidR="003870CF" w:rsidRPr="003870CF" w:rsidRDefault="003870CF" w:rsidP="003870CF">
            <w:pPr>
              <w:widowControl w:val="0"/>
              <w:autoSpaceDE w:val="0"/>
              <w:autoSpaceDN w:val="0"/>
              <w:rPr>
                <w:sz w:val="28"/>
                <w:szCs w:val="28"/>
              </w:rPr>
            </w:pPr>
            <w:r w:rsidRPr="003870CF">
              <w:rPr>
                <w:sz w:val="28"/>
                <w:szCs w:val="28"/>
              </w:rPr>
              <w:t>корпус</w:t>
            </w:r>
          </w:p>
        </w:tc>
        <w:tc>
          <w:tcPr>
            <w:tcW w:w="2736" w:type="dxa"/>
          </w:tcPr>
          <w:p w:rsidR="003870CF" w:rsidRPr="003870CF" w:rsidRDefault="003870CF" w:rsidP="003870CF">
            <w:pPr>
              <w:widowControl w:val="0"/>
              <w:autoSpaceDE w:val="0"/>
              <w:autoSpaceDN w:val="0"/>
              <w:rPr>
                <w:sz w:val="28"/>
                <w:szCs w:val="28"/>
              </w:rPr>
            </w:pPr>
          </w:p>
        </w:tc>
      </w:tr>
      <w:tr w:rsidR="003870CF" w:rsidRPr="003870CF" w:rsidTr="005371CD">
        <w:tc>
          <w:tcPr>
            <w:tcW w:w="9356" w:type="dxa"/>
            <w:gridSpan w:val="5"/>
          </w:tcPr>
          <w:p w:rsidR="003870CF" w:rsidRPr="003870CF" w:rsidRDefault="003870CF" w:rsidP="003870CF">
            <w:pPr>
              <w:widowControl w:val="0"/>
              <w:autoSpaceDE w:val="0"/>
              <w:autoSpaceDN w:val="0"/>
              <w:rPr>
                <w:sz w:val="28"/>
                <w:szCs w:val="28"/>
              </w:rPr>
            </w:pPr>
            <w:r w:rsidRPr="003870CF">
              <w:rPr>
                <w:sz w:val="28"/>
                <w:szCs w:val="28"/>
              </w:rPr>
              <w:t>Почтовый адрес для направления информации</w:t>
            </w: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Почтовый индекс</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Область</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Район</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Населенный пункт</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Улица</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2475" w:type="dxa"/>
          </w:tcPr>
          <w:p w:rsidR="003870CF" w:rsidRPr="003870CF" w:rsidRDefault="003870CF" w:rsidP="003870CF">
            <w:pPr>
              <w:widowControl w:val="0"/>
              <w:autoSpaceDE w:val="0"/>
              <w:autoSpaceDN w:val="0"/>
              <w:rPr>
                <w:sz w:val="28"/>
                <w:szCs w:val="28"/>
              </w:rPr>
            </w:pPr>
            <w:r w:rsidRPr="003870CF">
              <w:rPr>
                <w:sz w:val="28"/>
                <w:szCs w:val="28"/>
              </w:rPr>
              <w:t>Дом</w:t>
            </w:r>
          </w:p>
        </w:tc>
        <w:tc>
          <w:tcPr>
            <w:tcW w:w="2330" w:type="dxa"/>
          </w:tcPr>
          <w:p w:rsidR="003870CF" w:rsidRPr="003870CF" w:rsidRDefault="003870CF" w:rsidP="003870CF">
            <w:pPr>
              <w:widowControl w:val="0"/>
              <w:autoSpaceDE w:val="0"/>
              <w:autoSpaceDN w:val="0"/>
              <w:rPr>
                <w:sz w:val="28"/>
                <w:szCs w:val="28"/>
              </w:rPr>
            </w:pPr>
          </w:p>
        </w:tc>
        <w:tc>
          <w:tcPr>
            <w:tcW w:w="1815" w:type="dxa"/>
            <w:gridSpan w:val="2"/>
          </w:tcPr>
          <w:p w:rsidR="003870CF" w:rsidRPr="003870CF" w:rsidRDefault="003870CF" w:rsidP="003870CF">
            <w:pPr>
              <w:widowControl w:val="0"/>
              <w:autoSpaceDE w:val="0"/>
              <w:autoSpaceDN w:val="0"/>
              <w:rPr>
                <w:sz w:val="28"/>
                <w:szCs w:val="28"/>
              </w:rPr>
            </w:pPr>
            <w:r w:rsidRPr="003870CF">
              <w:rPr>
                <w:sz w:val="28"/>
                <w:szCs w:val="28"/>
              </w:rPr>
              <w:t>корпус</w:t>
            </w:r>
          </w:p>
        </w:tc>
        <w:tc>
          <w:tcPr>
            <w:tcW w:w="2736" w:type="dxa"/>
          </w:tcPr>
          <w:p w:rsidR="003870CF" w:rsidRPr="003870CF" w:rsidRDefault="003870CF" w:rsidP="003870CF">
            <w:pPr>
              <w:widowControl w:val="0"/>
              <w:autoSpaceDE w:val="0"/>
              <w:autoSpaceDN w:val="0"/>
              <w:rPr>
                <w:sz w:val="28"/>
                <w:szCs w:val="28"/>
              </w:rPr>
            </w:pPr>
          </w:p>
        </w:tc>
      </w:tr>
      <w:tr w:rsidR="003870CF" w:rsidRPr="003870CF" w:rsidTr="005371CD">
        <w:tc>
          <w:tcPr>
            <w:tcW w:w="9356" w:type="dxa"/>
            <w:gridSpan w:val="5"/>
          </w:tcPr>
          <w:p w:rsidR="003870CF" w:rsidRPr="003870CF" w:rsidRDefault="003870CF" w:rsidP="003870CF">
            <w:pPr>
              <w:widowControl w:val="0"/>
              <w:autoSpaceDE w:val="0"/>
              <w:autoSpaceDN w:val="0"/>
              <w:rPr>
                <w:sz w:val="28"/>
                <w:szCs w:val="28"/>
              </w:rPr>
            </w:pPr>
            <w:r w:rsidRPr="003870CF">
              <w:rPr>
                <w:sz w:val="28"/>
                <w:szCs w:val="28"/>
              </w:rPr>
              <w:t>Контактный телефон:</w:t>
            </w:r>
          </w:p>
          <w:p w:rsidR="003870CF" w:rsidRPr="003870CF" w:rsidRDefault="003870CF" w:rsidP="003870CF">
            <w:pPr>
              <w:widowControl w:val="0"/>
              <w:autoSpaceDE w:val="0"/>
              <w:autoSpaceDN w:val="0"/>
              <w:rPr>
                <w:sz w:val="28"/>
                <w:szCs w:val="28"/>
              </w:rPr>
            </w:pPr>
            <w:r w:rsidRPr="003870CF">
              <w:rPr>
                <w:sz w:val="28"/>
                <w:szCs w:val="28"/>
              </w:rPr>
              <w:t>E-mail:</w:t>
            </w:r>
          </w:p>
        </w:tc>
      </w:tr>
      <w:tr w:rsidR="003870CF" w:rsidRPr="003870CF" w:rsidTr="005371CD">
        <w:tc>
          <w:tcPr>
            <w:tcW w:w="9356" w:type="dxa"/>
            <w:gridSpan w:val="5"/>
          </w:tcPr>
          <w:p w:rsidR="003870CF" w:rsidRPr="003870CF" w:rsidRDefault="003870CF" w:rsidP="003870CF">
            <w:pPr>
              <w:widowControl w:val="0"/>
              <w:autoSpaceDE w:val="0"/>
              <w:autoSpaceDN w:val="0"/>
              <w:jc w:val="both"/>
              <w:rPr>
                <w:sz w:val="28"/>
                <w:szCs w:val="28"/>
              </w:rPr>
            </w:pPr>
            <w:r w:rsidRPr="003870CF">
              <w:rPr>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Вид</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Наименование</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Кадастровый (условный) номер</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Местонахождение (адрес)</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Область</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Район</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Населенный пункт</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Улица</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Дом</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Корпус</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Литера</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Помещение</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Иное описание местоположения</w:t>
            </w:r>
          </w:p>
        </w:tc>
        <w:tc>
          <w:tcPr>
            <w:tcW w:w="4386" w:type="dxa"/>
            <w:gridSpan w:val="2"/>
          </w:tcPr>
          <w:p w:rsidR="003870CF" w:rsidRPr="003870CF" w:rsidRDefault="003870CF" w:rsidP="003870CF">
            <w:pPr>
              <w:widowControl w:val="0"/>
              <w:autoSpaceDE w:val="0"/>
              <w:autoSpaceDN w:val="0"/>
              <w:rPr>
                <w:sz w:val="28"/>
                <w:szCs w:val="28"/>
              </w:rPr>
            </w:pPr>
          </w:p>
        </w:tc>
      </w:tr>
      <w:tr w:rsidR="003870CF" w:rsidRPr="003870CF" w:rsidTr="005371CD">
        <w:tc>
          <w:tcPr>
            <w:tcW w:w="4970" w:type="dxa"/>
            <w:gridSpan w:val="3"/>
          </w:tcPr>
          <w:p w:rsidR="003870CF" w:rsidRPr="003870CF" w:rsidRDefault="003870CF" w:rsidP="003870CF">
            <w:pPr>
              <w:widowControl w:val="0"/>
              <w:autoSpaceDE w:val="0"/>
              <w:autoSpaceDN w:val="0"/>
              <w:rPr>
                <w:sz w:val="28"/>
                <w:szCs w:val="28"/>
              </w:rPr>
            </w:pPr>
            <w:r w:rsidRPr="003870CF">
              <w:rPr>
                <w:sz w:val="28"/>
                <w:szCs w:val="28"/>
              </w:rPr>
              <w:t>Цель получения информации</w:t>
            </w:r>
          </w:p>
        </w:tc>
        <w:tc>
          <w:tcPr>
            <w:tcW w:w="4386" w:type="dxa"/>
            <w:gridSpan w:val="2"/>
          </w:tcPr>
          <w:p w:rsidR="003870CF" w:rsidRPr="003870CF" w:rsidRDefault="003870CF" w:rsidP="003870CF">
            <w:pPr>
              <w:widowControl w:val="0"/>
              <w:autoSpaceDE w:val="0"/>
              <w:autoSpaceDN w:val="0"/>
              <w:rPr>
                <w:sz w:val="28"/>
                <w:szCs w:val="28"/>
              </w:rPr>
            </w:pPr>
          </w:p>
        </w:tc>
      </w:tr>
    </w:tbl>
    <w:p w:rsidR="003870CF" w:rsidRPr="003870CF" w:rsidRDefault="003870CF" w:rsidP="003870CF">
      <w:pPr>
        <w:widowControl w:val="0"/>
        <w:autoSpaceDE w:val="0"/>
        <w:autoSpaceDN w:val="0"/>
        <w:jc w:val="both"/>
        <w:rPr>
          <w:sz w:val="32"/>
          <w:szCs w:val="20"/>
        </w:rPr>
      </w:pPr>
    </w:p>
    <w:p w:rsidR="003870CF" w:rsidRPr="003870CF" w:rsidRDefault="003870CF" w:rsidP="003870CF">
      <w:pPr>
        <w:widowControl w:val="0"/>
        <w:autoSpaceDE w:val="0"/>
        <w:autoSpaceDN w:val="0"/>
        <w:jc w:val="both"/>
        <w:rPr>
          <w:sz w:val="28"/>
          <w:szCs w:val="20"/>
        </w:rPr>
      </w:pPr>
      <w:r w:rsidRPr="003870CF">
        <w:rPr>
          <w:sz w:val="28"/>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sz w:val="28"/>
                <w:szCs w:val="20"/>
              </w:rPr>
            </w:pPr>
          </w:p>
          <w:p w:rsidR="003870CF" w:rsidRPr="003870CF" w:rsidRDefault="003870CF" w:rsidP="003870CF">
            <w:pPr>
              <w:widowControl w:val="0"/>
              <w:autoSpaceDE w:val="0"/>
              <w:autoSpaceDN w:val="0"/>
              <w:jc w:val="both"/>
              <w:rPr>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выдать на руки в Администрации/ Организации</w:t>
            </w:r>
          </w:p>
        </w:tc>
      </w:tr>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sz w:val="28"/>
                <w:szCs w:val="20"/>
              </w:rPr>
            </w:pPr>
          </w:p>
          <w:p w:rsidR="003870CF" w:rsidRPr="003870CF" w:rsidRDefault="003870CF" w:rsidP="003870CF">
            <w:pPr>
              <w:widowControl w:val="0"/>
              <w:autoSpaceDE w:val="0"/>
              <w:autoSpaceDN w:val="0"/>
              <w:jc w:val="both"/>
              <w:rPr>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выдать на руки в МФЦ</w:t>
            </w:r>
          </w:p>
        </w:tc>
      </w:tr>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sz w:val="28"/>
                <w:szCs w:val="20"/>
              </w:rPr>
            </w:pPr>
          </w:p>
          <w:p w:rsidR="003870CF" w:rsidRPr="003870CF" w:rsidRDefault="003870CF" w:rsidP="003870CF">
            <w:pPr>
              <w:widowControl w:val="0"/>
              <w:autoSpaceDE w:val="0"/>
              <w:autoSpaceDN w:val="0"/>
              <w:jc w:val="both"/>
              <w:rPr>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направить по почте</w:t>
            </w:r>
          </w:p>
        </w:tc>
      </w:tr>
      <w:tr w:rsidR="003870CF" w:rsidRPr="003870CF" w:rsidTr="005371CD">
        <w:tc>
          <w:tcPr>
            <w:tcW w:w="534" w:type="dxa"/>
            <w:tcBorders>
              <w:right w:val="single" w:sz="4" w:space="0" w:color="auto"/>
            </w:tcBorders>
            <w:shd w:val="clear" w:color="auto" w:fill="auto"/>
          </w:tcPr>
          <w:p w:rsidR="003870CF" w:rsidRPr="003870CF" w:rsidRDefault="003870CF" w:rsidP="003870CF">
            <w:pPr>
              <w:widowControl w:val="0"/>
              <w:autoSpaceDE w:val="0"/>
              <w:autoSpaceDN w:val="0"/>
              <w:jc w:val="both"/>
              <w:rPr>
                <w:b/>
                <w:sz w:val="28"/>
                <w:szCs w:val="20"/>
              </w:rPr>
            </w:pPr>
          </w:p>
          <w:p w:rsidR="003870CF" w:rsidRPr="003870CF" w:rsidRDefault="003870CF" w:rsidP="003870CF">
            <w:pPr>
              <w:widowControl w:val="0"/>
              <w:autoSpaceDE w:val="0"/>
              <w:autoSpaceDN w:val="0"/>
              <w:jc w:val="both"/>
              <w:rPr>
                <w:b/>
                <w:sz w:val="28"/>
                <w:szCs w:val="20"/>
              </w:rPr>
            </w:pPr>
          </w:p>
        </w:tc>
        <w:tc>
          <w:tcPr>
            <w:tcW w:w="9105" w:type="dxa"/>
            <w:tcBorders>
              <w:top w:val="nil"/>
              <w:left w:val="single" w:sz="4" w:space="0" w:color="auto"/>
              <w:bottom w:val="nil"/>
              <w:right w:val="nil"/>
            </w:tcBorders>
            <w:shd w:val="clear" w:color="auto" w:fill="auto"/>
            <w:vAlign w:val="center"/>
          </w:tcPr>
          <w:p w:rsidR="003870CF" w:rsidRPr="003870CF" w:rsidRDefault="003870CF" w:rsidP="003870CF">
            <w:pPr>
              <w:widowControl w:val="0"/>
              <w:autoSpaceDE w:val="0"/>
              <w:autoSpaceDN w:val="0"/>
              <w:jc w:val="both"/>
              <w:rPr>
                <w:sz w:val="28"/>
                <w:szCs w:val="20"/>
              </w:rPr>
            </w:pPr>
            <w:r w:rsidRPr="003870CF">
              <w:rPr>
                <w:sz w:val="28"/>
                <w:szCs w:val="20"/>
              </w:rPr>
              <w:t>направить в электронной форме в личный кабинет на ПГУ ЛО/ЕПГУ/</w:t>
            </w:r>
          </w:p>
        </w:tc>
      </w:tr>
    </w:tbl>
    <w:p w:rsidR="003870CF" w:rsidRPr="003870CF" w:rsidRDefault="003870CF" w:rsidP="003870CF">
      <w:pPr>
        <w:widowControl w:val="0"/>
        <w:autoSpaceDE w:val="0"/>
        <w:autoSpaceDN w:val="0"/>
        <w:jc w:val="both"/>
        <w:rPr>
          <w:sz w:val="32"/>
          <w:szCs w:val="20"/>
        </w:rPr>
      </w:pPr>
    </w:p>
    <w:p w:rsidR="003870CF" w:rsidRPr="003870CF" w:rsidRDefault="003870CF" w:rsidP="003870CF">
      <w:pPr>
        <w:widowControl w:val="0"/>
        <w:autoSpaceDE w:val="0"/>
        <w:autoSpaceDN w:val="0"/>
        <w:jc w:val="both"/>
        <w:rPr>
          <w:sz w:val="28"/>
          <w:szCs w:val="20"/>
        </w:rPr>
      </w:pPr>
      <w:r w:rsidRPr="003870CF">
        <w:rPr>
          <w:sz w:val="28"/>
          <w:szCs w:val="20"/>
        </w:rPr>
        <w:t>«___» ___________ 20___ г.  _______________________________________</w:t>
      </w:r>
    </w:p>
    <w:p w:rsidR="003870CF" w:rsidRPr="003870CF" w:rsidRDefault="003870CF" w:rsidP="003870CF">
      <w:pPr>
        <w:widowControl w:val="0"/>
        <w:autoSpaceDE w:val="0"/>
        <w:autoSpaceDN w:val="0"/>
        <w:jc w:val="both"/>
        <w:rPr>
          <w:i/>
          <w:sz w:val="16"/>
          <w:szCs w:val="16"/>
        </w:rPr>
      </w:pPr>
      <w:r w:rsidRPr="003870CF">
        <w:rPr>
          <w:i/>
          <w:sz w:val="16"/>
          <w:szCs w:val="16"/>
        </w:rPr>
        <w:t xml:space="preserve">                        Дата подачи заявления                    (собственноручная подпись руководителя либо представителя юридического лица)</w:t>
      </w: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Default="003870CF" w:rsidP="003870CF">
      <w:pPr>
        <w:widowControl w:val="0"/>
        <w:autoSpaceDE w:val="0"/>
        <w:autoSpaceDN w:val="0"/>
        <w:jc w:val="both"/>
        <w:rPr>
          <w:sz w:val="28"/>
          <w:szCs w:val="28"/>
        </w:rPr>
      </w:pPr>
    </w:p>
    <w:p w:rsidR="001C524A" w:rsidRDefault="001C524A" w:rsidP="003870CF">
      <w:pPr>
        <w:widowControl w:val="0"/>
        <w:autoSpaceDE w:val="0"/>
        <w:autoSpaceDN w:val="0"/>
        <w:jc w:val="both"/>
        <w:rPr>
          <w:sz w:val="28"/>
          <w:szCs w:val="28"/>
        </w:rPr>
      </w:pPr>
    </w:p>
    <w:p w:rsidR="001C524A" w:rsidRDefault="001C524A" w:rsidP="003870CF">
      <w:pPr>
        <w:widowControl w:val="0"/>
        <w:autoSpaceDE w:val="0"/>
        <w:autoSpaceDN w:val="0"/>
        <w:jc w:val="both"/>
        <w:rPr>
          <w:sz w:val="28"/>
          <w:szCs w:val="28"/>
        </w:rPr>
      </w:pPr>
    </w:p>
    <w:p w:rsidR="001C524A" w:rsidRDefault="001C524A" w:rsidP="003870CF">
      <w:pPr>
        <w:widowControl w:val="0"/>
        <w:autoSpaceDE w:val="0"/>
        <w:autoSpaceDN w:val="0"/>
        <w:jc w:val="both"/>
        <w:rPr>
          <w:sz w:val="28"/>
          <w:szCs w:val="28"/>
        </w:rPr>
      </w:pPr>
    </w:p>
    <w:p w:rsidR="001C524A" w:rsidRDefault="001C524A" w:rsidP="003870CF">
      <w:pPr>
        <w:widowControl w:val="0"/>
        <w:autoSpaceDE w:val="0"/>
        <w:autoSpaceDN w:val="0"/>
        <w:jc w:val="both"/>
        <w:rPr>
          <w:sz w:val="28"/>
          <w:szCs w:val="28"/>
        </w:rPr>
      </w:pPr>
    </w:p>
    <w:p w:rsidR="001C524A" w:rsidRPr="003870CF" w:rsidRDefault="001C524A"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jc w:val="both"/>
        <w:rPr>
          <w:sz w:val="28"/>
          <w:szCs w:val="28"/>
        </w:rPr>
      </w:pPr>
    </w:p>
    <w:p w:rsidR="003870CF" w:rsidRPr="003870CF" w:rsidRDefault="003870CF" w:rsidP="003870CF">
      <w:pPr>
        <w:widowControl w:val="0"/>
        <w:autoSpaceDE w:val="0"/>
        <w:autoSpaceDN w:val="0"/>
        <w:ind w:left="5103"/>
        <w:jc w:val="center"/>
        <w:rPr>
          <w:b/>
          <w:sz w:val="28"/>
        </w:rPr>
      </w:pPr>
      <w:r w:rsidRPr="003870CF">
        <w:rPr>
          <w:b/>
          <w:sz w:val="28"/>
        </w:rPr>
        <w:t>Приложение № 5</w:t>
      </w:r>
    </w:p>
    <w:p w:rsidR="003870CF" w:rsidRPr="003870CF" w:rsidRDefault="003870CF" w:rsidP="003870CF">
      <w:pPr>
        <w:widowControl w:val="0"/>
        <w:autoSpaceDE w:val="0"/>
        <w:autoSpaceDN w:val="0"/>
        <w:adjustRightInd w:val="0"/>
        <w:ind w:left="5103"/>
        <w:jc w:val="center"/>
        <w:rPr>
          <w:sz w:val="28"/>
        </w:rPr>
      </w:pPr>
      <w:r w:rsidRPr="003870CF">
        <w:rPr>
          <w:sz w:val="28"/>
        </w:rPr>
        <w:t>к Административному регламенту</w:t>
      </w:r>
    </w:p>
    <w:p w:rsidR="003870CF" w:rsidRPr="003870CF" w:rsidRDefault="003870CF" w:rsidP="003870CF">
      <w:pPr>
        <w:widowControl w:val="0"/>
        <w:autoSpaceDE w:val="0"/>
        <w:autoSpaceDN w:val="0"/>
        <w:jc w:val="both"/>
        <w:rPr>
          <w:rFonts w:ascii="Calibri" w:hAnsi="Calibri" w:cs="Calibri"/>
          <w:sz w:val="22"/>
          <w:szCs w:val="20"/>
        </w:rPr>
      </w:pPr>
      <w:bookmarkStart w:id="30" w:name="P796"/>
      <w:bookmarkEnd w:id="30"/>
    </w:p>
    <w:p w:rsidR="003870CF" w:rsidRPr="003870CF" w:rsidRDefault="003870CF" w:rsidP="003870CF">
      <w:pPr>
        <w:jc w:val="center"/>
        <w:rPr>
          <w:rFonts w:eastAsia="Calibri"/>
          <w:b/>
          <w:sz w:val="28"/>
          <w:szCs w:val="28"/>
        </w:rPr>
      </w:pPr>
      <w:bookmarkStart w:id="31" w:name="P304"/>
      <w:bookmarkEnd w:id="31"/>
      <w:r w:rsidRPr="003870CF">
        <w:rPr>
          <w:rFonts w:eastAsia="Calibri"/>
          <w:b/>
          <w:sz w:val="28"/>
          <w:szCs w:val="28"/>
        </w:rPr>
        <w:t xml:space="preserve">БЛОК – СХЕМА </w:t>
      </w:r>
    </w:p>
    <w:p w:rsidR="003870CF" w:rsidRPr="003870CF" w:rsidRDefault="003870CF" w:rsidP="003870CF">
      <w:pPr>
        <w:jc w:val="center"/>
        <w:rPr>
          <w:rFonts w:eastAsia="Calibri"/>
          <w:b/>
          <w:sz w:val="28"/>
          <w:szCs w:val="28"/>
        </w:rPr>
      </w:pPr>
      <w:r w:rsidRPr="003870CF">
        <w:rPr>
          <w:rFonts w:eastAsia="Calibri"/>
          <w:b/>
          <w:sz w:val="28"/>
          <w:szCs w:val="28"/>
        </w:rPr>
        <w:t xml:space="preserve">предоставления муниципальной услуги  </w:t>
      </w:r>
    </w:p>
    <w:p w:rsidR="003870CF" w:rsidRPr="003870CF" w:rsidRDefault="00810E53" w:rsidP="003870CF">
      <w:pPr>
        <w:widowControl w:val="0"/>
        <w:autoSpaceDE w:val="0"/>
        <w:autoSpaceDN w:val="0"/>
        <w:jc w:val="both"/>
        <w:rPr>
          <w:rFonts w:ascii="Calibri" w:hAnsi="Calibri" w:cs="Calibri"/>
          <w:sz w:val="22"/>
          <w:szCs w:val="20"/>
        </w:rPr>
      </w:pPr>
      <w:r>
        <w:rPr>
          <w:rFonts w:ascii="Calibri" w:hAnsi="Calibri" w:cs="Calibri"/>
          <w:noProof/>
          <w:sz w:val="22"/>
          <w:szCs w:val="20"/>
        </w:rPr>
        <w:pict>
          <v:rect id="Rectangle 87" o:spid="_x0000_s1026" style="position:absolute;left:0;text-align:left;margin-left:-2.55pt;margin-top:10.3pt;width:474.75pt;height:10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"/>
        </w:pict>
      </w:r>
    </w:p>
    <w:p w:rsidR="003870CF" w:rsidRPr="003870CF" w:rsidRDefault="003870CF" w:rsidP="003870CF">
      <w:pPr>
        <w:widowControl w:val="0"/>
        <w:autoSpaceDE w:val="0"/>
        <w:autoSpaceDN w:val="0"/>
        <w:jc w:val="center"/>
        <w:rPr>
          <w:rFonts w:ascii="Calibri" w:hAnsi="Calibri" w:cs="Calibri"/>
          <w:sz w:val="22"/>
          <w:szCs w:val="20"/>
        </w:rPr>
      </w:pPr>
      <w:r w:rsidRPr="003870CF">
        <w:rPr>
          <w:sz w:val="28"/>
          <w:szCs w:val="28"/>
        </w:rPr>
        <w:t>Заявители обращаются с заявлениями или запросами 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с необходимым пакетом документов</w:t>
      </w:r>
    </w:p>
    <w:p w:rsidR="003870CF" w:rsidRPr="003870CF" w:rsidRDefault="00810E53" w:rsidP="003870CF">
      <w:pPr>
        <w:widowControl w:val="0"/>
        <w:autoSpaceDE w:val="0"/>
        <w:autoSpaceDN w:val="0"/>
        <w:jc w:val="both"/>
        <w:rPr>
          <w:rFonts w:ascii="Calibri" w:hAnsi="Calibri" w:cs="Calibri"/>
          <w:sz w:val="22"/>
          <w:szCs w:val="20"/>
        </w:rPr>
      </w:pPr>
      <w:r>
        <w:rPr>
          <w:rFonts w:ascii="Calibri" w:hAnsi="Calibri" w:cs="Calibri"/>
          <w:noProof/>
          <w:sz w:val="22"/>
          <w:szCs w:val="20"/>
        </w:rPr>
        <w:pict>
          <v:shapetype id="_x0000_t32" coordsize="21600,21600" o:spt="32" o:oned="t" path="m,l21600,21600e" filled="f">
            <v:path arrowok="t" fillok="f" o:connecttype="none"/>
            <o:lock v:ext="edit" shapetype="t"/>
          </v:shapetype>
          <v:shape id="AutoShape 88" o:spid="_x0000_s1041" type="#_x0000_t32" style="position:absolute;left:0;text-align:left;margin-left:157.2pt;margin-top:5.95pt;width:91.5pt;height:1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">
            <v:stroke endarrow="block"/>
          </v:shape>
        </w:pict>
      </w:r>
    </w:p>
    <w:p w:rsidR="003870CF" w:rsidRPr="003870CF" w:rsidRDefault="00810E53" w:rsidP="003870CF">
      <w:pPr>
        <w:widowControl w:val="0"/>
        <w:autoSpaceDE w:val="0"/>
        <w:autoSpaceDN w:val="0"/>
        <w:jc w:val="both"/>
        <w:rPr>
          <w:rFonts w:ascii="Calibri" w:hAnsi="Calibri" w:cs="Calibri"/>
          <w:sz w:val="22"/>
          <w:szCs w:val="20"/>
        </w:rPr>
      </w:pPr>
      <w:r>
        <w:rPr>
          <w:rFonts w:ascii="Calibri" w:hAnsi="Calibri" w:cs="Calibri"/>
          <w:noProof/>
          <w:sz w:val="22"/>
          <w:szCs w:val="20"/>
        </w:rPr>
        <w:pict>
          <v:rect id="Rectangle 89" o:spid="_x0000_s1040" style="position:absolute;left:0;text-align:left;margin-left:-2.55pt;margin-top:9.85pt;width:474.75pt;height:4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"/>
        </w:pict>
      </w:r>
    </w:p>
    <w:p w:rsidR="003870CF" w:rsidRPr="003870CF" w:rsidRDefault="003870CF" w:rsidP="003870CF">
      <w:pPr>
        <w:widowControl w:val="0"/>
        <w:autoSpaceDE w:val="0"/>
        <w:autoSpaceDN w:val="0"/>
        <w:jc w:val="center"/>
        <w:rPr>
          <w:rFonts w:ascii="Calibri" w:hAnsi="Calibri" w:cs="Calibri"/>
          <w:sz w:val="22"/>
          <w:szCs w:val="20"/>
        </w:rPr>
      </w:pPr>
      <w:r w:rsidRPr="003870CF">
        <w:rPr>
          <w:sz w:val="28"/>
          <w:szCs w:val="20"/>
        </w:rPr>
        <w:t>Прием и регистрация заявления и прилагаемых к нему документов, в том числе посредством МФЦ и ПГУ ЛО</w:t>
      </w:r>
    </w:p>
    <w:p w:rsidR="003870CF" w:rsidRPr="003870CF" w:rsidRDefault="00810E53" w:rsidP="003870CF">
      <w:pPr>
        <w:widowControl w:val="0"/>
        <w:autoSpaceDE w:val="0"/>
        <w:autoSpaceDN w:val="0"/>
        <w:jc w:val="both"/>
        <w:rPr>
          <w:rFonts w:ascii="Calibri" w:hAnsi="Calibri" w:cs="Calibri"/>
          <w:sz w:val="22"/>
          <w:szCs w:val="20"/>
        </w:rPr>
      </w:pPr>
      <w:r>
        <w:rPr>
          <w:rFonts w:ascii="Calibri" w:hAnsi="Calibri" w:cs="Calibri"/>
          <w:noProof/>
          <w:sz w:val="22"/>
          <w:szCs w:val="20"/>
        </w:rPr>
        <w:pict>
          <v:shape id="AutoShape 90" o:spid="_x0000_s1039" type="#_x0000_t32" style="position:absolute;left:0;text-align:left;margin-left:161.7pt;margin-top:6.9pt;width:94.5pt;height:16.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">
            <v:stroke endarrow="block"/>
          </v:shape>
        </w:pict>
      </w:r>
    </w:p>
    <w:p w:rsidR="003870CF" w:rsidRPr="003870CF" w:rsidRDefault="00810E53" w:rsidP="003870CF">
      <w:pPr>
        <w:widowControl w:val="0"/>
        <w:autoSpaceDE w:val="0"/>
        <w:autoSpaceDN w:val="0"/>
        <w:jc w:val="both"/>
        <w:rPr>
          <w:rFonts w:ascii="Calibri" w:hAnsi="Calibri" w:cs="Calibri"/>
          <w:sz w:val="22"/>
          <w:szCs w:val="20"/>
        </w:rPr>
      </w:pPr>
      <w:r>
        <w:rPr>
          <w:rFonts w:ascii="Calibri" w:hAnsi="Calibri" w:cs="Calibri"/>
          <w:noProof/>
          <w:sz w:val="22"/>
          <w:szCs w:val="20"/>
        </w:rPr>
        <w:pict>
          <v:rect id="Rectangle 91" o:spid="_x0000_s1038" style="position:absolute;left:0;text-align:left;margin-left:-2.55pt;margin-top:10.05pt;width:474.75pt;height:2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"/>
        </w:pict>
      </w:r>
    </w:p>
    <w:p w:rsidR="003870CF" w:rsidRPr="003870CF" w:rsidRDefault="003870CF" w:rsidP="003870CF">
      <w:pPr>
        <w:widowControl w:val="0"/>
        <w:autoSpaceDE w:val="0"/>
        <w:autoSpaceDN w:val="0"/>
        <w:jc w:val="center"/>
        <w:rPr>
          <w:rFonts w:ascii="Calibri" w:hAnsi="Calibri" w:cs="Calibri"/>
          <w:sz w:val="22"/>
          <w:szCs w:val="20"/>
        </w:rPr>
      </w:pPr>
      <w:r w:rsidRPr="003870CF">
        <w:rPr>
          <w:sz w:val="28"/>
          <w:szCs w:val="20"/>
        </w:rPr>
        <w:t>Рассмотрение заявления и прилагаемых к нему документов</w:t>
      </w:r>
    </w:p>
    <w:p w:rsidR="003870CF" w:rsidRPr="003870CF" w:rsidRDefault="00810E53" w:rsidP="003870CF">
      <w:pPr>
        <w:widowControl w:val="0"/>
        <w:autoSpaceDE w:val="0"/>
        <w:autoSpaceDN w:val="0"/>
        <w:jc w:val="both"/>
        <w:rPr>
          <w:rFonts w:ascii="Calibri" w:hAnsi="Calibri" w:cs="Calibri"/>
          <w:sz w:val="22"/>
          <w:szCs w:val="20"/>
        </w:rPr>
      </w:pPr>
      <w:r>
        <w:rPr>
          <w:rFonts w:ascii="Calibri" w:hAnsi="Calibri" w:cs="Calibri"/>
          <w:noProof/>
          <w:sz w:val="22"/>
          <w:szCs w:val="20"/>
        </w:rPr>
        <w:pict>
          <v:shape id="AutoShape 93" o:spid="_x0000_s1037" type="#_x0000_t32" style="position:absolute;left:0;text-align:left;margin-left:320.7pt;margin-top:5.95pt;width:112.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">
            <v:stroke endarrow="block"/>
          </v:shape>
        </w:pict>
      </w:r>
      <w:r>
        <w:rPr>
          <w:rFonts w:ascii="Calibri" w:hAnsi="Calibri" w:cs="Calibri"/>
          <w:noProof/>
          <w:sz w:val="22"/>
          <w:szCs w:val="20"/>
        </w:rPr>
        <w:pict>
          <v:shape id="AutoShape 92" o:spid="_x0000_s1036" type="#_x0000_t32" style="position:absolute;left:0;text-align:left;margin-left:59.7pt;margin-top:5.95pt;width:81pt;height:18.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">
            <v:stroke endarrow="block"/>
          </v:shape>
        </w:pict>
      </w:r>
    </w:p>
    <w:p w:rsidR="003870CF" w:rsidRPr="003870CF" w:rsidRDefault="00810E53" w:rsidP="003870CF">
      <w:pPr>
        <w:widowControl w:val="0"/>
        <w:autoSpaceDE w:val="0"/>
        <w:autoSpaceDN w:val="0"/>
        <w:jc w:val="both"/>
        <w:rPr>
          <w:rFonts w:ascii="Calibri" w:hAnsi="Calibri" w:cs="Calibri"/>
          <w:sz w:val="22"/>
          <w:szCs w:val="20"/>
        </w:rPr>
      </w:pPr>
      <w:r>
        <w:rPr>
          <w:rFonts w:ascii="Calibri" w:hAnsi="Calibri" w:cs="Calibri"/>
          <w:noProof/>
          <w:sz w:val="22"/>
          <w:szCs w:val="20"/>
        </w:rPr>
        <w:pict>
          <v:rect id="Rectangle 95" o:spid="_x0000_s1035" style="position:absolute;left:0;text-align:left;margin-left:195.45pt;margin-top:10.55pt;width:276.75pt;height:13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"/>
        </w:pict>
      </w:r>
      <w:r>
        <w:rPr>
          <w:rFonts w:ascii="Calibri" w:hAnsi="Calibri" w:cs="Calibri"/>
          <w:noProof/>
          <w:sz w:val="22"/>
          <w:szCs w:val="20"/>
        </w:rPr>
        <w:pict>
          <v:rect id="Rectangle 94" o:spid="_x0000_s1034" style="position:absolute;left:0;text-align:left;margin-left:-2.55pt;margin-top:10.55pt;width:191.25pt;height:7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"/>
        </w:pict>
      </w:r>
    </w:p>
    <w:p w:rsidR="003870CF" w:rsidRPr="003870CF" w:rsidRDefault="003870CF" w:rsidP="003870CF">
      <w:pPr>
        <w:widowControl w:val="0"/>
        <w:autoSpaceDE w:val="0"/>
        <w:autoSpaceDN w:val="0"/>
        <w:jc w:val="both"/>
        <w:rPr>
          <w:sz w:val="28"/>
          <w:szCs w:val="20"/>
        </w:rPr>
      </w:pPr>
      <w:r w:rsidRPr="003870CF">
        <w:rPr>
          <w:sz w:val="28"/>
          <w:szCs w:val="20"/>
        </w:rPr>
        <w:t xml:space="preserve"> Установление несоответствия      Подготов</w:t>
      </w:r>
      <w:r w:rsidR="00810E53">
        <w:rPr>
          <w:sz w:val="28"/>
          <w:szCs w:val="20"/>
        </w:rPr>
        <w:t>ка информации о форме собствен</w:t>
      </w:r>
    </w:p>
    <w:p w:rsidR="003870CF" w:rsidRPr="003870CF" w:rsidRDefault="00810E53" w:rsidP="003870CF">
      <w:pPr>
        <w:widowControl w:val="0"/>
        <w:autoSpaceDE w:val="0"/>
        <w:autoSpaceDN w:val="0"/>
        <w:jc w:val="both"/>
        <w:rPr>
          <w:sz w:val="28"/>
          <w:szCs w:val="20"/>
        </w:rPr>
      </w:pPr>
      <w:r>
        <w:rPr>
          <w:sz w:val="28"/>
          <w:szCs w:val="20"/>
        </w:rPr>
        <w:t>документов требованиям, уста</w:t>
      </w:r>
      <w:r w:rsidR="003870CF" w:rsidRPr="003870CF">
        <w:rPr>
          <w:sz w:val="28"/>
          <w:szCs w:val="20"/>
        </w:rPr>
        <w:t xml:space="preserve">    ности н</w:t>
      </w:r>
      <w:r>
        <w:rPr>
          <w:sz w:val="28"/>
          <w:szCs w:val="20"/>
        </w:rPr>
        <w:t>а недвижимое и движимое имущест</w:t>
      </w:r>
    </w:p>
    <w:p w:rsidR="003870CF" w:rsidRPr="003870CF" w:rsidRDefault="00810E53" w:rsidP="003870CF">
      <w:pPr>
        <w:widowControl w:val="0"/>
        <w:autoSpaceDE w:val="0"/>
        <w:autoSpaceDN w:val="0"/>
        <w:jc w:val="both"/>
        <w:rPr>
          <w:sz w:val="28"/>
          <w:szCs w:val="20"/>
        </w:rPr>
      </w:pPr>
      <w:r>
        <w:rPr>
          <w:sz w:val="28"/>
          <w:szCs w:val="20"/>
        </w:rPr>
        <w:t xml:space="preserve"> новленным настоящим Адми</w:t>
      </w:r>
      <w:r w:rsidR="003870CF" w:rsidRPr="003870CF">
        <w:rPr>
          <w:sz w:val="28"/>
          <w:szCs w:val="20"/>
        </w:rPr>
        <w:t xml:space="preserve">    во, </w:t>
      </w:r>
      <w:r w:rsidR="003870CF" w:rsidRPr="003870CF">
        <w:rPr>
          <w:sz w:val="28"/>
          <w:szCs w:val="28"/>
        </w:rPr>
        <w:t>земель</w:t>
      </w:r>
      <w:r>
        <w:rPr>
          <w:sz w:val="28"/>
          <w:szCs w:val="28"/>
        </w:rPr>
        <w:t>ные участки, находящиеся в муни</w:t>
      </w:r>
    </w:p>
    <w:p w:rsidR="003870CF" w:rsidRPr="003870CF" w:rsidRDefault="003870CF" w:rsidP="003870CF">
      <w:pPr>
        <w:widowControl w:val="0"/>
        <w:autoSpaceDE w:val="0"/>
        <w:autoSpaceDN w:val="0"/>
        <w:jc w:val="both"/>
        <w:rPr>
          <w:sz w:val="28"/>
          <w:szCs w:val="28"/>
        </w:rPr>
      </w:pPr>
      <w:r w:rsidRPr="003870CF">
        <w:rPr>
          <w:sz w:val="28"/>
          <w:szCs w:val="20"/>
        </w:rPr>
        <w:t xml:space="preserve">   нистративным регламентом       </w:t>
      </w:r>
      <w:r w:rsidRPr="003870CF">
        <w:rPr>
          <w:sz w:val="28"/>
          <w:szCs w:val="28"/>
        </w:rPr>
        <w:t>ципальной</w:t>
      </w:r>
      <w:r w:rsidR="00810E53">
        <w:rPr>
          <w:sz w:val="28"/>
          <w:szCs w:val="28"/>
        </w:rPr>
        <w:t xml:space="preserve"> собственности, включая: предос</w:t>
      </w:r>
      <w:r w:rsidRPr="003870CF">
        <w:rPr>
          <w:sz w:val="28"/>
          <w:szCs w:val="28"/>
        </w:rPr>
        <w:t xml:space="preserve">  </w:t>
      </w:r>
    </w:p>
    <w:p w:rsidR="003870CF" w:rsidRPr="003870CF" w:rsidRDefault="00810E53" w:rsidP="003870CF">
      <w:pPr>
        <w:widowControl w:val="0"/>
        <w:autoSpaceDE w:val="0"/>
        <w:autoSpaceDN w:val="0"/>
        <w:jc w:val="both"/>
        <w:rPr>
          <w:sz w:val="28"/>
          <w:szCs w:val="28"/>
        </w:rPr>
      </w:pPr>
      <w:r>
        <w:rPr>
          <w:rFonts w:ascii="Calibri" w:hAnsi="Calibri" w:cs="Calibri"/>
          <w:noProof/>
          <w:sz w:val="22"/>
          <w:szCs w:val="20"/>
        </w:rPr>
        <w:pict>
          <v:shape id="AutoShape 97" o:spid="_x0000_s1033" type="#_x0000_t32" style="position:absolute;left:0;text-align:left;margin-left:46.2pt;margin-top:6.95pt;width:61.5pt;height:8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">
            <v:stroke endarrow="block"/>
          </v:shape>
        </w:pict>
      </w:r>
      <w:r w:rsidR="003870CF" w:rsidRPr="003870CF">
        <w:rPr>
          <w:sz w:val="28"/>
          <w:szCs w:val="28"/>
        </w:rPr>
        <w:t xml:space="preserve">                                                         тавление</w:t>
      </w:r>
      <w:r>
        <w:rPr>
          <w:sz w:val="28"/>
          <w:szCs w:val="28"/>
        </w:rPr>
        <w:t xml:space="preserve"> информации об объектах недвижи</w:t>
      </w:r>
    </w:p>
    <w:p w:rsidR="003870CF" w:rsidRPr="003870CF" w:rsidRDefault="003870CF" w:rsidP="003870CF">
      <w:pPr>
        <w:widowControl w:val="0"/>
        <w:autoSpaceDE w:val="0"/>
        <w:autoSpaceDN w:val="0"/>
        <w:jc w:val="both"/>
        <w:rPr>
          <w:sz w:val="28"/>
          <w:szCs w:val="28"/>
        </w:rPr>
      </w:pPr>
      <w:r w:rsidRPr="003870CF">
        <w:rPr>
          <w:sz w:val="28"/>
          <w:szCs w:val="28"/>
        </w:rPr>
        <w:t xml:space="preserve">                                                            мого </w:t>
      </w:r>
      <w:r w:rsidR="00810E53">
        <w:rPr>
          <w:sz w:val="28"/>
          <w:szCs w:val="28"/>
        </w:rPr>
        <w:t>имущества, находящихся в муници</w:t>
      </w:r>
    </w:p>
    <w:p w:rsidR="003870CF" w:rsidRPr="003870CF" w:rsidRDefault="003870CF" w:rsidP="003870CF">
      <w:pPr>
        <w:widowControl w:val="0"/>
        <w:autoSpaceDE w:val="0"/>
        <w:autoSpaceDN w:val="0"/>
        <w:jc w:val="both"/>
        <w:rPr>
          <w:sz w:val="28"/>
          <w:szCs w:val="28"/>
        </w:rPr>
      </w:pPr>
      <w:r w:rsidRPr="003870CF">
        <w:rPr>
          <w:sz w:val="28"/>
          <w:szCs w:val="28"/>
        </w:rPr>
        <w:t xml:space="preserve">                                                          пальной собственности и предназначенных </w:t>
      </w:r>
    </w:p>
    <w:p w:rsidR="003870CF" w:rsidRPr="003870CF" w:rsidRDefault="003870CF" w:rsidP="003870CF">
      <w:pPr>
        <w:widowControl w:val="0"/>
        <w:autoSpaceDE w:val="0"/>
        <w:autoSpaceDN w:val="0"/>
        <w:jc w:val="both"/>
        <w:rPr>
          <w:sz w:val="28"/>
          <w:szCs w:val="28"/>
        </w:rPr>
      </w:pPr>
      <w:r w:rsidRPr="003870CF">
        <w:rPr>
          <w:sz w:val="28"/>
          <w:szCs w:val="28"/>
        </w:rPr>
        <w:t xml:space="preserve">                                                                               для сдачи в аренду</w:t>
      </w:r>
    </w:p>
    <w:p w:rsidR="003870CF" w:rsidRPr="003870CF" w:rsidRDefault="00810E53" w:rsidP="003870CF">
      <w:pPr>
        <w:widowControl w:val="0"/>
        <w:autoSpaceDE w:val="0"/>
        <w:autoSpaceDN w:val="0"/>
        <w:jc w:val="both"/>
        <w:rPr>
          <w:sz w:val="28"/>
          <w:szCs w:val="28"/>
        </w:rPr>
      </w:pPr>
      <w:r>
        <w:rPr>
          <w:rFonts w:ascii="Calibri" w:hAnsi="Calibri" w:cs="Calibri"/>
          <w:noProof/>
          <w:sz w:val="22"/>
          <w:szCs w:val="20"/>
        </w:rPr>
        <w:pict>
          <v:shape id="AutoShape 96" o:spid="_x0000_s1032" type="#_x0000_t32" style="position:absolute;left:0;text-align:left;margin-left:298.2pt;margin-top:4.8pt;width:11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">
            <v:stroke endarrow="block"/>
          </v:shape>
        </w:pict>
      </w:r>
    </w:p>
    <w:p w:rsidR="003870CF" w:rsidRPr="003870CF" w:rsidRDefault="00810E53" w:rsidP="003870CF">
      <w:pPr>
        <w:widowControl w:val="0"/>
        <w:autoSpaceDE w:val="0"/>
        <w:autoSpaceDN w:val="0"/>
        <w:jc w:val="both"/>
        <w:rPr>
          <w:sz w:val="28"/>
          <w:szCs w:val="28"/>
        </w:rPr>
      </w:pPr>
      <w:r>
        <w:rPr>
          <w:rFonts w:ascii="Calibri" w:hAnsi="Calibri" w:cs="Calibri"/>
          <w:noProof/>
          <w:sz w:val="22"/>
          <w:szCs w:val="20"/>
        </w:rPr>
        <w:pict>
          <v:rect id="Rectangle 99" o:spid="_x0000_s1031" style="position:absolute;left:0;text-align:left;margin-left:188.7pt;margin-top:7.45pt;width:283.5pt;height:9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"/>
        </w:pict>
      </w:r>
      <w:r>
        <w:rPr>
          <w:noProof/>
          <w:sz w:val="28"/>
          <w:szCs w:val="28"/>
        </w:rPr>
        <w:pict>
          <v:rect id="Rectangle 98" o:spid="_x0000_s1030" style="position:absolute;left:0;text-align:left;margin-left:-2.55pt;margin-top:7.45pt;width:186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"/>
        </w:pict>
      </w:r>
    </w:p>
    <w:p w:rsidR="003870CF" w:rsidRPr="003870CF" w:rsidRDefault="003870CF" w:rsidP="003870CF">
      <w:pPr>
        <w:widowControl w:val="0"/>
        <w:autoSpaceDE w:val="0"/>
        <w:autoSpaceDN w:val="0"/>
        <w:jc w:val="both"/>
        <w:rPr>
          <w:sz w:val="28"/>
          <w:szCs w:val="28"/>
        </w:rPr>
      </w:pPr>
      <w:r w:rsidRPr="003870CF">
        <w:rPr>
          <w:sz w:val="28"/>
          <w:szCs w:val="28"/>
        </w:rPr>
        <w:t xml:space="preserve">      Уведомление о возврате         </w:t>
      </w:r>
      <w:r w:rsidRPr="003870CF">
        <w:rPr>
          <w:sz w:val="28"/>
          <w:szCs w:val="20"/>
        </w:rPr>
        <w:t>Формиро</w:t>
      </w:r>
      <w:r w:rsidR="00810E53">
        <w:rPr>
          <w:sz w:val="28"/>
          <w:szCs w:val="20"/>
        </w:rPr>
        <w:t>вание документов, являющихся ре</w:t>
      </w:r>
    </w:p>
    <w:p w:rsidR="003870CF" w:rsidRPr="003870CF" w:rsidRDefault="003870CF" w:rsidP="003870CF">
      <w:pPr>
        <w:widowControl w:val="0"/>
        <w:autoSpaceDE w:val="0"/>
        <w:autoSpaceDN w:val="0"/>
        <w:jc w:val="both"/>
        <w:rPr>
          <w:sz w:val="28"/>
          <w:szCs w:val="20"/>
        </w:rPr>
      </w:pPr>
      <w:r w:rsidRPr="003870CF">
        <w:rPr>
          <w:sz w:val="28"/>
          <w:szCs w:val="28"/>
        </w:rPr>
        <w:t xml:space="preserve">      заявления и документов           </w:t>
      </w:r>
      <w:r w:rsidRPr="003870CF">
        <w:rPr>
          <w:sz w:val="28"/>
          <w:szCs w:val="20"/>
        </w:rPr>
        <w:t>зультатом предоставления муниципальной</w:t>
      </w:r>
    </w:p>
    <w:p w:rsidR="003870CF" w:rsidRPr="003870CF" w:rsidRDefault="00810E53" w:rsidP="003870CF">
      <w:pPr>
        <w:widowControl w:val="0"/>
        <w:autoSpaceDE w:val="0"/>
        <w:autoSpaceDN w:val="0"/>
        <w:jc w:val="both"/>
        <w:rPr>
          <w:sz w:val="28"/>
          <w:szCs w:val="20"/>
        </w:rPr>
      </w:pPr>
      <w:r>
        <w:rPr>
          <w:rFonts w:ascii="Calibri" w:hAnsi="Calibri" w:cs="Calibri"/>
          <w:noProof/>
          <w:sz w:val="22"/>
          <w:szCs w:val="20"/>
        </w:rPr>
        <w:pict>
          <v:shape id="AutoShape 101" o:spid="_x0000_s1029" type="#_x0000_t32" style="position:absolute;left:0;text-align:left;margin-left:41.7pt;margin-top:12.4pt;width:53.25pt;height:60.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">
            <v:stroke endarrow="block"/>
          </v:shape>
        </w:pict>
      </w:r>
      <w:r w:rsidR="003870CF" w:rsidRPr="003870CF">
        <w:rPr>
          <w:sz w:val="28"/>
          <w:szCs w:val="20"/>
        </w:rPr>
        <w:t xml:space="preserve">услуги, в соответствии с п.4.4 настоящего </w:t>
      </w:r>
    </w:p>
    <w:p w:rsidR="003870CF" w:rsidRPr="003870CF" w:rsidRDefault="003870CF" w:rsidP="003870CF">
      <w:pPr>
        <w:widowControl w:val="0"/>
        <w:autoSpaceDE w:val="0"/>
        <w:autoSpaceDN w:val="0"/>
        <w:jc w:val="both"/>
        <w:rPr>
          <w:sz w:val="28"/>
          <w:szCs w:val="20"/>
        </w:rPr>
      </w:pPr>
      <w:r w:rsidRPr="003870CF">
        <w:rPr>
          <w:sz w:val="28"/>
          <w:szCs w:val="20"/>
        </w:rPr>
        <w:t xml:space="preserve">                                                          Административного регламента (справки,</w:t>
      </w:r>
    </w:p>
    <w:p w:rsidR="003870CF" w:rsidRPr="003870CF" w:rsidRDefault="003870CF" w:rsidP="003870CF">
      <w:pPr>
        <w:widowControl w:val="0"/>
        <w:autoSpaceDE w:val="0"/>
        <w:autoSpaceDN w:val="0"/>
        <w:jc w:val="both"/>
        <w:rPr>
          <w:sz w:val="22"/>
          <w:szCs w:val="22"/>
        </w:rPr>
      </w:pPr>
      <w:r w:rsidRPr="003870CF">
        <w:rPr>
          <w:sz w:val="28"/>
          <w:szCs w:val="20"/>
        </w:rPr>
        <w:t xml:space="preserve">                                                                          письма, уведомления)</w:t>
      </w:r>
    </w:p>
    <w:p w:rsidR="003870CF" w:rsidRPr="003870CF" w:rsidRDefault="00810E53" w:rsidP="003870CF">
      <w:pPr>
        <w:widowControl w:val="0"/>
        <w:autoSpaceDE w:val="0"/>
        <w:autoSpaceDN w:val="0"/>
        <w:jc w:val="both"/>
        <w:rPr>
          <w:rFonts w:ascii="Courier New" w:hAnsi="Courier New" w:cs="Courier New"/>
          <w:sz w:val="20"/>
          <w:szCs w:val="20"/>
        </w:rPr>
      </w:pPr>
      <w:r>
        <w:rPr>
          <w:rFonts w:ascii="Calibri" w:hAnsi="Calibri" w:cs="Calibri"/>
          <w:noProof/>
          <w:sz w:val="22"/>
          <w:szCs w:val="20"/>
        </w:rPr>
        <w:pict>
          <v:shape id="AutoShape 102" o:spid="_x0000_s1028" type="#_x0000_t32" style="position:absolute;left:0;text-align:left;margin-left:310.2pt;margin-top:7.6pt;width:105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">
            <v:stroke endarrow="block"/>
          </v:shape>
        </w:pict>
      </w:r>
    </w:p>
    <w:p w:rsidR="003870CF" w:rsidRPr="003870CF" w:rsidRDefault="003870CF" w:rsidP="003870CF">
      <w:pPr>
        <w:widowControl w:val="0"/>
        <w:autoSpaceDE w:val="0"/>
        <w:autoSpaceDN w:val="0"/>
        <w:jc w:val="both"/>
        <w:rPr>
          <w:rFonts w:ascii="Courier New" w:hAnsi="Courier New" w:cs="Courier New"/>
          <w:sz w:val="20"/>
          <w:szCs w:val="20"/>
        </w:rPr>
      </w:pPr>
    </w:p>
    <w:p w:rsidR="003870CF" w:rsidRPr="003870CF" w:rsidRDefault="00810E53" w:rsidP="003870CF">
      <w:pPr>
        <w:widowControl w:val="0"/>
        <w:autoSpaceDE w:val="0"/>
        <w:autoSpaceDN w:val="0"/>
        <w:jc w:val="both"/>
        <w:rPr>
          <w:rFonts w:ascii="Courier New" w:hAnsi="Courier New" w:cs="Courier New"/>
          <w:sz w:val="20"/>
          <w:szCs w:val="20"/>
        </w:rPr>
      </w:pPr>
      <w:r>
        <w:rPr>
          <w:rFonts w:ascii="Calibri" w:hAnsi="Calibri" w:cs="Calibri"/>
          <w:noProof/>
          <w:sz w:val="22"/>
          <w:szCs w:val="20"/>
        </w:rPr>
        <w:pict>
          <v:rect id="Rectangle 100" o:spid="_x0000_s1027" style="position:absolute;left:0;text-align:left;margin-left:-2.55pt;margin-top:2.25pt;width:474.75pt;height:6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"/>
        </w:pict>
      </w:r>
    </w:p>
    <w:p w:rsidR="003870CF" w:rsidRPr="003870CF" w:rsidRDefault="003870CF" w:rsidP="003870CF">
      <w:pPr>
        <w:widowControl w:val="0"/>
        <w:autoSpaceDE w:val="0"/>
        <w:autoSpaceDN w:val="0"/>
        <w:jc w:val="center"/>
        <w:rPr>
          <w:sz w:val="32"/>
          <w:szCs w:val="22"/>
        </w:rPr>
      </w:pPr>
      <w:r w:rsidRPr="003870CF">
        <w:rPr>
          <w:sz w:val="28"/>
          <w:szCs w:val="20"/>
        </w:rPr>
        <w:t>Подписание и регистрация результата предоставления муниципальной услуги, направление/ выдача итогового документа заявителю, в том числе посредством МФЦ и ПГУ ЛО</w:t>
      </w:r>
    </w:p>
    <w:p w:rsidR="003870CF" w:rsidRPr="001E009B" w:rsidRDefault="003870CF" w:rsidP="003870CF">
      <w:pPr>
        <w:widowControl w:val="0"/>
        <w:tabs>
          <w:tab w:val="left" w:pos="142"/>
          <w:tab w:val="left" w:pos="284"/>
        </w:tabs>
        <w:autoSpaceDE w:val="0"/>
        <w:autoSpaceDN w:val="0"/>
        <w:adjustRightInd w:val="0"/>
        <w:ind w:left="-567"/>
        <w:jc w:val="both"/>
        <w:outlineLvl w:val="0"/>
        <w:rPr>
          <w:b/>
          <w:bCs/>
          <w:sz w:val="28"/>
          <w:szCs w:val="28"/>
        </w:rPr>
      </w:pPr>
      <w:bookmarkStart w:id="32" w:name="_GoBack"/>
      <w:bookmarkEnd w:id="3"/>
      <w:bookmarkEnd w:id="32"/>
    </w:p>
    <w:sectPr w:rsidR="003870CF" w:rsidRPr="001E009B" w:rsidSect="003870CF">
      <w:headerReference w:type="default"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A6" w:rsidRDefault="00C638A6" w:rsidP="00760637">
      <w:r>
        <w:separator/>
      </w:r>
    </w:p>
  </w:endnote>
  <w:endnote w:type="continuationSeparator" w:id="0">
    <w:p w:rsidR="00C638A6" w:rsidRDefault="00C638A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A6" w:rsidRDefault="00C638A6" w:rsidP="00760637">
      <w:r>
        <w:separator/>
      </w:r>
    </w:p>
  </w:footnote>
  <w:footnote w:type="continuationSeparator" w:id="0">
    <w:p w:rsidR="00C638A6" w:rsidRDefault="00C638A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0C3411">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10E53">
          <w:rPr>
            <w:rFonts w:ascii="Times New Roman" w:hAnsi="Times New Roman" w:cs="Times New Roman"/>
            <w:noProof/>
          </w:rPr>
          <w:t>38</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2542C"/>
    <w:multiLevelType w:val="hybridMultilevel"/>
    <w:tmpl w:val="CFAEF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7"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280026"/>
    <w:multiLevelType w:val="hybridMultilevel"/>
    <w:tmpl w:val="AE662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D53830"/>
    <w:multiLevelType w:val="hybridMultilevel"/>
    <w:tmpl w:val="7A94E0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C1C7D"/>
    <w:multiLevelType w:val="hybridMultilevel"/>
    <w:tmpl w:val="423C5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2"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40"/>
  </w:num>
  <w:num w:numId="3">
    <w:abstractNumId w:val="24"/>
  </w:num>
  <w:num w:numId="4">
    <w:abstractNumId w:val="33"/>
  </w:num>
  <w:num w:numId="5">
    <w:abstractNumId w:val="12"/>
  </w:num>
  <w:num w:numId="6">
    <w:abstractNumId w:val="31"/>
  </w:num>
  <w:num w:numId="7">
    <w:abstractNumId w:val="9"/>
  </w:num>
  <w:num w:numId="8">
    <w:abstractNumId w:val="30"/>
  </w:num>
  <w:num w:numId="9">
    <w:abstractNumId w:val="17"/>
  </w:num>
  <w:num w:numId="10">
    <w:abstractNumId w:val="11"/>
  </w:num>
  <w:num w:numId="11">
    <w:abstractNumId w:val="2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20"/>
  </w:num>
  <w:num w:numId="17">
    <w:abstractNumId w:val="7"/>
  </w:num>
  <w:num w:numId="18">
    <w:abstractNumId w:val="43"/>
  </w:num>
  <w:num w:numId="19">
    <w:abstractNumId w:val="25"/>
  </w:num>
  <w:num w:numId="20">
    <w:abstractNumId w:val="19"/>
  </w:num>
  <w:num w:numId="21">
    <w:abstractNumId w:val="2"/>
  </w:num>
  <w:num w:numId="22">
    <w:abstractNumId w:val="42"/>
  </w:num>
  <w:num w:numId="23">
    <w:abstractNumId w:val="5"/>
  </w:num>
  <w:num w:numId="24">
    <w:abstractNumId w:val="41"/>
  </w:num>
  <w:num w:numId="25">
    <w:abstractNumId w:val="21"/>
  </w:num>
  <w:num w:numId="26">
    <w:abstractNumId w:val="27"/>
  </w:num>
  <w:num w:numId="27">
    <w:abstractNumId w:val="23"/>
  </w:num>
  <w:num w:numId="28">
    <w:abstractNumId w:val="39"/>
  </w:num>
  <w:num w:numId="29">
    <w:abstractNumId w:val="6"/>
  </w:num>
  <w:num w:numId="30">
    <w:abstractNumId w:val="8"/>
  </w:num>
  <w:num w:numId="31">
    <w:abstractNumId w:val="38"/>
  </w:num>
  <w:num w:numId="32">
    <w:abstractNumId w:val="34"/>
  </w:num>
  <w:num w:numId="33">
    <w:abstractNumId w:val="15"/>
  </w:num>
  <w:num w:numId="34">
    <w:abstractNumId w:val="22"/>
  </w:num>
  <w:num w:numId="35">
    <w:abstractNumId w:val="16"/>
  </w:num>
  <w:num w:numId="36">
    <w:abstractNumId w:val="18"/>
  </w:num>
  <w:num w:numId="37">
    <w:abstractNumId w:val="4"/>
  </w:num>
  <w:num w:numId="38">
    <w:abstractNumId w:val="26"/>
  </w:num>
  <w:num w:numId="39">
    <w:abstractNumId w:val="36"/>
  </w:num>
  <w:num w:numId="40">
    <w:abstractNumId w:val="10"/>
  </w:num>
  <w:num w:numId="41">
    <w:abstractNumId w:val="35"/>
  </w:num>
  <w:num w:numId="42">
    <w:abstractNumId w:val="32"/>
  </w:num>
  <w:num w:numId="43">
    <w:abstractNumId w:val="29"/>
  </w:num>
  <w:num w:numId="44">
    <w:abstractNumId w:val="37"/>
  </w:num>
  <w:num w:numId="4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C3411"/>
    <w:rsid w:val="0014301C"/>
    <w:rsid w:val="00163F3E"/>
    <w:rsid w:val="001660DB"/>
    <w:rsid w:val="001C524A"/>
    <w:rsid w:val="001C6584"/>
    <w:rsid w:val="001E009B"/>
    <w:rsid w:val="0020408D"/>
    <w:rsid w:val="002613A2"/>
    <w:rsid w:val="002647CC"/>
    <w:rsid w:val="002B02DA"/>
    <w:rsid w:val="002B32B4"/>
    <w:rsid w:val="002D3B55"/>
    <w:rsid w:val="002F1FAE"/>
    <w:rsid w:val="002F7E78"/>
    <w:rsid w:val="00347EEC"/>
    <w:rsid w:val="00371666"/>
    <w:rsid w:val="003870CF"/>
    <w:rsid w:val="003B49BF"/>
    <w:rsid w:val="00477DA7"/>
    <w:rsid w:val="004921BB"/>
    <w:rsid w:val="004B5EAD"/>
    <w:rsid w:val="00555F17"/>
    <w:rsid w:val="00584AFD"/>
    <w:rsid w:val="005B44DD"/>
    <w:rsid w:val="00624EC2"/>
    <w:rsid w:val="006958BA"/>
    <w:rsid w:val="006B0917"/>
    <w:rsid w:val="006C5EFA"/>
    <w:rsid w:val="00701A21"/>
    <w:rsid w:val="0071283F"/>
    <w:rsid w:val="00735B86"/>
    <w:rsid w:val="007409BF"/>
    <w:rsid w:val="00760637"/>
    <w:rsid w:val="00765151"/>
    <w:rsid w:val="00770316"/>
    <w:rsid w:val="007F3632"/>
    <w:rsid w:val="00810E53"/>
    <w:rsid w:val="00856C17"/>
    <w:rsid w:val="008D2214"/>
    <w:rsid w:val="009C6A50"/>
    <w:rsid w:val="00A626E0"/>
    <w:rsid w:val="00A94057"/>
    <w:rsid w:val="00A96319"/>
    <w:rsid w:val="00B207ED"/>
    <w:rsid w:val="00B54B35"/>
    <w:rsid w:val="00B60041"/>
    <w:rsid w:val="00B65293"/>
    <w:rsid w:val="00B72D11"/>
    <w:rsid w:val="00C272D6"/>
    <w:rsid w:val="00C638A6"/>
    <w:rsid w:val="00C827D8"/>
    <w:rsid w:val="00CE41CC"/>
    <w:rsid w:val="00CE4344"/>
    <w:rsid w:val="00CE7416"/>
    <w:rsid w:val="00D15796"/>
    <w:rsid w:val="00D252A9"/>
    <w:rsid w:val="00D34E72"/>
    <w:rsid w:val="00D72E5B"/>
    <w:rsid w:val="00D946FF"/>
    <w:rsid w:val="00DC4308"/>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rules v:ext="edit">
        <o:r id="V:Rule9" type="connector" idref="#AutoShape 88"/>
        <o:r id="V:Rule10" type="connector" idref="#AutoShape 93"/>
        <o:r id="V:Rule11" type="connector" idref="#AutoShape 90"/>
        <o:r id="V:Rule12" type="connector" idref="#AutoShape 101"/>
        <o:r id="V:Rule13" type="connector" idref="#AutoShape 96"/>
        <o:r id="V:Rule14" type="connector" idref="#AutoShape 92"/>
        <o:r id="V:Rule15" type="connector" idref="#AutoShape 97"/>
        <o:r id="V:Rule16" type="connector" idref="#AutoShape 102"/>
      </o:rules>
    </o:shapelayout>
  </w:shapeDefaults>
  <w:decimalSymbol w:val=","/>
  <w:listSeparator w:val=";"/>
  <w14:docId w14:val="3BBA43B0"/>
  <w15:docId w15:val="{5FE25C02-80F8-475A-83E6-799682B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yperlink" Target="consultantplus://offline/ref=E831FF2DFC4B0F880A555BB732EE11FA8AA14992340636D1FA611C8D982D6DC99EB883BD59F3189Cq6KBL"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consultantplus://offline/ref=7D370ACD4AF445BF35F8D445908BE421F0AB41FC01B3DB939D1A29B836l2FAK"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7D370ACD4AF445BF35F8D445908BE421F3A943F500BBDB939D1A29B836l2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11118</Words>
  <Characters>63376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2022-06-30T08:31:00Z</dcterms:created>
  <dcterms:modified xsi:type="dcterms:W3CDTF">2022-07-08T09:13:00Z</dcterms:modified>
</cp:coreProperties>
</file>