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666" w:rsidRPr="001B4CC6" w:rsidRDefault="00371666" w:rsidP="00371666">
      <w:pPr>
        <w:pStyle w:val="ConsPlusTitle"/>
        <w:jc w:val="center"/>
        <w:rPr>
          <w:sz w:val="28"/>
          <w:szCs w:val="28"/>
        </w:rPr>
      </w:pPr>
      <w:r w:rsidRPr="001B4CC6">
        <w:rPr>
          <w:noProof/>
          <w:sz w:val="28"/>
          <w:szCs w:val="28"/>
        </w:rPr>
        <w:drawing>
          <wp:inline distT="0" distB="0" distL="0" distR="0">
            <wp:extent cx="485775" cy="628650"/>
            <wp:effectExtent l="0" t="0" r="9525" b="0"/>
            <wp:docPr id="2" name="Рисунок 2"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АДМИНИСТРАЦИЯ ТАИЦКОГО ГОРОДСКОГО ПОСЕЛЕНИЯ</w:t>
      </w:r>
    </w:p>
    <w:p w:rsidR="00371666" w:rsidRPr="001B4CC6" w:rsidRDefault="00371666" w:rsidP="00371666">
      <w:pPr>
        <w:pStyle w:val="ConsPlusTitle"/>
        <w:jc w:val="center"/>
        <w:rPr>
          <w:sz w:val="28"/>
          <w:szCs w:val="28"/>
        </w:rPr>
      </w:pPr>
      <w:r w:rsidRPr="001B4CC6">
        <w:rPr>
          <w:sz w:val="28"/>
          <w:szCs w:val="28"/>
        </w:rPr>
        <w:t>ГАТЧИНСКОГО МУНИЦИПАЛЬНОГО РАЙОНА</w:t>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ПОСТАНОВЛЕНИЕ</w:t>
      </w:r>
    </w:p>
    <w:p w:rsidR="00760637" w:rsidRDefault="00760637" w:rsidP="00760637">
      <w:pPr>
        <w:pStyle w:val="ConsPlusTitle"/>
        <w:rPr>
          <w:sz w:val="28"/>
          <w:szCs w:val="28"/>
        </w:rPr>
      </w:pPr>
    </w:p>
    <w:p w:rsidR="00760637" w:rsidRPr="001358E5" w:rsidRDefault="004E2255" w:rsidP="00760637">
      <w:pPr>
        <w:pStyle w:val="ConsPlusTitle"/>
        <w:rPr>
          <w:sz w:val="28"/>
          <w:szCs w:val="28"/>
        </w:rPr>
      </w:pPr>
      <w:r>
        <w:rPr>
          <w:sz w:val="28"/>
          <w:szCs w:val="28"/>
        </w:rPr>
        <w:t>07.07.</w:t>
      </w:r>
      <w:r w:rsidR="00760637">
        <w:rPr>
          <w:sz w:val="28"/>
          <w:szCs w:val="28"/>
        </w:rPr>
        <w:t>2022</w:t>
      </w:r>
      <w:r w:rsidR="00760637" w:rsidRPr="001358E5">
        <w:rPr>
          <w:sz w:val="28"/>
          <w:szCs w:val="28"/>
        </w:rPr>
        <w:t xml:space="preserve"> г. </w:t>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D34E72">
        <w:rPr>
          <w:sz w:val="28"/>
          <w:szCs w:val="28"/>
        </w:rPr>
        <w:tab/>
      </w:r>
      <w:r>
        <w:rPr>
          <w:sz w:val="28"/>
          <w:szCs w:val="28"/>
        </w:rPr>
        <w:t xml:space="preserve">       № 267</w:t>
      </w:r>
    </w:p>
    <w:p w:rsidR="00760637" w:rsidRPr="001358E5" w:rsidRDefault="00760637" w:rsidP="00760637">
      <w:pPr>
        <w:pStyle w:val="ConsPlusTitle"/>
        <w:jc w:val="both"/>
        <w:rPr>
          <w:sz w:val="28"/>
          <w:szCs w:val="28"/>
        </w:rPr>
      </w:pPr>
    </w:p>
    <w:p w:rsidR="00760637" w:rsidRDefault="00760637" w:rsidP="00760637">
      <w:pPr>
        <w:autoSpaceDE w:val="0"/>
        <w:autoSpaceDN w:val="0"/>
        <w:adjustRightInd w:val="0"/>
        <w:jc w:val="center"/>
        <w:rPr>
          <w:sz w:val="28"/>
          <w:szCs w:val="28"/>
        </w:rPr>
      </w:pPr>
    </w:p>
    <w:p w:rsidR="00760637" w:rsidRPr="00E06E64" w:rsidRDefault="00760637" w:rsidP="009C6A50">
      <w:pPr>
        <w:autoSpaceDE w:val="0"/>
        <w:autoSpaceDN w:val="0"/>
        <w:adjustRightInd w:val="0"/>
        <w:ind w:right="4677" w:firstLine="709"/>
        <w:jc w:val="both"/>
        <w:rPr>
          <w:bCs/>
          <w:sz w:val="28"/>
          <w:szCs w:val="28"/>
        </w:rPr>
      </w:pPr>
      <w:bookmarkStart w:id="0" w:name="_Hlk103871148"/>
      <w:bookmarkStart w:id="1" w:name="_Hlk101797403"/>
      <w:r w:rsidRPr="00E06E64">
        <w:rPr>
          <w:sz w:val="28"/>
          <w:szCs w:val="28"/>
        </w:rPr>
        <w:t>Об</w:t>
      </w:r>
      <w:r w:rsidR="00D458FD">
        <w:rPr>
          <w:sz w:val="28"/>
          <w:szCs w:val="28"/>
        </w:rPr>
        <w:t xml:space="preserve"> </w:t>
      </w:r>
      <w:r w:rsidRPr="00E06E64">
        <w:rPr>
          <w:sz w:val="28"/>
          <w:szCs w:val="28"/>
        </w:rPr>
        <w:t>утверждении</w:t>
      </w:r>
      <w:r w:rsidR="00D458FD">
        <w:rPr>
          <w:sz w:val="28"/>
          <w:szCs w:val="28"/>
        </w:rPr>
        <w:t xml:space="preserve"> </w:t>
      </w:r>
      <w:r w:rsidRPr="00E06E64">
        <w:rPr>
          <w:sz w:val="28"/>
          <w:szCs w:val="28"/>
        </w:rPr>
        <w:t xml:space="preserve">административного регламента предоставления муниципальной услуги </w:t>
      </w:r>
      <w:r w:rsidRPr="00760637">
        <w:rPr>
          <w:sz w:val="28"/>
          <w:szCs w:val="28"/>
        </w:rPr>
        <w:t>«</w:t>
      </w:r>
      <w:r w:rsidR="00FD778D" w:rsidRPr="00FD778D">
        <w:rPr>
          <w:rFonts w:eastAsia="Calibri"/>
          <w:sz w:val="28"/>
          <w:szCs w:val="28"/>
          <w:lang w:eastAsia="en-US"/>
        </w:rPr>
        <w:t>Выдача разрешения на размещение отдельных видов объектов на землях или земельных участках, находящихся в собственности муниципального образования, на землях или земельных участках, расположенных на территории муниципального образования,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00777BA9" w:rsidRPr="00777BA9">
        <w:rPr>
          <w:sz w:val="28"/>
          <w:szCs w:val="28"/>
        </w:rPr>
        <w:t xml:space="preserve">» </w:t>
      </w:r>
    </w:p>
    <w:bookmarkEnd w:id="0"/>
    <w:p w:rsidR="00760637" w:rsidRDefault="00760637" w:rsidP="009C6A50">
      <w:pPr>
        <w:pStyle w:val="ConsPlusNormal"/>
        <w:ind w:right="4960" w:firstLine="709"/>
        <w:jc w:val="both"/>
        <w:rPr>
          <w:rFonts w:ascii="Times New Roman" w:hAnsi="Times New Roman" w:cs="Times New Roman"/>
          <w:sz w:val="28"/>
          <w:szCs w:val="28"/>
        </w:rPr>
      </w:pPr>
    </w:p>
    <w:bookmarkEnd w:id="1"/>
    <w:p w:rsidR="00154FD4" w:rsidRDefault="00FD778D" w:rsidP="00D15796">
      <w:pPr>
        <w:jc w:val="both"/>
        <w:rPr>
          <w:rFonts w:eastAsia="Calibri"/>
          <w:sz w:val="28"/>
          <w:szCs w:val="28"/>
          <w:lang w:eastAsia="en-US"/>
        </w:rPr>
      </w:pPr>
      <w:r w:rsidRPr="00FD778D">
        <w:rPr>
          <w:rFonts w:eastAsia="Calibri"/>
          <w:sz w:val="28"/>
          <w:szCs w:val="28"/>
          <w:lang w:eastAsia="en-US"/>
        </w:rPr>
        <w:t xml:space="preserve">В целях приведения муниципальных нормативных правовых актов в соответствие и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w:t>
      </w:r>
      <w:r>
        <w:rPr>
          <w:rFonts w:eastAsia="Calibri"/>
          <w:sz w:val="28"/>
          <w:szCs w:val="28"/>
          <w:lang w:eastAsia="en-US"/>
        </w:rPr>
        <w:t xml:space="preserve">действующим </w:t>
      </w:r>
      <w:r w:rsidRPr="00FD778D">
        <w:rPr>
          <w:rFonts w:eastAsia="Calibri"/>
          <w:sz w:val="28"/>
          <w:szCs w:val="28"/>
          <w:lang w:eastAsia="en-US"/>
        </w:rPr>
        <w:t>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rsidR="00FD778D" w:rsidRDefault="00FD778D" w:rsidP="00D15796">
      <w:pPr>
        <w:jc w:val="both"/>
        <w:rPr>
          <w:rFonts w:eastAsiaTheme="majorEastAsia"/>
          <w:color w:val="000000" w:themeColor="text1"/>
          <w:sz w:val="28"/>
          <w:szCs w:val="28"/>
        </w:rPr>
      </w:pPr>
    </w:p>
    <w:p w:rsidR="00D15796" w:rsidRDefault="00D15796" w:rsidP="00D15796">
      <w:pPr>
        <w:jc w:val="both"/>
        <w:rPr>
          <w:b/>
          <w:bCs/>
          <w:sz w:val="28"/>
          <w:szCs w:val="28"/>
        </w:rPr>
      </w:pPr>
      <w:r w:rsidRPr="00202D28">
        <w:rPr>
          <w:b/>
          <w:bCs/>
          <w:sz w:val="28"/>
          <w:szCs w:val="28"/>
        </w:rPr>
        <w:t>ПОСТАНОВЛЯЕТ:</w:t>
      </w:r>
    </w:p>
    <w:p w:rsidR="00D15796" w:rsidRPr="00202D28" w:rsidRDefault="00D15796" w:rsidP="00D15796">
      <w:pPr>
        <w:jc w:val="both"/>
        <w:rPr>
          <w:b/>
          <w:bCs/>
          <w:sz w:val="28"/>
          <w:szCs w:val="28"/>
        </w:rPr>
      </w:pPr>
    </w:p>
    <w:p w:rsidR="00FD778D" w:rsidRPr="00FD778D" w:rsidRDefault="00FD778D" w:rsidP="0070003C">
      <w:pPr>
        <w:numPr>
          <w:ilvl w:val="0"/>
          <w:numId w:val="7"/>
        </w:numPr>
        <w:tabs>
          <w:tab w:val="num" w:pos="0"/>
        </w:tabs>
        <w:snapToGrid w:val="0"/>
        <w:spacing w:after="200" w:line="276" w:lineRule="auto"/>
        <w:ind w:left="0" w:firstLine="709"/>
        <w:jc w:val="both"/>
        <w:rPr>
          <w:rFonts w:eastAsia="Calibri"/>
          <w:sz w:val="28"/>
          <w:szCs w:val="28"/>
          <w:lang w:eastAsia="en-US"/>
        </w:rPr>
      </w:pPr>
      <w:r w:rsidRPr="00FD778D">
        <w:rPr>
          <w:rFonts w:eastAsia="Calibri"/>
          <w:sz w:val="28"/>
          <w:szCs w:val="28"/>
          <w:lang w:eastAsia="en-US"/>
        </w:rPr>
        <w:lastRenderedPageBreak/>
        <w:t xml:space="preserve">Утвердить административный регламент </w:t>
      </w:r>
      <w:r w:rsidRPr="00FD778D">
        <w:rPr>
          <w:rFonts w:eastAsia="Calibri"/>
          <w:bCs/>
          <w:sz w:val="28"/>
          <w:szCs w:val="28"/>
          <w:lang w:eastAsia="en-US"/>
        </w:rPr>
        <w:t>предоставления администрацией муниципального образования</w:t>
      </w:r>
      <w:r w:rsidRPr="00FD778D">
        <w:rPr>
          <w:rFonts w:eastAsia="Calibri"/>
          <w:sz w:val="28"/>
          <w:szCs w:val="28"/>
          <w:lang w:eastAsia="en-US"/>
        </w:rPr>
        <w:t xml:space="preserve"> Таицкое городское поселение Гатчинского муниципального района Ленинградской области </w:t>
      </w:r>
      <w:r w:rsidRPr="00FD778D">
        <w:rPr>
          <w:rFonts w:eastAsia="Calibri"/>
          <w:bCs/>
          <w:sz w:val="28"/>
          <w:szCs w:val="28"/>
          <w:lang w:eastAsia="en-US"/>
        </w:rPr>
        <w:t>муниципальной услуги «</w:t>
      </w:r>
      <w:r w:rsidRPr="00FD778D">
        <w:rPr>
          <w:rFonts w:eastAsia="Calibri"/>
          <w:sz w:val="28"/>
          <w:szCs w:val="28"/>
          <w:lang w:eastAsia="en-US"/>
        </w:rPr>
        <w:t>Размещение отдельных видов объектов на землях или земельных участках, находящихся в собственности муниципального образования Таицкое городское поселение Гатчинского муниципального района Ленинградской области, на землях или земельных участках, расположенных на территории муниципального образования Таицкое городское поселение Гатчинского муниципального района Ленинградской области, государственная собственность на которые не разграничена, без предоставления земельных участков и установления сервитутов, публичного сервитута» в новой редакции.</w:t>
      </w:r>
    </w:p>
    <w:p w:rsidR="00FD778D" w:rsidRPr="00FD778D" w:rsidRDefault="00FD778D" w:rsidP="00FD778D">
      <w:pPr>
        <w:ind w:firstLine="709"/>
        <w:jc w:val="both"/>
        <w:rPr>
          <w:rFonts w:eastAsia="Calibri"/>
          <w:sz w:val="28"/>
          <w:szCs w:val="28"/>
          <w:lang w:eastAsia="en-US"/>
        </w:rPr>
      </w:pPr>
      <w:r w:rsidRPr="00FD778D">
        <w:rPr>
          <w:rFonts w:eastAsia="Calibri"/>
          <w:sz w:val="28"/>
          <w:szCs w:val="28"/>
          <w:lang w:eastAsia="en-US"/>
        </w:rPr>
        <w:t xml:space="preserve">2. </w:t>
      </w:r>
      <w:r w:rsidRPr="00FD778D">
        <w:rPr>
          <w:rFonts w:eastAsia="Calibri"/>
          <w:sz w:val="28"/>
          <w:szCs w:val="28"/>
          <w:lang w:eastAsia="en-US"/>
        </w:rPr>
        <w:tab/>
        <w:t>Настоящий административный регламент подлежит официальному опубликованию в печатном издании «Таицкий вестник», а также размещению в информационно-телекоммуникационной сети «Интернет» на портале государствен</w:t>
      </w:r>
      <w:r w:rsidRPr="00FD778D">
        <w:rPr>
          <w:rFonts w:eastAsia="Calibri"/>
          <w:sz w:val="28"/>
          <w:szCs w:val="28"/>
          <w:lang w:eastAsia="en-US"/>
        </w:rPr>
        <w:softHyphen/>
        <w:t>ных и муниципальных услуг Ленинградской области и на официальном сайте администрации муниципального образования Таицкое городское поселение Гатчинского муниципального района Ленинградской области.</w:t>
      </w:r>
    </w:p>
    <w:p w:rsidR="002F6BD1" w:rsidRDefault="00170173" w:rsidP="00FD778D">
      <w:pPr>
        <w:ind w:right="-6" w:firstLine="851"/>
        <w:jc w:val="both"/>
        <w:rPr>
          <w:sz w:val="28"/>
          <w:szCs w:val="28"/>
        </w:rPr>
      </w:pPr>
      <w:r>
        <w:rPr>
          <w:sz w:val="28"/>
          <w:szCs w:val="28"/>
        </w:rPr>
        <w:t>3.</w:t>
      </w:r>
      <w:r w:rsidR="002B02DA">
        <w:rPr>
          <w:sz w:val="28"/>
          <w:szCs w:val="28"/>
        </w:rPr>
        <w:t xml:space="preserve"> Со дня вступления в силу настоящего постановления считать утратившим силу постановление №</w:t>
      </w:r>
      <w:r>
        <w:rPr>
          <w:sz w:val="28"/>
          <w:szCs w:val="28"/>
        </w:rPr>
        <w:t>10</w:t>
      </w:r>
      <w:r w:rsidR="00FD778D">
        <w:rPr>
          <w:sz w:val="28"/>
          <w:szCs w:val="28"/>
        </w:rPr>
        <w:t>8</w:t>
      </w:r>
      <w:r w:rsidR="002B02DA">
        <w:rPr>
          <w:sz w:val="28"/>
          <w:szCs w:val="28"/>
        </w:rPr>
        <w:t xml:space="preserve"> от 2</w:t>
      </w:r>
      <w:r>
        <w:rPr>
          <w:sz w:val="28"/>
          <w:szCs w:val="28"/>
        </w:rPr>
        <w:t>6</w:t>
      </w:r>
      <w:r w:rsidR="002B02DA">
        <w:rPr>
          <w:sz w:val="28"/>
          <w:szCs w:val="28"/>
        </w:rPr>
        <w:t xml:space="preserve">.03.2021 </w:t>
      </w:r>
      <w:r w:rsidR="002B02DA" w:rsidRPr="002B02DA">
        <w:rPr>
          <w:sz w:val="28"/>
          <w:szCs w:val="28"/>
        </w:rPr>
        <w:t>«</w:t>
      </w:r>
      <w:r w:rsidR="00FD778D" w:rsidRPr="00FD778D">
        <w:rPr>
          <w:rFonts w:eastAsia="Calibri"/>
          <w:sz w:val="28"/>
          <w:szCs w:val="28"/>
          <w:lang w:eastAsia="en-US"/>
        </w:rPr>
        <w:t>Выдача разрешения на размещение отдельных видов объектов на землях или земельных участках, находящихся в собственности муниципального образования, на землях или земельных участках, расположенных на территории муниципального образования,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002F6BD1" w:rsidRPr="002F6BD1">
        <w:rPr>
          <w:sz w:val="28"/>
          <w:szCs w:val="28"/>
        </w:rPr>
        <w:t xml:space="preserve">» </w:t>
      </w:r>
    </w:p>
    <w:p w:rsidR="00760637" w:rsidRPr="000B74FC" w:rsidRDefault="002B02DA" w:rsidP="00C827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C827D8" w:rsidRPr="00C827D8">
        <w:rPr>
          <w:rFonts w:ascii="Times New Roman" w:hAnsi="Times New Roman" w:cs="Times New Roman"/>
          <w:sz w:val="28"/>
          <w:szCs w:val="28"/>
        </w:rPr>
        <w:t>. Контроль за выполнением настоящего постановления оставляю за собой.</w:t>
      </w:r>
    </w:p>
    <w:p w:rsidR="00C827D8" w:rsidRDefault="00C827D8" w:rsidP="00B54B35">
      <w:pPr>
        <w:jc w:val="both"/>
        <w:rPr>
          <w:sz w:val="28"/>
          <w:szCs w:val="28"/>
        </w:rPr>
      </w:pPr>
    </w:p>
    <w:p w:rsidR="00C827D8" w:rsidRDefault="00C827D8" w:rsidP="00B54B35">
      <w:pPr>
        <w:jc w:val="both"/>
        <w:rPr>
          <w:sz w:val="28"/>
          <w:szCs w:val="28"/>
        </w:rPr>
      </w:pPr>
    </w:p>
    <w:p w:rsidR="00C827D8" w:rsidRDefault="00C827D8" w:rsidP="00B54B35">
      <w:pPr>
        <w:jc w:val="both"/>
        <w:rPr>
          <w:sz w:val="28"/>
          <w:szCs w:val="28"/>
        </w:rPr>
      </w:pPr>
    </w:p>
    <w:p w:rsidR="00C827D8" w:rsidRDefault="00C827D8" w:rsidP="00B54B35">
      <w:pPr>
        <w:jc w:val="both"/>
        <w:rPr>
          <w:sz w:val="28"/>
          <w:szCs w:val="28"/>
        </w:rPr>
      </w:pPr>
    </w:p>
    <w:p w:rsidR="00B54B35" w:rsidRPr="00B54B35" w:rsidRDefault="00B54B35" w:rsidP="00B54B35">
      <w:pPr>
        <w:jc w:val="both"/>
        <w:rPr>
          <w:sz w:val="28"/>
          <w:szCs w:val="28"/>
        </w:rPr>
      </w:pPr>
      <w:r w:rsidRPr="00B54B35">
        <w:rPr>
          <w:sz w:val="28"/>
          <w:szCs w:val="28"/>
        </w:rPr>
        <w:t xml:space="preserve">Глава администрации                                                                 </w:t>
      </w:r>
    </w:p>
    <w:p w:rsidR="00760637" w:rsidRDefault="00B54B35" w:rsidP="00CE7416">
      <w:pPr>
        <w:jc w:val="both"/>
        <w:rPr>
          <w:sz w:val="28"/>
          <w:szCs w:val="28"/>
        </w:rPr>
      </w:pPr>
      <w:r w:rsidRPr="00B54B35">
        <w:rPr>
          <w:sz w:val="28"/>
          <w:szCs w:val="28"/>
        </w:rPr>
        <w:t>Таицкого городского поселения                                             И.В. Львович</w:t>
      </w:r>
      <w:r w:rsidRPr="00B54B35">
        <w:rPr>
          <w:rFonts w:eastAsia="Calibri"/>
          <w:sz w:val="28"/>
          <w:szCs w:val="28"/>
          <w:lang w:eastAsia="en-US"/>
        </w:rPr>
        <w:br w:type="page"/>
      </w:r>
    </w:p>
    <w:p w:rsidR="00760637" w:rsidRPr="002B02DA" w:rsidRDefault="00760637" w:rsidP="00760637">
      <w:pPr>
        <w:pStyle w:val="ConsPlusNormal"/>
        <w:jc w:val="right"/>
        <w:outlineLvl w:val="0"/>
        <w:rPr>
          <w:rFonts w:ascii="Times New Roman" w:hAnsi="Times New Roman" w:cs="Times New Roman"/>
          <w:b/>
          <w:sz w:val="28"/>
          <w:szCs w:val="28"/>
        </w:rPr>
      </w:pPr>
      <w:r w:rsidRPr="002B02DA">
        <w:rPr>
          <w:rFonts w:ascii="Times New Roman" w:hAnsi="Times New Roman" w:cs="Times New Roman"/>
          <w:b/>
          <w:sz w:val="28"/>
          <w:szCs w:val="28"/>
        </w:rPr>
        <w:t>Приложение</w:t>
      </w:r>
      <w:r w:rsidR="002B02DA" w:rsidRPr="002B02DA">
        <w:rPr>
          <w:rFonts w:ascii="Times New Roman" w:hAnsi="Times New Roman" w:cs="Times New Roman"/>
          <w:b/>
          <w:sz w:val="28"/>
          <w:szCs w:val="28"/>
        </w:rPr>
        <w:t xml:space="preserve"> № 1</w:t>
      </w:r>
    </w:p>
    <w:p w:rsidR="00760637" w:rsidRPr="000B74FC" w:rsidRDefault="00760637" w:rsidP="00760637">
      <w:pPr>
        <w:pStyle w:val="ConsPlusNormal"/>
        <w:jc w:val="right"/>
        <w:rPr>
          <w:rFonts w:ascii="Times New Roman" w:hAnsi="Times New Roman" w:cs="Times New Roman"/>
          <w:sz w:val="28"/>
          <w:szCs w:val="28"/>
        </w:rPr>
      </w:pPr>
      <w:r w:rsidRPr="000B74FC">
        <w:rPr>
          <w:rFonts w:ascii="Times New Roman" w:hAnsi="Times New Roman" w:cs="Times New Roman"/>
          <w:sz w:val="28"/>
          <w:szCs w:val="28"/>
        </w:rPr>
        <w:t>к постановлению администрации</w:t>
      </w:r>
    </w:p>
    <w:p w:rsidR="00CE7416" w:rsidRDefault="00CE7416" w:rsidP="00760637">
      <w:pPr>
        <w:pStyle w:val="ConsPlusNormal"/>
        <w:jc w:val="right"/>
        <w:rPr>
          <w:rFonts w:ascii="Times New Roman" w:eastAsia="Calibri" w:hAnsi="Times New Roman" w:cs="Times New Roman"/>
          <w:sz w:val="28"/>
          <w:szCs w:val="28"/>
          <w:lang w:eastAsia="en-US"/>
        </w:rPr>
      </w:pPr>
      <w:r w:rsidRPr="00CE7416">
        <w:rPr>
          <w:rFonts w:ascii="Times New Roman" w:eastAsia="Calibri" w:hAnsi="Times New Roman" w:cs="Times New Roman"/>
          <w:sz w:val="28"/>
          <w:szCs w:val="28"/>
          <w:lang w:eastAsia="en-US"/>
        </w:rPr>
        <w:t xml:space="preserve">Таицкого городского поселения </w:t>
      </w:r>
    </w:p>
    <w:p w:rsidR="00CE7416" w:rsidRDefault="00CE7416" w:rsidP="00760637">
      <w:pPr>
        <w:pStyle w:val="ConsPlusNormal"/>
        <w:jc w:val="right"/>
        <w:rPr>
          <w:rFonts w:ascii="Times New Roman" w:eastAsia="Calibri" w:hAnsi="Times New Roman" w:cs="Times New Roman"/>
          <w:sz w:val="28"/>
          <w:szCs w:val="28"/>
          <w:lang w:eastAsia="en-US"/>
        </w:rPr>
      </w:pPr>
      <w:r w:rsidRPr="00CE7416">
        <w:rPr>
          <w:rFonts w:ascii="Times New Roman" w:eastAsia="Calibri" w:hAnsi="Times New Roman" w:cs="Times New Roman"/>
          <w:sz w:val="28"/>
          <w:szCs w:val="28"/>
          <w:lang w:eastAsia="en-US"/>
        </w:rPr>
        <w:t>Гатчинского муниципального района</w:t>
      </w:r>
    </w:p>
    <w:p w:rsidR="00760637" w:rsidRPr="000B74FC" w:rsidRDefault="00760637" w:rsidP="002B32B4">
      <w:pPr>
        <w:pStyle w:val="ConsPlusNormal"/>
        <w:tabs>
          <w:tab w:val="left" w:pos="8222"/>
        </w:tabs>
        <w:ind w:right="1558"/>
        <w:jc w:val="right"/>
        <w:rPr>
          <w:rFonts w:ascii="Times New Roman" w:hAnsi="Times New Roman" w:cs="Times New Roman"/>
          <w:sz w:val="28"/>
          <w:szCs w:val="28"/>
        </w:rPr>
      </w:pPr>
      <w:r w:rsidRPr="000B74FC">
        <w:rPr>
          <w:rFonts w:ascii="Times New Roman" w:hAnsi="Times New Roman" w:cs="Times New Roman"/>
          <w:sz w:val="28"/>
          <w:szCs w:val="28"/>
        </w:rPr>
        <w:t>20</w:t>
      </w:r>
      <w:r>
        <w:rPr>
          <w:rFonts w:ascii="Times New Roman" w:hAnsi="Times New Roman" w:cs="Times New Roman"/>
          <w:sz w:val="28"/>
          <w:szCs w:val="28"/>
        </w:rPr>
        <w:t>22</w:t>
      </w:r>
      <w:r w:rsidR="002B32B4">
        <w:rPr>
          <w:rFonts w:ascii="Times New Roman" w:hAnsi="Times New Roman" w:cs="Times New Roman"/>
          <w:sz w:val="28"/>
          <w:szCs w:val="28"/>
        </w:rPr>
        <w:t>г.</w:t>
      </w:r>
    </w:p>
    <w:p w:rsidR="00760637" w:rsidRPr="000B74FC" w:rsidRDefault="00760637" w:rsidP="00760637">
      <w:pPr>
        <w:pStyle w:val="ConsPlusNormal"/>
        <w:jc w:val="both"/>
        <w:rPr>
          <w:rFonts w:ascii="Times New Roman" w:hAnsi="Times New Roman" w:cs="Times New Roman"/>
          <w:sz w:val="28"/>
          <w:szCs w:val="28"/>
        </w:rPr>
      </w:pPr>
    </w:p>
    <w:p w:rsidR="00760637" w:rsidRPr="002B32B4" w:rsidRDefault="00760637" w:rsidP="00760637">
      <w:pPr>
        <w:pStyle w:val="ConsPlusNormal"/>
        <w:jc w:val="both"/>
        <w:rPr>
          <w:rFonts w:ascii="Times New Roman" w:hAnsi="Times New Roman" w:cs="Times New Roman"/>
          <w:color w:val="000000" w:themeColor="text1"/>
          <w:sz w:val="28"/>
          <w:szCs w:val="28"/>
        </w:rPr>
      </w:pPr>
    </w:p>
    <w:p w:rsidR="00F22414" w:rsidRPr="00F22414" w:rsidRDefault="00F22414" w:rsidP="00F22414">
      <w:pPr>
        <w:widowControl w:val="0"/>
        <w:tabs>
          <w:tab w:val="left" w:pos="142"/>
          <w:tab w:val="left" w:pos="284"/>
        </w:tabs>
        <w:autoSpaceDE w:val="0"/>
        <w:autoSpaceDN w:val="0"/>
        <w:adjustRightInd w:val="0"/>
        <w:ind w:left="-567"/>
        <w:jc w:val="center"/>
        <w:outlineLvl w:val="0"/>
        <w:rPr>
          <w:b/>
          <w:bCs/>
          <w:kern w:val="32"/>
          <w:sz w:val="28"/>
          <w:szCs w:val="28"/>
          <w:lang w:eastAsia="ar-SA"/>
        </w:rPr>
      </w:pPr>
      <w:bookmarkStart w:id="2" w:name="sub_1001"/>
    </w:p>
    <w:p w:rsidR="00FD778D" w:rsidRPr="00FD778D" w:rsidRDefault="00FD778D" w:rsidP="00FD778D">
      <w:pPr>
        <w:keepNext/>
        <w:keepLines/>
        <w:jc w:val="center"/>
        <w:outlineLvl w:val="0"/>
        <w:rPr>
          <w:b/>
          <w:bCs/>
          <w:sz w:val="28"/>
          <w:szCs w:val="28"/>
          <w:lang w:eastAsia="en-US"/>
        </w:rPr>
      </w:pPr>
      <w:r w:rsidRPr="00FD778D">
        <w:rPr>
          <w:b/>
          <w:bCs/>
          <w:sz w:val="28"/>
          <w:szCs w:val="28"/>
          <w:lang w:eastAsia="en-US"/>
        </w:rPr>
        <w:t xml:space="preserve">Административный регламент предоставления администрацией муниципального образования Таицкое городское поселение </w:t>
      </w:r>
    </w:p>
    <w:p w:rsidR="00FD778D" w:rsidRPr="00FD778D" w:rsidRDefault="00FD778D" w:rsidP="00FD778D">
      <w:pPr>
        <w:keepNext/>
        <w:keepLines/>
        <w:jc w:val="center"/>
        <w:outlineLvl w:val="0"/>
        <w:rPr>
          <w:b/>
          <w:bCs/>
          <w:sz w:val="28"/>
          <w:szCs w:val="28"/>
          <w:lang w:eastAsia="en-US"/>
        </w:rPr>
      </w:pPr>
      <w:r w:rsidRPr="00FD778D">
        <w:rPr>
          <w:b/>
          <w:bCs/>
          <w:sz w:val="28"/>
          <w:szCs w:val="28"/>
          <w:lang w:eastAsia="en-US"/>
        </w:rPr>
        <w:t xml:space="preserve">Гатчинского муниципального района Ленинградской области по предоставлению муниципальной услуги «Выдача разрешения на размещение отдельных видов объектов на землях или земельных участках, находящихся в собственности муниципального образования Таицкое городское поселение </w:t>
      </w:r>
    </w:p>
    <w:p w:rsidR="00FD778D" w:rsidRPr="00FD778D" w:rsidRDefault="00FD778D" w:rsidP="00FD778D">
      <w:pPr>
        <w:keepNext/>
        <w:keepLines/>
        <w:jc w:val="center"/>
        <w:outlineLvl w:val="0"/>
        <w:rPr>
          <w:b/>
          <w:bCs/>
          <w:sz w:val="28"/>
          <w:szCs w:val="28"/>
          <w:lang w:eastAsia="en-US"/>
        </w:rPr>
      </w:pPr>
      <w:r w:rsidRPr="00FD778D">
        <w:rPr>
          <w:b/>
          <w:bCs/>
          <w:sz w:val="28"/>
          <w:szCs w:val="28"/>
          <w:lang w:eastAsia="en-US"/>
        </w:rPr>
        <w:t xml:space="preserve">Гатчинского муниципального района Ленинградской области, на землях или земельных участках, расположенных на территории </w:t>
      </w:r>
    </w:p>
    <w:p w:rsidR="00FD778D" w:rsidRPr="00FD778D" w:rsidRDefault="00FD778D" w:rsidP="00FD778D">
      <w:pPr>
        <w:keepNext/>
        <w:keepLines/>
        <w:jc w:val="center"/>
        <w:outlineLvl w:val="0"/>
        <w:rPr>
          <w:b/>
          <w:bCs/>
          <w:sz w:val="28"/>
          <w:szCs w:val="28"/>
          <w:lang w:eastAsia="en-US"/>
        </w:rPr>
      </w:pPr>
      <w:r w:rsidRPr="00FD778D">
        <w:rPr>
          <w:b/>
          <w:bCs/>
          <w:sz w:val="28"/>
          <w:szCs w:val="28"/>
          <w:lang w:eastAsia="en-US"/>
        </w:rPr>
        <w:t xml:space="preserve">муниципального образования Таицкое городское поселение </w:t>
      </w:r>
    </w:p>
    <w:p w:rsidR="00FD778D" w:rsidRPr="00FD778D" w:rsidRDefault="00FD778D" w:rsidP="00FD778D">
      <w:pPr>
        <w:keepNext/>
        <w:keepLines/>
        <w:jc w:val="center"/>
        <w:outlineLvl w:val="0"/>
        <w:rPr>
          <w:b/>
          <w:bCs/>
          <w:sz w:val="28"/>
          <w:szCs w:val="28"/>
          <w:lang w:eastAsia="en-US"/>
        </w:rPr>
      </w:pPr>
      <w:r w:rsidRPr="00FD778D">
        <w:rPr>
          <w:b/>
          <w:bCs/>
          <w:sz w:val="28"/>
          <w:szCs w:val="28"/>
          <w:lang w:eastAsia="en-US"/>
        </w:rPr>
        <w:t xml:space="preserve">Гатчинского муниципального района Ленинградской области, </w:t>
      </w:r>
    </w:p>
    <w:p w:rsidR="00FD778D" w:rsidRPr="00FD778D" w:rsidRDefault="00FD778D" w:rsidP="00FD778D">
      <w:pPr>
        <w:keepNext/>
        <w:keepLines/>
        <w:jc w:val="center"/>
        <w:outlineLvl w:val="0"/>
        <w:rPr>
          <w:b/>
          <w:bCs/>
          <w:sz w:val="28"/>
          <w:szCs w:val="28"/>
          <w:lang w:eastAsia="en-US"/>
        </w:rPr>
      </w:pPr>
      <w:r w:rsidRPr="00FD778D">
        <w:rPr>
          <w:b/>
          <w:bCs/>
          <w:sz w:val="28"/>
          <w:szCs w:val="28"/>
          <w:lang w:eastAsia="en-US"/>
        </w:rPr>
        <w:t>государственная собственность на которые не разграничена, без предоставления земельных участков и установления сервитутов, публичного сервитута»</w:t>
      </w:r>
    </w:p>
    <w:p w:rsidR="00170173" w:rsidRDefault="00170173" w:rsidP="00170173">
      <w:pPr>
        <w:widowControl w:val="0"/>
        <w:tabs>
          <w:tab w:val="left" w:pos="142"/>
          <w:tab w:val="left" w:pos="284"/>
        </w:tabs>
        <w:autoSpaceDE w:val="0"/>
        <w:autoSpaceDN w:val="0"/>
        <w:adjustRightInd w:val="0"/>
        <w:ind w:left="-567"/>
        <w:jc w:val="center"/>
        <w:outlineLvl w:val="0"/>
        <w:rPr>
          <w:b/>
          <w:bCs/>
          <w:kern w:val="32"/>
          <w:sz w:val="28"/>
          <w:szCs w:val="28"/>
          <w:lang w:eastAsia="ar-SA"/>
        </w:rPr>
      </w:pPr>
    </w:p>
    <w:p w:rsidR="002B02DA" w:rsidRDefault="001E009B" w:rsidP="00A7496F">
      <w:pPr>
        <w:widowControl w:val="0"/>
        <w:tabs>
          <w:tab w:val="left" w:pos="142"/>
          <w:tab w:val="left" w:pos="284"/>
        </w:tabs>
        <w:autoSpaceDE w:val="0"/>
        <w:autoSpaceDN w:val="0"/>
        <w:adjustRightInd w:val="0"/>
        <w:ind w:left="-567"/>
        <w:jc w:val="center"/>
        <w:outlineLvl w:val="0"/>
        <w:rPr>
          <w:b/>
          <w:bCs/>
          <w:sz w:val="28"/>
          <w:szCs w:val="28"/>
        </w:rPr>
      </w:pPr>
      <w:r>
        <w:rPr>
          <w:b/>
          <w:bCs/>
          <w:sz w:val="28"/>
          <w:szCs w:val="28"/>
        </w:rPr>
        <w:t>1.</w:t>
      </w:r>
      <w:r w:rsidR="002B02DA" w:rsidRPr="001E009B">
        <w:rPr>
          <w:b/>
          <w:bCs/>
          <w:sz w:val="28"/>
          <w:szCs w:val="28"/>
        </w:rPr>
        <w:t>Общие положения</w:t>
      </w:r>
    </w:p>
    <w:p w:rsidR="003A4CB9" w:rsidRDefault="003A4CB9" w:rsidP="001E009B">
      <w:pPr>
        <w:widowControl w:val="0"/>
        <w:tabs>
          <w:tab w:val="left" w:pos="142"/>
          <w:tab w:val="left" w:pos="284"/>
        </w:tabs>
        <w:autoSpaceDE w:val="0"/>
        <w:autoSpaceDN w:val="0"/>
        <w:adjustRightInd w:val="0"/>
        <w:ind w:left="-567"/>
        <w:jc w:val="center"/>
        <w:outlineLvl w:val="0"/>
        <w:rPr>
          <w:b/>
          <w:bCs/>
          <w:sz w:val="28"/>
          <w:szCs w:val="28"/>
        </w:rPr>
      </w:pPr>
    </w:p>
    <w:bookmarkEnd w:id="2"/>
    <w:p w:rsidR="00FD778D" w:rsidRPr="00FD778D" w:rsidRDefault="00FD778D" w:rsidP="00FD778D">
      <w:pPr>
        <w:widowControl w:val="0"/>
        <w:autoSpaceDE w:val="0"/>
        <w:autoSpaceDN w:val="0"/>
        <w:ind w:firstLine="709"/>
        <w:jc w:val="both"/>
        <w:rPr>
          <w:sz w:val="28"/>
          <w:szCs w:val="28"/>
        </w:rPr>
      </w:pPr>
      <w:r w:rsidRPr="00FD778D">
        <w:rPr>
          <w:rFonts w:eastAsia="Calibri"/>
          <w:sz w:val="28"/>
          <w:szCs w:val="28"/>
          <w:lang w:eastAsia="en-US"/>
        </w:rPr>
        <w:t>Настоящий административный регламент предоставления муниципальной услуги «Выдача разрешения на размещение отдельных видов объектов на землях или земельных участках, находящихся в собственности муниципального образования Таицкое городское поселение Гатчинского муниципального района Ленинградской области, на землях или земельных участках, расположенных на территории муниципального образования Таицкое городское поселение Гатчинского муниципального района Ленинградской области, государственная собственность на которые не разграничена, без предоставления земельных участков и установления сервитутов, публичного сервитута» (далее – Административный регламент) разработан в целях повышения качества исполнения и доступности предоставления муниципальных услуг и устанавливает порядок, стандарт и правовые основания получения муниципальной услуги</w:t>
      </w:r>
      <w:r w:rsidRPr="00FD778D">
        <w:rPr>
          <w:sz w:val="28"/>
          <w:szCs w:val="28"/>
        </w:rPr>
        <w:t>.</w:t>
      </w:r>
    </w:p>
    <w:p w:rsidR="00FD778D" w:rsidRPr="00FD778D" w:rsidRDefault="00FD778D" w:rsidP="0070003C">
      <w:pPr>
        <w:widowControl w:val="0"/>
        <w:numPr>
          <w:ilvl w:val="1"/>
          <w:numId w:val="8"/>
        </w:numPr>
        <w:autoSpaceDE w:val="0"/>
        <w:autoSpaceDN w:val="0"/>
        <w:adjustRightInd w:val="0"/>
        <w:spacing w:after="200" w:line="276" w:lineRule="auto"/>
        <w:ind w:left="0" w:firstLine="709"/>
        <w:jc w:val="both"/>
        <w:rPr>
          <w:rFonts w:eastAsia="Calibri"/>
          <w:sz w:val="28"/>
          <w:szCs w:val="28"/>
          <w:lang w:eastAsia="en-US"/>
        </w:rPr>
      </w:pPr>
      <w:bookmarkStart w:id="3" w:name="Par60"/>
      <w:bookmarkEnd w:id="3"/>
      <w:r w:rsidRPr="00FD778D">
        <w:rPr>
          <w:rFonts w:eastAsia="Calibri"/>
          <w:sz w:val="28"/>
          <w:szCs w:val="28"/>
          <w:lang w:eastAsia="en-US"/>
        </w:rPr>
        <w:t>Муниципальная услуга «Выдача разрешения на размещение отдельных видов объектов на землях или земельных участках, находящихся в собственности муниципального образования Таицкое городское поселение Гатчинского муниципального района Ленинградской области, на землях или земельных участках, расположенных на территории муниципального образования Таицкое городское поселение Гатчинского муниципального района Ленинградской области, государственная собственность на которые не разграничена, без предоставления земельных участков и установления сервитутов, публичного сервитута» (далее – Муниципальная услуга) предоставляется администрацией муниципального образования Таицкое городское поселение Гатчинского муниципального района Ленинградской области» (далее – Администрация).</w:t>
      </w:r>
    </w:p>
    <w:p w:rsidR="00FD778D" w:rsidRPr="00FD778D" w:rsidRDefault="00FD778D" w:rsidP="00FD778D">
      <w:pPr>
        <w:ind w:firstLine="709"/>
        <w:jc w:val="both"/>
        <w:rPr>
          <w:rFonts w:eastAsia="Calibri"/>
          <w:sz w:val="28"/>
          <w:szCs w:val="28"/>
          <w:lang w:eastAsia="en-US"/>
        </w:rPr>
      </w:pPr>
      <w:r w:rsidRPr="00FD778D">
        <w:rPr>
          <w:rFonts w:eastAsia="Calibri"/>
          <w:sz w:val="28"/>
          <w:szCs w:val="28"/>
          <w:lang w:eastAsia="en-US"/>
        </w:rPr>
        <w:t>Структурным подразделением Администрации, ответственным за предоставление Муниципальной услуги, является специалист Администрации (далее – специалист).</w:t>
      </w:r>
    </w:p>
    <w:p w:rsidR="00FD778D" w:rsidRPr="00FD778D" w:rsidRDefault="00FD778D" w:rsidP="00FD778D">
      <w:pPr>
        <w:ind w:firstLine="709"/>
        <w:jc w:val="both"/>
        <w:rPr>
          <w:rFonts w:eastAsia="Calibri"/>
          <w:sz w:val="28"/>
          <w:szCs w:val="28"/>
          <w:lang w:eastAsia="en-US"/>
        </w:rPr>
      </w:pPr>
      <w:bookmarkStart w:id="4" w:name="sub_10123"/>
      <w:r w:rsidRPr="00FD778D">
        <w:rPr>
          <w:rFonts w:eastAsia="Calibri"/>
          <w:sz w:val="28"/>
          <w:szCs w:val="28"/>
          <w:lang w:eastAsia="en-US"/>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FD778D" w:rsidRPr="00FD778D" w:rsidRDefault="00FD778D" w:rsidP="00FD778D">
      <w:pPr>
        <w:ind w:firstLine="709"/>
        <w:jc w:val="both"/>
        <w:rPr>
          <w:rFonts w:eastAsia="Calibri"/>
          <w:sz w:val="28"/>
          <w:szCs w:val="28"/>
          <w:lang w:eastAsia="en-US"/>
        </w:rPr>
      </w:pPr>
      <w:r w:rsidRPr="00FD778D">
        <w:rPr>
          <w:rFonts w:eastAsia="Calibri"/>
          <w:sz w:val="28"/>
          <w:szCs w:val="28"/>
          <w:lang w:eastAsia="en-US"/>
        </w:rPr>
        <w:t>Муниципальная услуга при наличии технической возможности может быть предоставлена в электронном виде через функционал электронной приемной на портале государственных и муниципальных услуг (функций) Ленинградской области (далее – ПГУ ЛО).</w:t>
      </w:r>
      <w:bookmarkEnd w:id="4"/>
    </w:p>
    <w:p w:rsidR="00FD778D" w:rsidRPr="00FD778D" w:rsidRDefault="00FD778D" w:rsidP="00FD778D">
      <w:pPr>
        <w:ind w:firstLine="709"/>
        <w:jc w:val="both"/>
        <w:rPr>
          <w:rFonts w:eastAsia="Calibri"/>
          <w:sz w:val="28"/>
          <w:szCs w:val="28"/>
          <w:lang w:eastAsia="en-US"/>
        </w:rPr>
      </w:pPr>
      <w:r w:rsidRPr="00FD778D">
        <w:rPr>
          <w:rFonts w:eastAsia="Calibri"/>
          <w:sz w:val="28"/>
          <w:szCs w:val="28"/>
          <w:lang w:eastAsia="en-US"/>
        </w:rPr>
        <w:t>Информация о месте нахождения и графике работы Администрации, специалисте указана в Приложении №1 к настоящему Административному регламенту.</w:t>
      </w:r>
    </w:p>
    <w:p w:rsidR="00FD778D" w:rsidRPr="00FD778D" w:rsidRDefault="00FD778D" w:rsidP="00FD778D">
      <w:pPr>
        <w:ind w:firstLine="709"/>
        <w:jc w:val="both"/>
        <w:rPr>
          <w:rFonts w:eastAsia="Calibri"/>
          <w:sz w:val="28"/>
          <w:szCs w:val="28"/>
          <w:lang w:eastAsia="en-US"/>
        </w:rPr>
      </w:pPr>
      <w:r w:rsidRPr="00FD778D">
        <w:rPr>
          <w:rFonts w:eastAsia="Calibri"/>
          <w:sz w:val="28"/>
          <w:szCs w:val="28"/>
          <w:lang w:eastAsia="en-US"/>
        </w:rPr>
        <w:t>Информация о местах нахождения и графике работы, справочных телефонах и адресах электронной почты МФЦ приведена в Приложении №2 к настоящему Административному регламенту.</w:t>
      </w:r>
    </w:p>
    <w:p w:rsidR="00FD778D" w:rsidRPr="00FD778D" w:rsidRDefault="00FD778D" w:rsidP="00FD778D">
      <w:pPr>
        <w:ind w:firstLine="709"/>
        <w:jc w:val="both"/>
        <w:rPr>
          <w:rFonts w:eastAsia="Calibri"/>
          <w:sz w:val="28"/>
          <w:szCs w:val="28"/>
          <w:lang w:eastAsia="en-US"/>
        </w:rPr>
      </w:pPr>
      <w:r w:rsidRPr="00FD778D">
        <w:rPr>
          <w:rFonts w:eastAsia="Calibri"/>
          <w:sz w:val="28"/>
          <w:szCs w:val="28"/>
          <w:lang w:eastAsia="en-US"/>
        </w:rPr>
        <w:t xml:space="preserve">Справочные телефоны и адреса электронной почты (E-mail) МФЦ и его филиалов указаны в </w:t>
      </w:r>
      <w:hyperlink w:anchor="sub_1900" w:history="1">
        <w:r w:rsidRPr="00FD778D">
          <w:rPr>
            <w:rFonts w:eastAsia="Calibri"/>
            <w:sz w:val="28"/>
            <w:szCs w:val="28"/>
            <w:lang w:eastAsia="en-US"/>
          </w:rPr>
          <w:t>Приложении</w:t>
        </w:r>
      </w:hyperlink>
      <w:r w:rsidRPr="00FD778D">
        <w:rPr>
          <w:rFonts w:eastAsia="Calibri"/>
          <w:sz w:val="28"/>
          <w:szCs w:val="28"/>
          <w:lang w:eastAsia="en-US"/>
        </w:rPr>
        <w:t xml:space="preserve"> №2 к настоящему Административному регламенту.</w:t>
      </w:r>
    </w:p>
    <w:p w:rsidR="00FD778D" w:rsidRPr="00FD778D" w:rsidRDefault="00FD778D" w:rsidP="0070003C">
      <w:pPr>
        <w:widowControl w:val="0"/>
        <w:numPr>
          <w:ilvl w:val="1"/>
          <w:numId w:val="8"/>
        </w:numPr>
        <w:shd w:val="clear" w:color="auto" w:fill="FFFFFF"/>
        <w:autoSpaceDE w:val="0"/>
        <w:autoSpaceDN w:val="0"/>
        <w:adjustRightInd w:val="0"/>
        <w:spacing w:after="200" w:line="276" w:lineRule="auto"/>
        <w:ind w:left="0" w:firstLine="709"/>
        <w:contextualSpacing/>
        <w:jc w:val="both"/>
        <w:outlineLvl w:val="2"/>
        <w:rPr>
          <w:rFonts w:eastAsia="Calibri"/>
          <w:sz w:val="28"/>
          <w:szCs w:val="28"/>
          <w:lang w:eastAsia="en-US"/>
        </w:rPr>
      </w:pPr>
      <w:r w:rsidRPr="00FD778D">
        <w:rPr>
          <w:rFonts w:eastAsia="Calibri"/>
          <w:sz w:val="28"/>
          <w:szCs w:val="28"/>
          <w:lang w:eastAsia="en-US"/>
        </w:rPr>
        <w:t>Заявителями, имеющими право на получение Муниципальной услуги, являются:</w:t>
      </w:r>
    </w:p>
    <w:p w:rsidR="00FD778D" w:rsidRPr="00FD778D" w:rsidRDefault="00FD778D" w:rsidP="0070003C">
      <w:pPr>
        <w:numPr>
          <w:ilvl w:val="0"/>
          <w:numId w:val="10"/>
        </w:numPr>
        <w:spacing w:after="200" w:line="276" w:lineRule="auto"/>
        <w:ind w:left="0" w:firstLine="709"/>
        <w:contextualSpacing/>
        <w:jc w:val="both"/>
        <w:rPr>
          <w:rFonts w:eastAsia="Calibri"/>
          <w:sz w:val="28"/>
          <w:szCs w:val="28"/>
          <w:lang w:eastAsia="en-US"/>
        </w:rPr>
      </w:pPr>
      <w:r w:rsidRPr="00FD778D">
        <w:rPr>
          <w:rFonts w:eastAsia="Calibri"/>
          <w:sz w:val="28"/>
          <w:szCs w:val="28"/>
          <w:lang w:eastAsia="en-US"/>
        </w:rPr>
        <w:t>физические лица;</w:t>
      </w:r>
    </w:p>
    <w:p w:rsidR="00FD778D" w:rsidRPr="00FD778D" w:rsidRDefault="00FD778D" w:rsidP="0070003C">
      <w:pPr>
        <w:numPr>
          <w:ilvl w:val="0"/>
          <w:numId w:val="10"/>
        </w:numPr>
        <w:spacing w:after="200" w:line="276" w:lineRule="auto"/>
        <w:ind w:left="0" w:firstLine="709"/>
        <w:contextualSpacing/>
        <w:jc w:val="both"/>
        <w:rPr>
          <w:rFonts w:eastAsia="Calibri"/>
          <w:sz w:val="28"/>
          <w:szCs w:val="28"/>
          <w:lang w:eastAsia="en-US"/>
        </w:rPr>
      </w:pPr>
      <w:r w:rsidRPr="00FD778D">
        <w:rPr>
          <w:rFonts w:eastAsia="Calibri"/>
          <w:sz w:val="28"/>
          <w:szCs w:val="28"/>
          <w:lang w:eastAsia="en-US"/>
        </w:rPr>
        <w:t xml:space="preserve">юридические лица; </w:t>
      </w:r>
    </w:p>
    <w:p w:rsidR="00FD778D" w:rsidRPr="00FD778D" w:rsidRDefault="00FD778D" w:rsidP="0070003C">
      <w:pPr>
        <w:numPr>
          <w:ilvl w:val="0"/>
          <w:numId w:val="10"/>
        </w:numPr>
        <w:spacing w:after="200" w:line="276" w:lineRule="auto"/>
        <w:ind w:left="0" w:firstLine="709"/>
        <w:contextualSpacing/>
        <w:jc w:val="both"/>
        <w:rPr>
          <w:rFonts w:eastAsia="Calibri"/>
          <w:sz w:val="28"/>
          <w:szCs w:val="28"/>
          <w:lang w:eastAsia="en-US"/>
        </w:rPr>
      </w:pPr>
      <w:r w:rsidRPr="00FD778D">
        <w:rPr>
          <w:rFonts w:eastAsia="Calibri"/>
          <w:sz w:val="28"/>
          <w:szCs w:val="28"/>
          <w:lang w:eastAsia="en-US"/>
        </w:rPr>
        <w:t>индивидуальные предприниматели (далее – заявитель).</w:t>
      </w:r>
    </w:p>
    <w:p w:rsidR="00FD778D" w:rsidRPr="00FD778D" w:rsidRDefault="00FD778D" w:rsidP="00FD778D">
      <w:pPr>
        <w:ind w:firstLine="709"/>
        <w:jc w:val="both"/>
        <w:rPr>
          <w:rFonts w:eastAsia="Calibri"/>
          <w:sz w:val="28"/>
          <w:szCs w:val="28"/>
          <w:lang w:eastAsia="en-US"/>
        </w:rPr>
      </w:pPr>
      <w:r w:rsidRPr="00FD778D">
        <w:rPr>
          <w:rFonts w:eastAsia="Calibri"/>
          <w:sz w:val="28"/>
          <w:szCs w:val="28"/>
          <w:lang w:eastAsia="en-US"/>
        </w:rPr>
        <w:t>Представлять интересы заявителя имеют право:</w:t>
      </w:r>
    </w:p>
    <w:p w:rsidR="00FD778D" w:rsidRPr="00FD778D" w:rsidRDefault="00FD778D" w:rsidP="0070003C">
      <w:pPr>
        <w:numPr>
          <w:ilvl w:val="0"/>
          <w:numId w:val="10"/>
        </w:numPr>
        <w:spacing w:after="200" w:line="276" w:lineRule="auto"/>
        <w:ind w:left="0" w:firstLine="709"/>
        <w:contextualSpacing/>
        <w:jc w:val="both"/>
        <w:rPr>
          <w:rFonts w:eastAsia="Calibri"/>
          <w:sz w:val="28"/>
          <w:szCs w:val="28"/>
          <w:lang w:eastAsia="en-US"/>
        </w:rPr>
      </w:pPr>
      <w:r w:rsidRPr="00FD778D">
        <w:rPr>
          <w:rFonts w:eastAsia="Calibri"/>
          <w:sz w:val="28"/>
          <w:szCs w:val="28"/>
          <w:lang w:eastAsia="en-US"/>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FD778D" w:rsidRPr="00FD778D" w:rsidRDefault="00FD778D" w:rsidP="0070003C">
      <w:pPr>
        <w:numPr>
          <w:ilvl w:val="0"/>
          <w:numId w:val="10"/>
        </w:numPr>
        <w:spacing w:after="200" w:line="276" w:lineRule="auto"/>
        <w:ind w:left="0" w:firstLine="709"/>
        <w:contextualSpacing/>
        <w:jc w:val="both"/>
        <w:rPr>
          <w:rFonts w:eastAsia="Calibri"/>
          <w:sz w:val="28"/>
          <w:szCs w:val="28"/>
          <w:lang w:eastAsia="en-US"/>
        </w:rPr>
      </w:pPr>
      <w:r w:rsidRPr="00FD778D">
        <w:rPr>
          <w:rFonts w:eastAsia="Calibri"/>
          <w:sz w:val="28"/>
          <w:szCs w:val="28"/>
          <w:lang w:eastAsia="en-US"/>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FD778D" w:rsidRPr="00FD778D" w:rsidRDefault="00FD778D" w:rsidP="0070003C">
      <w:pPr>
        <w:numPr>
          <w:ilvl w:val="0"/>
          <w:numId w:val="10"/>
        </w:numPr>
        <w:spacing w:after="200" w:line="276" w:lineRule="auto"/>
        <w:ind w:left="0" w:firstLine="709"/>
        <w:contextualSpacing/>
        <w:jc w:val="both"/>
        <w:rPr>
          <w:sz w:val="28"/>
          <w:szCs w:val="28"/>
          <w:lang w:eastAsia="en-US"/>
        </w:rPr>
      </w:pPr>
      <w:r w:rsidRPr="00FD778D">
        <w:rPr>
          <w:sz w:val="28"/>
          <w:szCs w:val="28"/>
          <w:lang w:eastAsia="en-US"/>
        </w:rPr>
        <w:t>от имени заявителя в силу полномочий на основании доверенности.</w:t>
      </w:r>
    </w:p>
    <w:p w:rsidR="00FD778D" w:rsidRPr="00FD778D" w:rsidRDefault="00FD778D" w:rsidP="00FD778D">
      <w:pPr>
        <w:widowControl w:val="0"/>
        <w:autoSpaceDE w:val="0"/>
        <w:autoSpaceDN w:val="0"/>
        <w:ind w:firstLine="709"/>
        <w:jc w:val="both"/>
        <w:rPr>
          <w:sz w:val="28"/>
          <w:szCs w:val="28"/>
        </w:rPr>
      </w:pPr>
      <w:r w:rsidRPr="00FD778D">
        <w:rPr>
          <w:sz w:val="28"/>
          <w:szCs w:val="28"/>
        </w:rPr>
        <w:t>1.3.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FD778D" w:rsidRPr="00FD778D" w:rsidRDefault="00FD778D" w:rsidP="0070003C">
      <w:pPr>
        <w:widowControl w:val="0"/>
        <w:numPr>
          <w:ilvl w:val="0"/>
          <w:numId w:val="6"/>
        </w:numPr>
        <w:autoSpaceDE w:val="0"/>
        <w:autoSpaceDN w:val="0"/>
        <w:spacing w:after="200" w:line="276" w:lineRule="auto"/>
        <w:ind w:left="567"/>
        <w:contextualSpacing/>
        <w:jc w:val="both"/>
        <w:rPr>
          <w:sz w:val="28"/>
          <w:szCs w:val="28"/>
        </w:rPr>
      </w:pPr>
      <w:r w:rsidRPr="00FD778D">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FD778D" w:rsidRPr="00FD778D" w:rsidRDefault="00FD778D" w:rsidP="0070003C">
      <w:pPr>
        <w:widowControl w:val="0"/>
        <w:numPr>
          <w:ilvl w:val="0"/>
          <w:numId w:val="6"/>
        </w:numPr>
        <w:autoSpaceDE w:val="0"/>
        <w:autoSpaceDN w:val="0"/>
        <w:spacing w:after="200" w:line="276" w:lineRule="auto"/>
        <w:ind w:left="567"/>
        <w:contextualSpacing/>
        <w:jc w:val="both"/>
        <w:rPr>
          <w:sz w:val="28"/>
          <w:szCs w:val="28"/>
        </w:rPr>
      </w:pPr>
      <w:r w:rsidRPr="00FD778D">
        <w:rPr>
          <w:sz w:val="28"/>
          <w:szCs w:val="28"/>
        </w:rPr>
        <w:t>на сайте Администраций;</w:t>
      </w:r>
    </w:p>
    <w:p w:rsidR="00FD778D" w:rsidRPr="00FD778D" w:rsidRDefault="00FD778D" w:rsidP="0070003C">
      <w:pPr>
        <w:widowControl w:val="0"/>
        <w:numPr>
          <w:ilvl w:val="0"/>
          <w:numId w:val="6"/>
        </w:numPr>
        <w:autoSpaceDE w:val="0"/>
        <w:autoSpaceDN w:val="0"/>
        <w:spacing w:after="200" w:line="276" w:lineRule="auto"/>
        <w:ind w:left="567"/>
        <w:contextualSpacing/>
        <w:jc w:val="both"/>
        <w:rPr>
          <w:sz w:val="28"/>
          <w:szCs w:val="28"/>
        </w:rPr>
      </w:pPr>
      <w:r w:rsidRPr="00FD778D">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FD778D" w:rsidRPr="00FD778D" w:rsidRDefault="00FD778D" w:rsidP="0070003C">
      <w:pPr>
        <w:widowControl w:val="0"/>
        <w:numPr>
          <w:ilvl w:val="0"/>
          <w:numId w:val="6"/>
        </w:numPr>
        <w:autoSpaceDE w:val="0"/>
        <w:autoSpaceDN w:val="0"/>
        <w:spacing w:after="200" w:line="276" w:lineRule="auto"/>
        <w:ind w:left="567"/>
        <w:contextualSpacing/>
        <w:jc w:val="both"/>
        <w:rPr>
          <w:sz w:val="28"/>
          <w:szCs w:val="28"/>
        </w:rPr>
      </w:pPr>
      <w:r w:rsidRPr="00FD778D">
        <w:rPr>
          <w:sz w:val="28"/>
          <w:szCs w:val="28"/>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www.gu.le№obl.ru, www.gosuslugi.ru.</w:t>
      </w:r>
    </w:p>
    <w:p w:rsidR="00FD778D" w:rsidRPr="00FD778D" w:rsidRDefault="00FD778D" w:rsidP="00FD778D">
      <w:pPr>
        <w:widowControl w:val="0"/>
        <w:autoSpaceDE w:val="0"/>
        <w:autoSpaceDN w:val="0"/>
        <w:adjustRightInd w:val="0"/>
        <w:rPr>
          <w:rFonts w:eastAsia="Calibri"/>
          <w:sz w:val="28"/>
          <w:szCs w:val="28"/>
          <w:lang w:eastAsia="en-US"/>
        </w:rPr>
      </w:pPr>
    </w:p>
    <w:p w:rsidR="00FD778D" w:rsidRPr="00FD778D" w:rsidRDefault="00FD778D" w:rsidP="00FD778D">
      <w:pPr>
        <w:widowControl w:val="0"/>
        <w:tabs>
          <w:tab w:val="left" w:pos="992"/>
          <w:tab w:val="center" w:pos="4677"/>
        </w:tabs>
        <w:autoSpaceDE w:val="0"/>
        <w:autoSpaceDN w:val="0"/>
        <w:jc w:val="center"/>
        <w:outlineLvl w:val="1"/>
        <w:rPr>
          <w:b/>
          <w:sz w:val="28"/>
          <w:szCs w:val="28"/>
        </w:rPr>
      </w:pPr>
      <w:bookmarkStart w:id="5" w:name="Par130"/>
      <w:bookmarkEnd w:id="5"/>
      <w:r w:rsidRPr="00FD778D">
        <w:rPr>
          <w:b/>
          <w:sz w:val="28"/>
          <w:szCs w:val="28"/>
        </w:rPr>
        <w:t>2. Стандарт предоставления муниципальной услуги</w:t>
      </w:r>
    </w:p>
    <w:p w:rsidR="00FD778D" w:rsidRPr="00FD778D" w:rsidRDefault="00FD778D" w:rsidP="00FD778D">
      <w:pPr>
        <w:widowControl w:val="0"/>
        <w:autoSpaceDE w:val="0"/>
        <w:autoSpaceDN w:val="0"/>
        <w:ind w:firstLine="709"/>
        <w:jc w:val="both"/>
        <w:rPr>
          <w:sz w:val="28"/>
          <w:szCs w:val="28"/>
        </w:rPr>
      </w:pPr>
      <w:r w:rsidRPr="00FD778D">
        <w:rPr>
          <w:sz w:val="28"/>
          <w:szCs w:val="28"/>
        </w:rPr>
        <w:t>2.1. Полное наименование Муниципальной услуги:</w:t>
      </w:r>
    </w:p>
    <w:p w:rsidR="00FD778D" w:rsidRPr="00FD778D" w:rsidRDefault="00FD778D" w:rsidP="00FD778D">
      <w:pPr>
        <w:widowControl w:val="0"/>
        <w:autoSpaceDE w:val="0"/>
        <w:autoSpaceDN w:val="0"/>
        <w:ind w:firstLine="709"/>
        <w:jc w:val="both"/>
        <w:rPr>
          <w:sz w:val="28"/>
          <w:szCs w:val="28"/>
        </w:rPr>
      </w:pPr>
      <w:r w:rsidRPr="00FD778D">
        <w:rPr>
          <w:sz w:val="28"/>
          <w:szCs w:val="28"/>
        </w:rPr>
        <w:t xml:space="preserve">Выдача разрешения на размещение отдельных видов объектов на землях или земельных участках, находящихся в собственности </w:t>
      </w:r>
      <w:r w:rsidRPr="00FD778D">
        <w:rPr>
          <w:rFonts w:eastAsia="Calibri"/>
          <w:sz w:val="28"/>
          <w:szCs w:val="28"/>
          <w:lang w:eastAsia="en-US"/>
        </w:rPr>
        <w:t>муниципального образования Таицкое городское поселение Гатчинского муниципального района Ленинградской области</w:t>
      </w:r>
      <w:r w:rsidRPr="00FD778D">
        <w:rPr>
          <w:sz w:val="28"/>
          <w:szCs w:val="28"/>
        </w:rPr>
        <w:t>, без предоставления земельных участков и установления сервитутов, публичного сервитута».</w:t>
      </w:r>
    </w:p>
    <w:p w:rsidR="00FD778D" w:rsidRPr="00FD778D" w:rsidRDefault="00FD778D" w:rsidP="00FD778D">
      <w:pPr>
        <w:widowControl w:val="0"/>
        <w:autoSpaceDE w:val="0"/>
        <w:autoSpaceDN w:val="0"/>
        <w:ind w:firstLine="709"/>
        <w:jc w:val="both"/>
        <w:rPr>
          <w:sz w:val="28"/>
          <w:szCs w:val="28"/>
        </w:rPr>
      </w:pPr>
      <w:r w:rsidRPr="00FD778D">
        <w:rPr>
          <w:sz w:val="28"/>
          <w:szCs w:val="28"/>
        </w:rPr>
        <w:t>Сокращенное наименование Муниципальной услуги:</w:t>
      </w:r>
    </w:p>
    <w:p w:rsidR="00FD778D" w:rsidRPr="00FD778D" w:rsidRDefault="00FD778D" w:rsidP="00FD778D">
      <w:pPr>
        <w:widowControl w:val="0"/>
        <w:shd w:val="clear" w:color="auto" w:fill="FFFFFF"/>
        <w:autoSpaceDE w:val="0"/>
        <w:autoSpaceDN w:val="0"/>
        <w:adjustRightInd w:val="0"/>
        <w:ind w:firstLine="709"/>
        <w:contextualSpacing/>
        <w:jc w:val="both"/>
        <w:rPr>
          <w:rFonts w:eastAsia="Calibri"/>
          <w:sz w:val="28"/>
          <w:szCs w:val="28"/>
        </w:rPr>
      </w:pPr>
      <w:r w:rsidRPr="00FD778D">
        <w:rPr>
          <w:sz w:val="28"/>
          <w:szCs w:val="28"/>
        </w:rPr>
        <w:t>Выдача разрешения на размещение отдельных видов объектов на землях или земельных участках без предоставления земельных участков и установления сервитутов, публичного сервитута</w:t>
      </w:r>
      <w:r w:rsidRPr="00FD778D">
        <w:rPr>
          <w:rFonts w:eastAsia="Calibri"/>
          <w:sz w:val="28"/>
          <w:szCs w:val="28"/>
          <w:lang w:eastAsia="en-US"/>
        </w:rPr>
        <w:t>.</w:t>
      </w:r>
    </w:p>
    <w:p w:rsidR="00FD778D" w:rsidRPr="00FD778D" w:rsidRDefault="00FD778D" w:rsidP="00FD778D">
      <w:pPr>
        <w:widowControl w:val="0"/>
        <w:autoSpaceDE w:val="0"/>
        <w:autoSpaceDN w:val="0"/>
        <w:ind w:firstLine="709"/>
        <w:jc w:val="both"/>
        <w:rPr>
          <w:sz w:val="28"/>
          <w:szCs w:val="28"/>
        </w:rPr>
      </w:pPr>
      <w:r w:rsidRPr="00FD778D">
        <w:rPr>
          <w:sz w:val="28"/>
          <w:szCs w:val="28"/>
        </w:rPr>
        <w:t>2.2. Муниципальную услугу предоставляет:</w:t>
      </w:r>
    </w:p>
    <w:p w:rsidR="00FD778D" w:rsidRPr="00FD778D" w:rsidRDefault="00FD778D" w:rsidP="00FD778D">
      <w:pPr>
        <w:widowControl w:val="0"/>
        <w:autoSpaceDE w:val="0"/>
        <w:autoSpaceDN w:val="0"/>
        <w:ind w:firstLine="709"/>
        <w:jc w:val="both"/>
        <w:rPr>
          <w:sz w:val="28"/>
          <w:szCs w:val="28"/>
        </w:rPr>
      </w:pPr>
      <w:r w:rsidRPr="00FD778D">
        <w:rPr>
          <w:sz w:val="28"/>
          <w:szCs w:val="28"/>
        </w:rPr>
        <w:t xml:space="preserve">Администрация </w:t>
      </w:r>
      <w:r w:rsidRPr="00FD778D">
        <w:rPr>
          <w:rFonts w:eastAsia="Calibri"/>
          <w:sz w:val="28"/>
          <w:szCs w:val="28"/>
          <w:lang w:eastAsia="en-US"/>
        </w:rPr>
        <w:t>муниципального образования Таицкое городское поселение Гатчинского муниципального района Ленинградской области</w:t>
      </w:r>
      <w:r w:rsidRPr="00FD778D">
        <w:rPr>
          <w:sz w:val="28"/>
          <w:szCs w:val="28"/>
        </w:rPr>
        <w:t>.</w:t>
      </w:r>
    </w:p>
    <w:p w:rsidR="00FD778D" w:rsidRPr="00FD778D" w:rsidRDefault="00FD778D" w:rsidP="00FD778D">
      <w:pPr>
        <w:widowControl w:val="0"/>
        <w:autoSpaceDE w:val="0"/>
        <w:autoSpaceDN w:val="0"/>
        <w:ind w:firstLine="709"/>
        <w:jc w:val="both"/>
        <w:rPr>
          <w:sz w:val="28"/>
          <w:szCs w:val="28"/>
        </w:rPr>
      </w:pPr>
      <w:r w:rsidRPr="00FD778D">
        <w:rPr>
          <w:sz w:val="28"/>
          <w:szCs w:val="28"/>
        </w:rPr>
        <w:t>В предоставлении услуги участвуют:</w:t>
      </w:r>
    </w:p>
    <w:p w:rsidR="00FD778D" w:rsidRPr="00FD778D" w:rsidRDefault="00FD778D" w:rsidP="0070003C">
      <w:pPr>
        <w:widowControl w:val="0"/>
        <w:numPr>
          <w:ilvl w:val="0"/>
          <w:numId w:val="11"/>
        </w:numPr>
        <w:autoSpaceDE w:val="0"/>
        <w:autoSpaceDN w:val="0"/>
        <w:spacing w:after="200" w:line="276" w:lineRule="auto"/>
        <w:ind w:left="567" w:hanging="425"/>
        <w:contextualSpacing/>
        <w:jc w:val="both"/>
        <w:rPr>
          <w:sz w:val="28"/>
          <w:szCs w:val="28"/>
        </w:rPr>
      </w:pPr>
      <w:r w:rsidRPr="00FD778D">
        <w:rPr>
          <w:sz w:val="28"/>
          <w:szCs w:val="28"/>
        </w:rPr>
        <w:t>Государственное бюджетное учреждение Ленинградской области «Многофункциональный центр предоставления государственных и муниципальных услуг» (сокращенное наименование – ГБУ ЛО «МФЦ», МФЦ);</w:t>
      </w:r>
    </w:p>
    <w:p w:rsidR="00FD778D" w:rsidRPr="00FD778D" w:rsidRDefault="00FD778D" w:rsidP="0070003C">
      <w:pPr>
        <w:widowControl w:val="0"/>
        <w:numPr>
          <w:ilvl w:val="0"/>
          <w:numId w:val="11"/>
        </w:numPr>
        <w:autoSpaceDE w:val="0"/>
        <w:autoSpaceDN w:val="0"/>
        <w:spacing w:after="200" w:line="276" w:lineRule="auto"/>
        <w:ind w:left="567" w:hanging="425"/>
        <w:contextualSpacing/>
        <w:jc w:val="both"/>
        <w:rPr>
          <w:sz w:val="28"/>
          <w:szCs w:val="28"/>
        </w:rPr>
      </w:pPr>
      <w:r w:rsidRPr="00FD778D">
        <w:rPr>
          <w:sz w:val="28"/>
          <w:szCs w:val="28"/>
        </w:rPr>
        <w:t>Управление федеральной налоговой службы по Ленинградской области;</w:t>
      </w:r>
    </w:p>
    <w:p w:rsidR="00FD778D" w:rsidRPr="00FD778D" w:rsidRDefault="00FD778D" w:rsidP="0070003C">
      <w:pPr>
        <w:widowControl w:val="0"/>
        <w:numPr>
          <w:ilvl w:val="0"/>
          <w:numId w:val="11"/>
        </w:numPr>
        <w:autoSpaceDE w:val="0"/>
        <w:autoSpaceDN w:val="0"/>
        <w:spacing w:after="200" w:line="276" w:lineRule="auto"/>
        <w:ind w:left="567" w:hanging="425"/>
        <w:contextualSpacing/>
        <w:jc w:val="both"/>
        <w:rPr>
          <w:sz w:val="28"/>
          <w:szCs w:val="28"/>
        </w:rPr>
      </w:pPr>
      <w:r w:rsidRPr="00FD778D">
        <w:rPr>
          <w:sz w:val="28"/>
          <w:szCs w:val="28"/>
        </w:rPr>
        <w:t>Управление Федеральной службы государственной регистрации, кадастра и картографии по Ленинградской области.</w:t>
      </w:r>
    </w:p>
    <w:p w:rsidR="00FD778D" w:rsidRPr="00FD778D" w:rsidRDefault="00FD778D" w:rsidP="00FD778D">
      <w:pPr>
        <w:widowControl w:val="0"/>
        <w:autoSpaceDE w:val="0"/>
        <w:autoSpaceDN w:val="0"/>
        <w:ind w:firstLine="709"/>
        <w:jc w:val="both"/>
        <w:rPr>
          <w:sz w:val="28"/>
          <w:szCs w:val="28"/>
        </w:rPr>
      </w:pPr>
      <w:r w:rsidRPr="00FD778D">
        <w:rPr>
          <w:sz w:val="28"/>
          <w:szCs w:val="28"/>
        </w:rPr>
        <w:t>Заявление на получение Муниципальной услуги с комплектом документов принимается:</w:t>
      </w:r>
    </w:p>
    <w:p w:rsidR="00FD778D" w:rsidRPr="00FD778D" w:rsidRDefault="00FD778D" w:rsidP="00FD778D">
      <w:pPr>
        <w:widowControl w:val="0"/>
        <w:autoSpaceDE w:val="0"/>
        <w:autoSpaceDN w:val="0"/>
        <w:ind w:firstLine="709"/>
        <w:jc w:val="both"/>
        <w:rPr>
          <w:sz w:val="28"/>
          <w:szCs w:val="28"/>
        </w:rPr>
      </w:pPr>
      <w:r w:rsidRPr="00FD778D">
        <w:rPr>
          <w:sz w:val="28"/>
          <w:szCs w:val="28"/>
        </w:rPr>
        <w:t>1) при личной явке:</w:t>
      </w:r>
    </w:p>
    <w:p w:rsidR="00FD778D" w:rsidRPr="00FD778D" w:rsidRDefault="00FD778D" w:rsidP="0070003C">
      <w:pPr>
        <w:widowControl w:val="0"/>
        <w:numPr>
          <w:ilvl w:val="0"/>
          <w:numId w:val="18"/>
        </w:numPr>
        <w:autoSpaceDE w:val="0"/>
        <w:autoSpaceDN w:val="0"/>
        <w:spacing w:after="200" w:line="276" w:lineRule="auto"/>
        <w:contextualSpacing/>
        <w:jc w:val="both"/>
        <w:rPr>
          <w:sz w:val="28"/>
          <w:szCs w:val="28"/>
        </w:rPr>
      </w:pPr>
      <w:r w:rsidRPr="00FD778D">
        <w:rPr>
          <w:sz w:val="28"/>
          <w:szCs w:val="28"/>
        </w:rPr>
        <w:t>в филиалах, отделах, удаленных рабочих местах ГБУ ЛО «МФЦ» (при наличии соглашения);</w:t>
      </w:r>
    </w:p>
    <w:p w:rsidR="00FD778D" w:rsidRPr="00FD778D" w:rsidRDefault="00FD778D" w:rsidP="00FD778D">
      <w:pPr>
        <w:widowControl w:val="0"/>
        <w:autoSpaceDE w:val="0"/>
        <w:autoSpaceDN w:val="0"/>
        <w:ind w:firstLine="709"/>
        <w:jc w:val="both"/>
        <w:rPr>
          <w:sz w:val="28"/>
          <w:szCs w:val="28"/>
        </w:rPr>
      </w:pPr>
      <w:r w:rsidRPr="00FD778D">
        <w:rPr>
          <w:sz w:val="28"/>
          <w:szCs w:val="28"/>
        </w:rPr>
        <w:t>2) без личной явки:</w:t>
      </w:r>
    </w:p>
    <w:p w:rsidR="00FD778D" w:rsidRPr="00FD778D" w:rsidRDefault="00FD778D" w:rsidP="0070003C">
      <w:pPr>
        <w:widowControl w:val="0"/>
        <w:numPr>
          <w:ilvl w:val="0"/>
          <w:numId w:val="19"/>
        </w:numPr>
        <w:autoSpaceDE w:val="0"/>
        <w:autoSpaceDN w:val="0"/>
        <w:spacing w:after="200" w:line="276" w:lineRule="auto"/>
        <w:contextualSpacing/>
        <w:jc w:val="both"/>
        <w:rPr>
          <w:sz w:val="28"/>
          <w:szCs w:val="28"/>
        </w:rPr>
      </w:pPr>
      <w:r w:rsidRPr="00FD778D">
        <w:rPr>
          <w:sz w:val="28"/>
          <w:szCs w:val="28"/>
        </w:rPr>
        <w:t>почтовым отправлением в Администрацию;</w:t>
      </w:r>
    </w:p>
    <w:p w:rsidR="00FD778D" w:rsidRPr="00FD778D" w:rsidRDefault="00FD778D" w:rsidP="0070003C">
      <w:pPr>
        <w:widowControl w:val="0"/>
        <w:numPr>
          <w:ilvl w:val="0"/>
          <w:numId w:val="19"/>
        </w:numPr>
        <w:autoSpaceDE w:val="0"/>
        <w:autoSpaceDN w:val="0"/>
        <w:spacing w:after="200" w:line="276" w:lineRule="auto"/>
        <w:contextualSpacing/>
        <w:jc w:val="both"/>
        <w:rPr>
          <w:sz w:val="28"/>
          <w:szCs w:val="28"/>
        </w:rPr>
      </w:pPr>
      <w:r w:rsidRPr="00FD778D">
        <w:rPr>
          <w:sz w:val="28"/>
          <w:szCs w:val="28"/>
        </w:rPr>
        <w:t>в электронной форме через личный кабинет заявителя на ПГУ ЛО/ЕПГУ.</w:t>
      </w:r>
    </w:p>
    <w:p w:rsidR="00FD778D" w:rsidRPr="00FD778D" w:rsidRDefault="00FD778D" w:rsidP="00FD778D">
      <w:pPr>
        <w:widowControl w:val="0"/>
        <w:autoSpaceDE w:val="0"/>
        <w:autoSpaceDN w:val="0"/>
        <w:ind w:firstLine="709"/>
        <w:jc w:val="both"/>
        <w:rPr>
          <w:sz w:val="28"/>
          <w:szCs w:val="28"/>
        </w:rPr>
      </w:pPr>
      <w:r w:rsidRPr="00FD778D">
        <w:rPr>
          <w:sz w:val="28"/>
          <w:szCs w:val="28"/>
        </w:rPr>
        <w:t>Заявитель может записаться на прием для подачи заявления о предоставлении услуги следующими способами:</w:t>
      </w:r>
    </w:p>
    <w:p w:rsidR="00FD778D" w:rsidRPr="00FD778D" w:rsidRDefault="00FD778D" w:rsidP="00FD778D">
      <w:pPr>
        <w:widowControl w:val="0"/>
        <w:autoSpaceDE w:val="0"/>
        <w:autoSpaceDN w:val="0"/>
        <w:ind w:firstLine="709"/>
        <w:jc w:val="both"/>
        <w:rPr>
          <w:sz w:val="28"/>
          <w:szCs w:val="28"/>
        </w:rPr>
      </w:pPr>
      <w:r w:rsidRPr="00FD778D">
        <w:rPr>
          <w:sz w:val="28"/>
          <w:szCs w:val="28"/>
        </w:rPr>
        <w:t>1) посредством ЕПГУ – в МФЦ;</w:t>
      </w:r>
    </w:p>
    <w:p w:rsidR="00FD778D" w:rsidRPr="00FD778D" w:rsidRDefault="00FD778D" w:rsidP="00FD778D">
      <w:pPr>
        <w:widowControl w:val="0"/>
        <w:autoSpaceDE w:val="0"/>
        <w:autoSpaceDN w:val="0"/>
        <w:ind w:firstLine="709"/>
        <w:jc w:val="both"/>
        <w:rPr>
          <w:sz w:val="28"/>
          <w:szCs w:val="28"/>
        </w:rPr>
      </w:pPr>
      <w:r w:rsidRPr="00FD778D">
        <w:rPr>
          <w:sz w:val="28"/>
          <w:szCs w:val="28"/>
        </w:rPr>
        <w:t>2) посредством сайта ОМСУ, МФЦ (при технической реализации) - в Администрацию, МФЦ;</w:t>
      </w:r>
    </w:p>
    <w:p w:rsidR="00FD778D" w:rsidRPr="00FD778D" w:rsidRDefault="00FD778D" w:rsidP="00FD778D">
      <w:pPr>
        <w:widowControl w:val="0"/>
        <w:autoSpaceDE w:val="0"/>
        <w:autoSpaceDN w:val="0"/>
        <w:ind w:firstLine="709"/>
        <w:jc w:val="both"/>
        <w:rPr>
          <w:sz w:val="28"/>
          <w:szCs w:val="28"/>
        </w:rPr>
      </w:pPr>
      <w:r w:rsidRPr="00FD778D">
        <w:rPr>
          <w:sz w:val="28"/>
          <w:szCs w:val="28"/>
        </w:rPr>
        <w:t>3) по телефону – в МФЦ.</w:t>
      </w:r>
    </w:p>
    <w:p w:rsidR="00FD778D" w:rsidRPr="00FD778D" w:rsidRDefault="00FD778D" w:rsidP="00FD778D">
      <w:pPr>
        <w:widowControl w:val="0"/>
        <w:autoSpaceDE w:val="0"/>
        <w:autoSpaceDN w:val="0"/>
        <w:ind w:firstLine="709"/>
        <w:jc w:val="both"/>
        <w:rPr>
          <w:sz w:val="28"/>
          <w:szCs w:val="28"/>
        </w:rPr>
      </w:pPr>
      <w:r w:rsidRPr="00FD778D">
        <w:rPr>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FD778D" w:rsidRPr="00FD778D" w:rsidRDefault="00FD778D" w:rsidP="00FD778D">
      <w:pPr>
        <w:widowControl w:val="0"/>
        <w:autoSpaceDE w:val="0"/>
        <w:autoSpaceDN w:val="0"/>
        <w:ind w:firstLine="709"/>
        <w:jc w:val="both"/>
        <w:rPr>
          <w:sz w:val="28"/>
          <w:szCs w:val="28"/>
        </w:rPr>
      </w:pPr>
      <w:r w:rsidRPr="00FD778D">
        <w:rPr>
          <w:sz w:val="28"/>
          <w:szCs w:val="28"/>
        </w:rPr>
        <w:t>2.3. Результатом предоставления Муниципальной услуги является:</w:t>
      </w:r>
    </w:p>
    <w:p w:rsidR="00FD778D" w:rsidRPr="00FD778D" w:rsidRDefault="00FD778D" w:rsidP="0070003C">
      <w:pPr>
        <w:widowControl w:val="0"/>
        <w:numPr>
          <w:ilvl w:val="0"/>
          <w:numId w:val="12"/>
        </w:numPr>
        <w:shd w:val="clear" w:color="auto" w:fill="FFFFFF"/>
        <w:autoSpaceDE w:val="0"/>
        <w:autoSpaceDN w:val="0"/>
        <w:adjustRightInd w:val="0"/>
        <w:spacing w:after="200" w:line="276" w:lineRule="auto"/>
        <w:ind w:left="0" w:firstLine="709"/>
        <w:contextualSpacing/>
        <w:jc w:val="both"/>
        <w:rPr>
          <w:sz w:val="28"/>
          <w:szCs w:val="28"/>
        </w:rPr>
      </w:pPr>
      <w:r w:rsidRPr="00FD778D">
        <w:rPr>
          <w:sz w:val="28"/>
          <w:szCs w:val="28"/>
        </w:rPr>
        <w:t xml:space="preserve">решение Администрации о распоряжение Администрации о размещении объекта на землях или земельных участках, находящихся в собственности </w:t>
      </w:r>
      <w:r w:rsidRPr="00FD778D">
        <w:rPr>
          <w:rFonts w:eastAsia="Calibri"/>
          <w:sz w:val="28"/>
          <w:szCs w:val="28"/>
          <w:lang w:eastAsia="en-US"/>
        </w:rPr>
        <w:t>муниципального образования Таицкое городское поселение Гатчинского муниципального района Ленинградской области</w:t>
      </w:r>
      <w:r w:rsidRPr="00FD778D">
        <w:rPr>
          <w:sz w:val="28"/>
          <w:szCs w:val="28"/>
        </w:rPr>
        <w:t xml:space="preserve"> Ленинградской области, </w:t>
      </w:r>
      <w:r w:rsidRPr="00FD778D">
        <w:rPr>
          <w:rFonts w:eastAsia="Calibri"/>
          <w:sz w:val="28"/>
          <w:szCs w:val="28"/>
          <w:lang w:eastAsia="en-US"/>
        </w:rPr>
        <w:t>на землях или земельных участках, расположенных на территории муниципального образования Таицкое городское поселение Гатчинского муниципального района Ленинградской области, государственная собственность на которые не разграничена</w:t>
      </w:r>
      <w:r w:rsidRPr="00FD778D">
        <w:rPr>
          <w:sz w:val="28"/>
          <w:szCs w:val="28"/>
        </w:rPr>
        <w:t xml:space="preserve"> без предоставления земельных участков и установления сервитутов, публичного сервитута;</w:t>
      </w:r>
    </w:p>
    <w:p w:rsidR="00FD778D" w:rsidRPr="00FD778D" w:rsidRDefault="00FD778D" w:rsidP="0070003C">
      <w:pPr>
        <w:widowControl w:val="0"/>
        <w:numPr>
          <w:ilvl w:val="0"/>
          <w:numId w:val="12"/>
        </w:numPr>
        <w:shd w:val="clear" w:color="auto" w:fill="FFFFFF"/>
        <w:autoSpaceDE w:val="0"/>
        <w:autoSpaceDN w:val="0"/>
        <w:adjustRightInd w:val="0"/>
        <w:spacing w:after="200" w:line="276" w:lineRule="auto"/>
        <w:ind w:left="0" w:firstLine="709"/>
        <w:contextualSpacing/>
        <w:jc w:val="both"/>
        <w:rPr>
          <w:sz w:val="28"/>
          <w:szCs w:val="28"/>
        </w:rPr>
      </w:pPr>
      <w:r w:rsidRPr="00FD778D">
        <w:rPr>
          <w:sz w:val="28"/>
          <w:szCs w:val="28"/>
        </w:rPr>
        <w:t xml:space="preserve">решение об отказе в предоставлении Муниципальной услуги. </w:t>
      </w:r>
    </w:p>
    <w:p w:rsidR="00FD778D" w:rsidRPr="00FD778D" w:rsidRDefault="00FD778D" w:rsidP="00FD778D">
      <w:pPr>
        <w:widowControl w:val="0"/>
        <w:autoSpaceDE w:val="0"/>
        <w:autoSpaceDN w:val="0"/>
        <w:ind w:firstLine="709"/>
        <w:jc w:val="both"/>
        <w:rPr>
          <w:sz w:val="28"/>
          <w:szCs w:val="28"/>
        </w:rPr>
      </w:pPr>
      <w:r w:rsidRPr="00FD778D">
        <w:rPr>
          <w:sz w:val="28"/>
          <w:szCs w:val="28"/>
        </w:rPr>
        <w:t>Результат предоставления Муниципальной услуги выдается:</w:t>
      </w:r>
    </w:p>
    <w:p w:rsidR="00FD778D" w:rsidRPr="00FD778D" w:rsidRDefault="00FD778D" w:rsidP="00FD778D">
      <w:pPr>
        <w:widowControl w:val="0"/>
        <w:autoSpaceDE w:val="0"/>
        <w:autoSpaceDN w:val="0"/>
        <w:ind w:firstLine="709"/>
        <w:jc w:val="both"/>
        <w:rPr>
          <w:sz w:val="28"/>
          <w:szCs w:val="28"/>
        </w:rPr>
      </w:pPr>
      <w:r w:rsidRPr="00FD778D">
        <w:rPr>
          <w:sz w:val="28"/>
          <w:szCs w:val="28"/>
        </w:rPr>
        <w:t>1) при личной явке:</w:t>
      </w:r>
    </w:p>
    <w:p w:rsidR="00FD778D" w:rsidRPr="00FD778D" w:rsidRDefault="00FD778D" w:rsidP="0070003C">
      <w:pPr>
        <w:widowControl w:val="0"/>
        <w:numPr>
          <w:ilvl w:val="0"/>
          <w:numId w:val="20"/>
        </w:numPr>
        <w:autoSpaceDE w:val="0"/>
        <w:autoSpaceDN w:val="0"/>
        <w:spacing w:after="200" w:line="276" w:lineRule="auto"/>
        <w:contextualSpacing/>
        <w:jc w:val="both"/>
        <w:rPr>
          <w:sz w:val="28"/>
          <w:szCs w:val="28"/>
        </w:rPr>
      </w:pPr>
      <w:r w:rsidRPr="00FD778D">
        <w:rPr>
          <w:sz w:val="28"/>
          <w:szCs w:val="28"/>
        </w:rPr>
        <w:t>в Администрации;</w:t>
      </w:r>
    </w:p>
    <w:p w:rsidR="00FD778D" w:rsidRPr="00FD778D" w:rsidRDefault="00FD778D" w:rsidP="0070003C">
      <w:pPr>
        <w:widowControl w:val="0"/>
        <w:numPr>
          <w:ilvl w:val="0"/>
          <w:numId w:val="20"/>
        </w:numPr>
        <w:autoSpaceDE w:val="0"/>
        <w:autoSpaceDN w:val="0"/>
        <w:spacing w:after="200" w:line="276" w:lineRule="auto"/>
        <w:contextualSpacing/>
        <w:jc w:val="both"/>
        <w:rPr>
          <w:sz w:val="28"/>
          <w:szCs w:val="28"/>
        </w:rPr>
      </w:pPr>
      <w:r w:rsidRPr="00FD778D">
        <w:rPr>
          <w:sz w:val="28"/>
          <w:szCs w:val="28"/>
        </w:rPr>
        <w:t>в филиалах, отделах, удаленных рабочих местах ГБУ ЛО «МФЦ»;</w:t>
      </w:r>
    </w:p>
    <w:p w:rsidR="00FD778D" w:rsidRPr="00FD778D" w:rsidRDefault="00FD778D" w:rsidP="00FD778D">
      <w:pPr>
        <w:widowControl w:val="0"/>
        <w:autoSpaceDE w:val="0"/>
        <w:autoSpaceDN w:val="0"/>
        <w:ind w:firstLine="709"/>
        <w:jc w:val="both"/>
        <w:rPr>
          <w:sz w:val="28"/>
          <w:szCs w:val="28"/>
        </w:rPr>
      </w:pPr>
      <w:r w:rsidRPr="00FD778D">
        <w:rPr>
          <w:sz w:val="28"/>
          <w:szCs w:val="28"/>
        </w:rPr>
        <w:t>2) без личной явки:</w:t>
      </w:r>
    </w:p>
    <w:p w:rsidR="00FD778D" w:rsidRPr="00FD778D" w:rsidRDefault="00FD778D" w:rsidP="0070003C">
      <w:pPr>
        <w:widowControl w:val="0"/>
        <w:numPr>
          <w:ilvl w:val="0"/>
          <w:numId w:val="21"/>
        </w:numPr>
        <w:autoSpaceDE w:val="0"/>
        <w:autoSpaceDN w:val="0"/>
        <w:spacing w:after="200" w:line="276" w:lineRule="auto"/>
        <w:contextualSpacing/>
        <w:jc w:val="both"/>
        <w:rPr>
          <w:sz w:val="28"/>
          <w:szCs w:val="28"/>
        </w:rPr>
      </w:pPr>
      <w:r w:rsidRPr="00FD778D">
        <w:rPr>
          <w:sz w:val="28"/>
          <w:szCs w:val="28"/>
        </w:rPr>
        <w:t>посредством ПГУ ЛО/ЕПГУ (при технической реализации);</w:t>
      </w:r>
    </w:p>
    <w:p w:rsidR="00FD778D" w:rsidRPr="00FD778D" w:rsidRDefault="00FD778D" w:rsidP="0070003C">
      <w:pPr>
        <w:widowControl w:val="0"/>
        <w:numPr>
          <w:ilvl w:val="0"/>
          <w:numId w:val="21"/>
        </w:numPr>
        <w:autoSpaceDE w:val="0"/>
        <w:autoSpaceDN w:val="0"/>
        <w:spacing w:after="200" w:line="276" w:lineRule="auto"/>
        <w:contextualSpacing/>
        <w:jc w:val="both"/>
        <w:rPr>
          <w:sz w:val="28"/>
          <w:szCs w:val="28"/>
        </w:rPr>
      </w:pPr>
      <w:r w:rsidRPr="00FD778D">
        <w:rPr>
          <w:sz w:val="28"/>
          <w:szCs w:val="28"/>
        </w:rPr>
        <w:t>по электронной почте (e-mail);</w:t>
      </w:r>
    </w:p>
    <w:p w:rsidR="00FD778D" w:rsidRPr="00FD778D" w:rsidRDefault="00FD778D" w:rsidP="00FD778D">
      <w:pPr>
        <w:widowControl w:val="0"/>
        <w:autoSpaceDE w:val="0"/>
        <w:autoSpaceDN w:val="0"/>
        <w:ind w:firstLine="709"/>
        <w:jc w:val="both"/>
        <w:rPr>
          <w:sz w:val="28"/>
          <w:szCs w:val="28"/>
        </w:rPr>
      </w:pPr>
      <w:r w:rsidRPr="00FD778D">
        <w:rPr>
          <w:sz w:val="28"/>
          <w:szCs w:val="28"/>
        </w:rPr>
        <w:t>2.4. Срок предоставления Муниципальной услуги составляет не более 10 рабочих дней с даты поступления заявления в Администрацию.</w:t>
      </w:r>
    </w:p>
    <w:p w:rsidR="00FD778D" w:rsidRPr="00FD778D" w:rsidRDefault="00FD778D" w:rsidP="00FD778D">
      <w:pPr>
        <w:widowControl w:val="0"/>
        <w:autoSpaceDE w:val="0"/>
        <w:autoSpaceDN w:val="0"/>
        <w:ind w:firstLine="709"/>
        <w:jc w:val="both"/>
        <w:rPr>
          <w:sz w:val="28"/>
          <w:szCs w:val="28"/>
        </w:rPr>
      </w:pPr>
      <w:r w:rsidRPr="00FD778D">
        <w:rPr>
          <w:sz w:val="28"/>
          <w:szCs w:val="28"/>
        </w:rPr>
        <w:t>2.5. Правовые основания для предоставления Муниципальной услуги.</w:t>
      </w:r>
    </w:p>
    <w:p w:rsidR="00FD778D" w:rsidRPr="00FD778D" w:rsidRDefault="00FD778D" w:rsidP="0070003C">
      <w:pPr>
        <w:widowControl w:val="0"/>
        <w:numPr>
          <w:ilvl w:val="0"/>
          <w:numId w:val="13"/>
        </w:numPr>
        <w:shd w:val="clear" w:color="auto" w:fill="FFFFFF"/>
        <w:autoSpaceDE w:val="0"/>
        <w:autoSpaceDN w:val="0"/>
        <w:adjustRightInd w:val="0"/>
        <w:spacing w:after="200" w:line="276" w:lineRule="auto"/>
        <w:ind w:left="0" w:firstLine="709"/>
        <w:contextualSpacing/>
        <w:jc w:val="both"/>
        <w:rPr>
          <w:rFonts w:eastAsia="Calibri"/>
          <w:sz w:val="28"/>
          <w:szCs w:val="28"/>
          <w:lang w:eastAsia="en-US"/>
        </w:rPr>
      </w:pPr>
      <w:r w:rsidRPr="00FD778D">
        <w:rPr>
          <w:rFonts w:eastAsia="Calibri"/>
          <w:sz w:val="28"/>
          <w:szCs w:val="28"/>
          <w:lang w:eastAsia="en-US"/>
        </w:rPr>
        <w:t>Земельный кодекс Российской Федерации от 25.10.2001 №136-ФЗ;</w:t>
      </w:r>
    </w:p>
    <w:p w:rsidR="00FD778D" w:rsidRPr="00FD778D" w:rsidRDefault="00FD778D" w:rsidP="0070003C">
      <w:pPr>
        <w:widowControl w:val="0"/>
        <w:numPr>
          <w:ilvl w:val="0"/>
          <w:numId w:val="13"/>
        </w:numPr>
        <w:shd w:val="clear" w:color="auto" w:fill="FFFFFF"/>
        <w:autoSpaceDE w:val="0"/>
        <w:autoSpaceDN w:val="0"/>
        <w:adjustRightInd w:val="0"/>
        <w:spacing w:after="200" w:line="276" w:lineRule="auto"/>
        <w:ind w:left="0" w:firstLine="709"/>
        <w:contextualSpacing/>
        <w:jc w:val="both"/>
        <w:rPr>
          <w:rFonts w:eastAsia="Calibri"/>
          <w:sz w:val="28"/>
          <w:szCs w:val="28"/>
          <w:lang w:eastAsia="en-US"/>
        </w:rPr>
      </w:pPr>
      <w:r w:rsidRPr="00FD778D">
        <w:rPr>
          <w:rFonts w:eastAsia="Calibri"/>
          <w:sz w:val="28"/>
          <w:szCs w:val="28"/>
          <w:lang w:eastAsia="en-US"/>
        </w:rPr>
        <w:t>Федеральный закон от 24.07.2007 №221-ФЗ «О кадастровой деятельности»;</w:t>
      </w:r>
    </w:p>
    <w:p w:rsidR="00FD778D" w:rsidRPr="00FD778D" w:rsidRDefault="00FD778D" w:rsidP="0070003C">
      <w:pPr>
        <w:numPr>
          <w:ilvl w:val="0"/>
          <w:numId w:val="13"/>
        </w:numPr>
        <w:spacing w:after="200" w:line="276" w:lineRule="auto"/>
        <w:ind w:left="0" w:firstLine="709"/>
        <w:contextualSpacing/>
        <w:rPr>
          <w:rFonts w:eastAsia="Calibri"/>
          <w:sz w:val="28"/>
          <w:szCs w:val="28"/>
          <w:lang w:eastAsia="en-US"/>
        </w:rPr>
      </w:pPr>
      <w:r w:rsidRPr="00FD778D">
        <w:rPr>
          <w:rFonts w:eastAsia="Calibri"/>
          <w:sz w:val="28"/>
          <w:szCs w:val="28"/>
          <w:lang w:eastAsia="en-US"/>
        </w:rPr>
        <w:t>Федеральный закон от 27 июля 2010 г. № 210-ФЗ «Об организации предоставления государственных и муниципальных услуг»;</w:t>
      </w:r>
    </w:p>
    <w:p w:rsidR="00FD778D" w:rsidRPr="00FD778D" w:rsidRDefault="00FD778D" w:rsidP="0070003C">
      <w:pPr>
        <w:widowControl w:val="0"/>
        <w:numPr>
          <w:ilvl w:val="0"/>
          <w:numId w:val="13"/>
        </w:numPr>
        <w:shd w:val="clear" w:color="auto" w:fill="FFFFFF"/>
        <w:autoSpaceDE w:val="0"/>
        <w:autoSpaceDN w:val="0"/>
        <w:adjustRightInd w:val="0"/>
        <w:spacing w:after="200" w:line="276" w:lineRule="auto"/>
        <w:ind w:left="0" w:firstLine="709"/>
        <w:contextualSpacing/>
        <w:jc w:val="both"/>
        <w:rPr>
          <w:rFonts w:eastAsia="Calibri"/>
          <w:sz w:val="28"/>
          <w:szCs w:val="28"/>
          <w:lang w:eastAsia="en-US"/>
        </w:rPr>
      </w:pPr>
      <w:r w:rsidRPr="00FD778D">
        <w:rPr>
          <w:rFonts w:eastAsia="Calibri"/>
          <w:sz w:val="28"/>
          <w:szCs w:val="28"/>
          <w:lang w:eastAsia="en-US"/>
        </w:rPr>
        <w:t>Постановление Правительства Российской Федерации от 03.12.2014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FD778D" w:rsidRPr="00FD778D" w:rsidRDefault="00FD778D" w:rsidP="0070003C">
      <w:pPr>
        <w:widowControl w:val="0"/>
        <w:numPr>
          <w:ilvl w:val="0"/>
          <w:numId w:val="13"/>
        </w:numPr>
        <w:shd w:val="clear" w:color="auto" w:fill="FFFFFF"/>
        <w:autoSpaceDE w:val="0"/>
        <w:autoSpaceDN w:val="0"/>
        <w:adjustRightInd w:val="0"/>
        <w:spacing w:after="200" w:line="276" w:lineRule="auto"/>
        <w:ind w:left="0" w:firstLine="709"/>
        <w:contextualSpacing/>
        <w:jc w:val="both"/>
        <w:rPr>
          <w:rFonts w:eastAsia="Calibri"/>
          <w:sz w:val="28"/>
          <w:szCs w:val="28"/>
          <w:lang w:eastAsia="en-US"/>
        </w:rPr>
      </w:pPr>
      <w:r w:rsidRPr="00FD778D">
        <w:rPr>
          <w:rFonts w:eastAsia="Calibri"/>
          <w:sz w:val="28"/>
          <w:szCs w:val="28"/>
          <w:lang w:eastAsia="en-US"/>
        </w:rPr>
        <w:t>Постановление Правительства Ленинградской области от 03.08.2015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
    <w:p w:rsidR="00FD778D" w:rsidRPr="00FD778D" w:rsidRDefault="00FD778D" w:rsidP="0070003C">
      <w:pPr>
        <w:widowControl w:val="0"/>
        <w:numPr>
          <w:ilvl w:val="0"/>
          <w:numId w:val="13"/>
        </w:numPr>
        <w:shd w:val="clear" w:color="auto" w:fill="FFFFFF"/>
        <w:autoSpaceDE w:val="0"/>
        <w:autoSpaceDN w:val="0"/>
        <w:adjustRightInd w:val="0"/>
        <w:spacing w:after="200" w:line="276" w:lineRule="auto"/>
        <w:ind w:left="0" w:firstLine="709"/>
        <w:contextualSpacing/>
        <w:jc w:val="both"/>
        <w:rPr>
          <w:rFonts w:eastAsia="Calibri"/>
          <w:sz w:val="28"/>
          <w:szCs w:val="28"/>
          <w:lang w:eastAsia="en-US"/>
        </w:rPr>
      </w:pPr>
      <w:r w:rsidRPr="00FD778D">
        <w:rPr>
          <w:rFonts w:eastAsia="Calibri"/>
          <w:sz w:val="28"/>
          <w:szCs w:val="28"/>
          <w:lang w:eastAsia="en-US"/>
        </w:rPr>
        <w:t>- Областной закон Ленинградской области от 18.05.2012 N 38-оз (ред. от 19.03.2020) "Об установлении случаев, при которых не требуется получение разрешения на строительство на территории Ленинградской области";</w:t>
      </w:r>
    </w:p>
    <w:p w:rsidR="00FD778D" w:rsidRPr="00FD778D" w:rsidRDefault="00FD778D" w:rsidP="0070003C">
      <w:pPr>
        <w:widowControl w:val="0"/>
        <w:numPr>
          <w:ilvl w:val="0"/>
          <w:numId w:val="13"/>
        </w:numPr>
        <w:shd w:val="clear" w:color="auto" w:fill="FFFFFF"/>
        <w:autoSpaceDE w:val="0"/>
        <w:autoSpaceDN w:val="0"/>
        <w:adjustRightInd w:val="0"/>
        <w:spacing w:after="200" w:line="276" w:lineRule="auto"/>
        <w:ind w:left="0" w:firstLine="709"/>
        <w:contextualSpacing/>
        <w:jc w:val="both"/>
        <w:rPr>
          <w:rFonts w:eastAsia="Calibri"/>
          <w:sz w:val="28"/>
          <w:szCs w:val="28"/>
          <w:lang w:eastAsia="en-US"/>
        </w:rPr>
      </w:pPr>
      <w:r w:rsidRPr="00FD778D">
        <w:rPr>
          <w:rFonts w:eastAsia="Calibri"/>
          <w:sz w:val="28"/>
          <w:szCs w:val="28"/>
          <w:lang w:eastAsia="en-US"/>
        </w:rPr>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rsidR="00FD778D" w:rsidRPr="00FD778D" w:rsidRDefault="00FD778D" w:rsidP="0070003C">
      <w:pPr>
        <w:widowControl w:val="0"/>
        <w:numPr>
          <w:ilvl w:val="0"/>
          <w:numId w:val="13"/>
        </w:numPr>
        <w:autoSpaceDE w:val="0"/>
        <w:autoSpaceDN w:val="0"/>
        <w:adjustRightInd w:val="0"/>
        <w:spacing w:after="200" w:line="276" w:lineRule="auto"/>
        <w:ind w:left="0" w:firstLine="709"/>
        <w:contextualSpacing/>
        <w:jc w:val="both"/>
        <w:rPr>
          <w:rFonts w:eastAsia="Calibri"/>
          <w:sz w:val="28"/>
          <w:szCs w:val="28"/>
          <w:lang w:eastAsia="en-US"/>
        </w:rPr>
      </w:pPr>
      <w:bookmarkStart w:id="6" w:name="Par187"/>
      <w:bookmarkEnd w:id="6"/>
      <w:r w:rsidRPr="00FD778D">
        <w:rPr>
          <w:rFonts w:eastAsia="Calibri"/>
          <w:sz w:val="28"/>
          <w:szCs w:val="28"/>
          <w:lang w:eastAsia="en-US"/>
        </w:rPr>
        <w:t xml:space="preserve">устав муниципального образования Таицкое городское поселение Гатчинского муниципального района Ленинградской области; </w:t>
      </w:r>
    </w:p>
    <w:p w:rsidR="00FD778D" w:rsidRPr="00FD778D" w:rsidRDefault="00FD778D" w:rsidP="0070003C">
      <w:pPr>
        <w:widowControl w:val="0"/>
        <w:numPr>
          <w:ilvl w:val="0"/>
          <w:numId w:val="13"/>
        </w:numPr>
        <w:autoSpaceDE w:val="0"/>
        <w:autoSpaceDN w:val="0"/>
        <w:adjustRightInd w:val="0"/>
        <w:spacing w:after="200" w:line="276" w:lineRule="auto"/>
        <w:ind w:left="0" w:firstLine="709"/>
        <w:contextualSpacing/>
        <w:jc w:val="both"/>
        <w:rPr>
          <w:rFonts w:eastAsia="Calibri"/>
          <w:sz w:val="28"/>
          <w:szCs w:val="28"/>
          <w:lang w:eastAsia="en-US"/>
        </w:rPr>
      </w:pPr>
      <w:r w:rsidRPr="00FD778D">
        <w:rPr>
          <w:rFonts w:eastAsia="Calibri"/>
          <w:sz w:val="28"/>
          <w:szCs w:val="28"/>
          <w:lang w:eastAsia="en-US"/>
        </w:rPr>
        <w:t>настоящий Административный регламент;</w:t>
      </w:r>
    </w:p>
    <w:p w:rsidR="00FD778D" w:rsidRPr="00FD778D" w:rsidRDefault="00FD778D" w:rsidP="0070003C">
      <w:pPr>
        <w:widowControl w:val="0"/>
        <w:numPr>
          <w:ilvl w:val="0"/>
          <w:numId w:val="13"/>
        </w:numPr>
        <w:autoSpaceDE w:val="0"/>
        <w:autoSpaceDN w:val="0"/>
        <w:adjustRightInd w:val="0"/>
        <w:spacing w:after="200" w:line="276" w:lineRule="auto"/>
        <w:ind w:left="0" w:firstLine="709"/>
        <w:contextualSpacing/>
        <w:jc w:val="both"/>
        <w:rPr>
          <w:rFonts w:eastAsia="Calibri"/>
          <w:sz w:val="28"/>
          <w:szCs w:val="28"/>
          <w:lang w:eastAsia="en-US"/>
        </w:rPr>
      </w:pPr>
      <w:r w:rsidRPr="00FD778D">
        <w:rPr>
          <w:rFonts w:eastAsia="Calibri"/>
          <w:sz w:val="28"/>
          <w:szCs w:val="28"/>
          <w:lang w:eastAsia="en-US"/>
        </w:rPr>
        <w:t xml:space="preserve">иные муниципальные правовые акты. </w:t>
      </w:r>
    </w:p>
    <w:p w:rsidR="00FD778D" w:rsidRPr="00FD778D" w:rsidRDefault="00FD778D" w:rsidP="00FD778D">
      <w:pPr>
        <w:widowControl w:val="0"/>
        <w:autoSpaceDE w:val="0"/>
        <w:autoSpaceDN w:val="0"/>
        <w:ind w:firstLine="709"/>
        <w:jc w:val="both"/>
        <w:rPr>
          <w:sz w:val="28"/>
          <w:szCs w:val="28"/>
        </w:rPr>
      </w:pPr>
      <w:r w:rsidRPr="00FD778D">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FD778D" w:rsidRPr="00FD778D" w:rsidRDefault="00FD778D" w:rsidP="00FD778D">
      <w:pPr>
        <w:widowControl w:val="0"/>
        <w:autoSpaceDE w:val="0"/>
        <w:autoSpaceDN w:val="0"/>
        <w:adjustRightInd w:val="0"/>
        <w:ind w:firstLine="709"/>
        <w:jc w:val="both"/>
        <w:rPr>
          <w:sz w:val="28"/>
          <w:szCs w:val="28"/>
        </w:rPr>
      </w:pPr>
      <w:r w:rsidRPr="00FD778D">
        <w:rPr>
          <w:sz w:val="28"/>
          <w:szCs w:val="28"/>
        </w:rPr>
        <w:t xml:space="preserve">1) заявление о размещении объекта на землях или земельных участках, находящихся в собственности </w:t>
      </w:r>
      <w:r w:rsidRPr="00FD778D">
        <w:rPr>
          <w:rFonts w:eastAsia="Calibri"/>
          <w:sz w:val="28"/>
          <w:szCs w:val="28"/>
          <w:lang w:eastAsia="en-US"/>
        </w:rPr>
        <w:t>муниципального образования Таицкое городское поселение Гатчинского муниципального района Ленинградской области</w:t>
      </w:r>
      <w:r w:rsidRPr="00FD778D">
        <w:rPr>
          <w:sz w:val="28"/>
          <w:szCs w:val="28"/>
        </w:rPr>
        <w:t xml:space="preserve"> Ленинградской области, </w:t>
      </w:r>
      <w:r w:rsidRPr="00FD778D">
        <w:rPr>
          <w:rFonts w:eastAsia="Calibri"/>
          <w:sz w:val="28"/>
          <w:szCs w:val="28"/>
          <w:lang w:eastAsia="en-US"/>
        </w:rPr>
        <w:t>на землях или земельных участках, расположенных на территории муниципального образования Таицкое городское поселение Гатчинского муниципального района Ленинградской области, государственная собственность на которые не разграничена</w:t>
      </w:r>
      <w:r w:rsidRPr="00FD778D">
        <w:rPr>
          <w:sz w:val="28"/>
          <w:szCs w:val="28"/>
        </w:rPr>
        <w:t>, без предоставления земельных участков и установления сервитутов, публичного сервитута, которое должно содержать следующую информацию (Приложение №3):</w:t>
      </w:r>
    </w:p>
    <w:p w:rsidR="00FD778D" w:rsidRPr="00FD778D" w:rsidRDefault="00FD778D" w:rsidP="0070003C">
      <w:pPr>
        <w:widowControl w:val="0"/>
        <w:numPr>
          <w:ilvl w:val="0"/>
          <w:numId w:val="14"/>
        </w:numPr>
        <w:autoSpaceDE w:val="0"/>
        <w:autoSpaceDN w:val="0"/>
        <w:adjustRightInd w:val="0"/>
        <w:spacing w:after="200" w:line="276" w:lineRule="auto"/>
        <w:ind w:left="0" w:firstLine="709"/>
        <w:contextualSpacing/>
        <w:jc w:val="both"/>
        <w:rPr>
          <w:sz w:val="28"/>
          <w:szCs w:val="28"/>
        </w:rPr>
      </w:pPr>
      <w:r w:rsidRPr="00FD778D">
        <w:rPr>
          <w:sz w:val="28"/>
          <w:szCs w:val="28"/>
        </w:rPr>
        <w:t>фамилию, имя и (при наличии) отчество, место жительства заявителя, реквизиты документа, удостоверяющего личность заявителя (для физического лица);</w:t>
      </w:r>
    </w:p>
    <w:p w:rsidR="00FD778D" w:rsidRPr="00FD778D" w:rsidRDefault="00FD778D" w:rsidP="0070003C">
      <w:pPr>
        <w:widowControl w:val="0"/>
        <w:numPr>
          <w:ilvl w:val="0"/>
          <w:numId w:val="14"/>
        </w:numPr>
        <w:autoSpaceDE w:val="0"/>
        <w:autoSpaceDN w:val="0"/>
        <w:adjustRightInd w:val="0"/>
        <w:spacing w:after="200" w:line="276" w:lineRule="auto"/>
        <w:ind w:left="0" w:firstLine="709"/>
        <w:contextualSpacing/>
        <w:jc w:val="both"/>
        <w:rPr>
          <w:sz w:val="28"/>
          <w:szCs w:val="28"/>
        </w:rPr>
      </w:pPr>
      <w:r w:rsidRPr="00FD778D">
        <w:rPr>
          <w:sz w:val="28"/>
          <w:szCs w:val="28"/>
        </w:rPr>
        <w:t>фамилию, имя и (при наличии) отчество, место жительства заявителя, реквизиты документа, удостоверяющего его личность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FD778D" w:rsidRPr="00FD778D" w:rsidRDefault="00FD778D" w:rsidP="0070003C">
      <w:pPr>
        <w:widowControl w:val="0"/>
        <w:numPr>
          <w:ilvl w:val="0"/>
          <w:numId w:val="14"/>
        </w:numPr>
        <w:autoSpaceDE w:val="0"/>
        <w:autoSpaceDN w:val="0"/>
        <w:adjustRightInd w:val="0"/>
        <w:spacing w:after="200" w:line="276" w:lineRule="auto"/>
        <w:ind w:left="0" w:firstLine="709"/>
        <w:contextualSpacing/>
        <w:jc w:val="both"/>
        <w:rPr>
          <w:sz w:val="28"/>
          <w:szCs w:val="28"/>
        </w:rPr>
      </w:pPr>
      <w:r w:rsidRPr="00FD778D">
        <w:rPr>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w:t>
      </w:r>
    </w:p>
    <w:p w:rsidR="00FD778D" w:rsidRPr="00FD778D" w:rsidRDefault="00FD778D" w:rsidP="0070003C">
      <w:pPr>
        <w:widowControl w:val="0"/>
        <w:numPr>
          <w:ilvl w:val="0"/>
          <w:numId w:val="14"/>
        </w:numPr>
        <w:autoSpaceDE w:val="0"/>
        <w:autoSpaceDN w:val="0"/>
        <w:adjustRightInd w:val="0"/>
        <w:spacing w:after="200" w:line="276" w:lineRule="auto"/>
        <w:ind w:left="0" w:firstLine="709"/>
        <w:contextualSpacing/>
        <w:jc w:val="both"/>
        <w:rPr>
          <w:sz w:val="28"/>
          <w:szCs w:val="28"/>
        </w:rPr>
      </w:pPr>
      <w:r w:rsidRPr="00FD778D">
        <w:rPr>
          <w:sz w:val="28"/>
          <w:szCs w:val="28"/>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FD778D" w:rsidRPr="00FD778D" w:rsidRDefault="00FD778D" w:rsidP="0070003C">
      <w:pPr>
        <w:widowControl w:val="0"/>
        <w:numPr>
          <w:ilvl w:val="0"/>
          <w:numId w:val="14"/>
        </w:numPr>
        <w:autoSpaceDE w:val="0"/>
        <w:autoSpaceDN w:val="0"/>
        <w:adjustRightInd w:val="0"/>
        <w:spacing w:after="200" w:line="276" w:lineRule="auto"/>
        <w:ind w:left="0" w:firstLine="709"/>
        <w:contextualSpacing/>
        <w:jc w:val="both"/>
        <w:rPr>
          <w:sz w:val="28"/>
          <w:szCs w:val="28"/>
        </w:rPr>
      </w:pPr>
      <w:r w:rsidRPr="00FD778D">
        <w:rPr>
          <w:sz w:val="28"/>
          <w:szCs w:val="28"/>
        </w:rPr>
        <w:t>кадастровый номер земельного участка (при предоставлении земельного участка);</w:t>
      </w:r>
    </w:p>
    <w:p w:rsidR="00FD778D" w:rsidRPr="00FD778D" w:rsidRDefault="00FD778D" w:rsidP="0070003C">
      <w:pPr>
        <w:widowControl w:val="0"/>
        <w:numPr>
          <w:ilvl w:val="0"/>
          <w:numId w:val="14"/>
        </w:numPr>
        <w:autoSpaceDE w:val="0"/>
        <w:autoSpaceDN w:val="0"/>
        <w:adjustRightInd w:val="0"/>
        <w:spacing w:after="200" w:line="276" w:lineRule="auto"/>
        <w:ind w:left="0" w:firstLine="709"/>
        <w:contextualSpacing/>
        <w:jc w:val="both"/>
        <w:rPr>
          <w:sz w:val="28"/>
          <w:szCs w:val="28"/>
        </w:rPr>
      </w:pPr>
      <w:r w:rsidRPr="00FD778D">
        <w:rPr>
          <w:sz w:val="28"/>
          <w:szCs w:val="28"/>
        </w:rPr>
        <w:t>вид объекта, предполагаемого к размещению на землях или земельном участке;</w:t>
      </w:r>
    </w:p>
    <w:p w:rsidR="00FD778D" w:rsidRPr="00FD778D" w:rsidRDefault="00FD778D" w:rsidP="0070003C">
      <w:pPr>
        <w:widowControl w:val="0"/>
        <w:numPr>
          <w:ilvl w:val="0"/>
          <w:numId w:val="14"/>
        </w:numPr>
        <w:autoSpaceDE w:val="0"/>
        <w:autoSpaceDN w:val="0"/>
        <w:adjustRightInd w:val="0"/>
        <w:spacing w:after="200" w:line="276" w:lineRule="auto"/>
        <w:ind w:left="0" w:firstLine="709"/>
        <w:contextualSpacing/>
        <w:jc w:val="both"/>
        <w:rPr>
          <w:sz w:val="28"/>
          <w:szCs w:val="28"/>
        </w:rPr>
      </w:pPr>
      <w:r w:rsidRPr="00FD778D">
        <w:rPr>
          <w:sz w:val="28"/>
          <w:szCs w:val="28"/>
        </w:rPr>
        <w:t>предполагаемый срок использования земель или земельного участка (срок использования земель или земельного участка не может превышать срока размещения и эксплуатации объекта);</w:t>
      </w:r>
    </w:p>
    <w:p w:rsidR="00FD778D" w:rsidRPr="00FD778D" w:rsidRDefault="00FD778D" w:rsidP="0070003C">
      <w:pPr>
        <w:widowControl w:val="0"/>
        <w:numPr>
          <w:ilvl w:val="0"/>
          <w:numId w:val="14"/>
        </w:numPr>
        <w:autoSpaceDE w:val="0"/>
        <w:autoSpaceDN w:val="0"/>
        <w:adjustRightInd w:val="0"/>
        <w:spacing w:after="200" w:line="276" w:lineRule="auto"/>
        <w:ind w:left="0" w:firstLine="709"/>
        <w:contextualSpacing/>
        <w:jc w:val="both"/>
        <w:rPr>
          <w:sz w:val="28"/>
          <w:szCs w:val="28"/>
        </w:rPr>
      </w:pPr>
      <w:r w:rsidRPr="00FD778D">
        <w:rPr>
          <w:sz w:val="28"/>
          <w:szCs w:val="28"/>
        </w:rPr>
        <w:t>предполагаемая цель использования земель или земельного участка;</w:t>
      </w:r>
    </w:p>
    <w:p w:rsidR="00FD778D" w:rsidRPr="00FD778D" w:rsidRDefault="00FD778D" w:rsidP="0070003C">
      <w:pPr>
        <w:widowControl w:val="0"/>
        <w:numPr>
          <w:ilvl w:val="0"/>
          <w:numId w:val="14"/>
        </w:numPr>
        <w:autoSpaceDE w:val="0"/>
        <w:autoSpaceDN w:val="0"/>
        <w:adjustRightInd w:val="0"/>
        <w:spacing w:after="200" w:line="276" w:lineRule="auto"/>
        <w:ind w:left="0" w:firstLine="709"/>
        <w:contextualSpacing/>
        <w:jc w:val="both"/>
        <w:rPr>
          <w:sz w:val="28"/>
          <w:szCs w:val="28"/>
        </w:rPr>
      </w:pPr>
      <w:r w:rsidRPr="00FD778D">
        <w:rPr>
          <w:sz w:val="28"/>
          <w:szCs w:val="28"/>
        </w:rPr>
        <w:t xml:space="preserve"> адрес электронной почты, номер телефона для связи с заявителем или представителем заявителя;</w:t>
      </w:r>
    </w:p>
    <w:p w:rsidR="00FD778D" w:rsidRPr="00FD778D" w:rsidRDefault="00FD778D" w:rsidP="00FD778D">
      <w:pPr>
        <w:spacing w:after="200" w:line="276" w:lineRule="auto"/>
        <w:rPr>
          <w:sz w:val="28"/>
          <w:szCs w:val="28"/>
        </w:rPr>
      </w:pPr>
      <w:r w:rsidRPr="00FD778D">
        <w:rPr>
          <w:sz w:val="28"/>
          <w:szCs w:val="28"/>
        </w:rPr>
        <w:t>Графическая информация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w:t>
      </w:r>
    </w:p>
    <w:p w:rsidR="00FD778D" w:rsidRPr="00FD778D" w:rsidRDefault="00FD778D" w:rsidP="00FD778D">
      <w:pPr>
        <w:widowControl w:val="0"/>
        <w:autoSpaceDE w:val="0"/>
        <w:autoSpaceDN w:val="0"/>
        <w:adjustRightInd w:val="0"/>
        <w:ind w:firstLine="540"/>
        <w:jc w:val="both"/>
        <w:rPr>
          <w:sz w:val="28"/>
          <w:szCs w:val="28"/>
        </w:rPr>
      </w:pPr>
      <w:r w:rsidRPr="00FD778D">
        <w:rPr>
          <w:sz w:val="28"/>
          <w:szCs w:val="28"/>
        </w:rPr>
        <w:t>2) документ, удостоверяющий личность заявителя или представителя заявителя, а также копия документа, подтверждающего полномочия представителя заявителя действовать от имени гражданина, индивидуального предпринимателя или юридического лица при обращении за предоставлением муниципальной услуги;</w:t>
      </w:r>
    </w:p>
    <w:p w:rsidR="00FD778D" w:rsidRPr="00FD778D" w:rsidRDefault="00FD778D" w:rsidP="00FD778D">
      <w:pPr>
        <w:widowControl w:val="0"/>
        <w:autoSpaceDE w:val="0"/>
        <w:autoSpaceDN w:val="0"/>
        <w:adjustRightInd w:val="0"/>
        <w:ind w:firstLine="540"/>
        <w:jc w:val="both"/>
        <w:rPr>
          <w:sz w:val="28"/>
          <w:szCs w:val="28"/>
        </w:rPr>
      </w:pPr>
      <w:r w:rsidRPr="00FD778D">
        <w:rPr>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FD778D" w:rsidRPr="00FD778D" w:rsidRDefault="00FD778D" w:rsidP="00FD778D">
      <w:pPr>
        <w:widowControl w:val="0"/>
        <w:autoSpaceDE w:val="0"/>
        <w:autoSpaceDN w:val="0"/>
        <w:adjustRightInd w:val="0"/>
        <w:ind w:firstLine="540"/>
        <w:jc w:val="both"/>
        <w:rPr>
          <w:sz w:val="28"/>
          <w:szCs w:val="28"/>
        </w:rPr>
      </w:pPr>
      <w:r w:rsidRPr="00FD778D">
        <w:rPr>
          <w:sz w:val="28"/>
          <w:szCs w:val="28"/>
        </w:rPr>
        <w:t>Для физических лиц:</w:t>
      </w:r>
    </w:p>
    <w:p w:rsidR="00FD778D" w:rsidRPr="00FD778D" w:rsidRDefault="00FD778D" w:rsidP="00FD778D">
      <w:pPr>
        <w:widowControl w:val="0"/>
        <w:autoSpaceDE w:val="0"/>
        <w:autoSpaceDN w:val="0"/>
        <w:adjustRightInd w:val="0"/>
        <w:ind w:firstLine="540"/>
        <w:jc w:val="both"/>
        <w:rPr>
          <w:sz w:val="28"/>
          <w:szCs w:val="28"/>
        </w:rPr>
      </w:pPr>
      <w:r w:rsidRPr="00FD778D">
        <w:rPr>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FD778D" w:rsidRPr="00FD778D" w:rsidRDefault="00FD778D" w:rsidP="00FD778D">
      <w:pPr>
        <w:widowControl w:val="0"/>
        <w:autoSpaceDE w:val="0"/>
        <w:autoSpaceDN w:val="0"/>
        <w:adjustRightInd w:val="0"/>
        <w:ind w:firstLine="540"/>
        <w:jc w:val="both"/>
        <w:rPr>
          <w:sz w:val="28"/>
          <w:szCs w:val="28"/>
        </w:rPr>
      </w:pPr>
      <w:r w:rsidRPr="00FD778D">
        <w:rPr>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FD778D" w:rsidRPr="00FD778D" w:rsidRDefault="00FD778D" w:rsidP="00FD778D">
      <w:pPr>
        <w:widowControl w:val="0"/>
        <w:autoSpaceDE w:val="0"/>
        <w:autoSpaceDN w:val="0"/>
        <w:adjustRightInd w:val="0"/>
        <w:ind w:firstLine="540"/>
        <w:jc w:val="both"/>
        <w:rPr>
          <w:sz w:val="28"/>
          <w:szCs w:val="28"/>
        </w:rPr>
      </w:pPr>
      <w:r w:rsidRPr="00FD778D">
        <w:rPr>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FD778D" w:rsidRPr="00FD778D" w:rsidRDefault="00FD778D" w:rsidP="00FD778D">
      <w:pPr>
        <w:widowControl w:val="0"/>
        <w:autoSpaceDE w:val="0"/>
        <w:autoSpaceDN w:val="0"/>
        <w:adjustRightInd w:val="0"/>
        <w:ind w:firstLine="540"/>
        <w:jc w:val="both"/>
        <w:rPr>
          <w:sz w:val="28"/>
          <w:szCs w:val="28"/>
        </w:rPr>
      </w:pPr>
      <w:r w:rsidRPr="00FD778D">
        <w:rPr>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FD778D" w:rsidRPr="00FD778D" w:rsidRDefault="00FD778D" w:rsidP="00FD778D">
      <w:pPr>
        <w:widowControl w:val="0"/>
        <w:autoSpaceDE w:val="0"/>
        <w:autoSpaceDN w:val="0"/>
        <w:adjustRightInd w:val="0"/>
        <w:ind w:firstLine="540"/>
        <w:jc w:val="both"/>
        <w:rPr>
          <w:sz w:val="28"/>
          <w:szCs w:val="28"/>
        </w:rPr>
      </w:pPr>
      <w:r w:rsidRPr="00FD778D">
        <w:rPr>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FD778D" w:rsidRPr="00FD778D" w:rsidRDefault="00FD778D" w:rsidP="00FD778D">
      <w:pPr>
        <w:widowControl w:val="0"/>
        <w:autoSpaceDE w:val="0"/>
        <w:autoSpaceDN w:val="0"/>
        <w:adjustRightInd w:val="0"/>
        <w:ind w:firstLine="540"/>
        <w:jc w:val="both"/>
        <w:rPr>
          <w:sz w:val="28"/>
          <w:szCs w:val="28"/>
        </w:rPr>
      </w:pPr>
      <w:r w:rsidRPr="00FD778D">
        <w:rPr>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FD778D" w:rsidRPr="00FD778D" w:rsidRDefault="00FD778D" w:rsidP="00FD778D">
      <w:pPr>
        <w:widowControl w:val="0"/>
        <w:autoSpaceDE w:val="0"/>
        <w:autoSpaceDN w:val="0"/>
        <w:adjustRightInd w:val="0"/>
        <w:ind w:firstLine="540"/>
        <w:jc w:val="both"/>
        <w:rPr>
          <w:sz w:val="28"/>
          <w:szCs w:val="28"/>
        </w:rPr>
      </w:pPr>
      <w:r w:rsidRPr="00FD778D">
        <w:rPr>
          <w:sz w:val="28"/>
          <w:szCs w:val="28"/>
        </w:rPr>
        <w:t>в) доверенность в простой письменной форме;</w:t>
      </w:r>
    </w:p>
    <w:p w:rsidR="00FD778D" w:rsidRPr="00FD778D" w:rsidRDefault="00FD778D" w:rsidP="00FD778D">
      <w:pPr>
        <w:widowControl w:val="0"/>
        <w:autoSpaceDE w:val="0"/>
        <w:autoSpaceDN w:val="0"/>
        <w:adjustRightInd w:val="0"/>
        <w:ind w:firstLine="540"/>
        <w:jc w:val="both"/>
        <w:rPr>
          <w:sz w:val="28"/>
          <w:szCs w:val="28"/>
        </w:rPr>
      </w:pPr>
      <w:r w:rsidRPr="00FD778D">
        <w:rPr>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FD778D" w:rsidRPr="00FD778D" w:rsidRDefault="00FD778D" w:rsidP="00FD778D">
      <w:pPr>
        <w:widowControl w:val="0"/>
        <w:autoSpaceDE w:val="0"/>
        <w:autoSpaceDN w:val="0"/>
        <w:adjustRightInd w:val="0"/>
        <w:ind w:firstLine="540"/>
        <w:jc w:val="both"/>
        <w:rPr>
          <w:sz w:val="28"/>
          <w:szCs w:val="28"/>
        </w:rPr>
      </w:pPr>
      <w:r w:rsidRPr="00FD778D">
        <w:rPr>
          <w:sz w:val="28"/>
          <w:szCs w:val="28"/>
        </w:rPr>
        <w:t>Для юридических лиц:</w:t>
      </w:r>
    </w:p>
    <w:p w:rsidR="00FD778D" w:rsidRPr="00FD778D" w:rsidRDefault="00FD778D" w:rsidP="00FD778D">
      <w:pPr>
        <w:widowControl w:val="0"/>
        <w:autoSpaceDE w:val="0"/>
        <w:autoSpaceDN w:val="0"/>
        <w:adjustRightInd w:val="0"/>
        <w:ind w:firstLine="540"/>
        <w:jc w:val="both"/>
        <w:rPr>
          <w:sz w:val="28"/>
          <w:szCs w:val="28"/>
        </w:rPr>
      </w:pPr>
      <w:r w:rsidRPr="00FD778D">
        <w:rPr>
          <w:sz w:val="28"/>
          <w:szCs w:val="28"/>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со ст. 185.1 Гражданского кодекса Российской Федерации.  </w:t>
      </w:r>
    </w:p>
    <w:p w:rsidR="00FD778D" w:rsidRPr="00FD778D" w:rsidRDefault="00FD778D" w:rsidP="00FD778D">
      <w:pPr>
        <w:widowControl w:val="0"/>
        <w:autoSpaceDE w:val="0"/>
        <w:autoSpaceDN w:val="0"/>
        <w:adjustRightInd w:val="0"/>
        <w:ind w:firstLine="709"/>
        <w:jc w:val="both"/>
        <w:rPr>
          <w:sz w:val="28"/>
          <w:szCs w:val="28"/>
        </w:rPr>
      </w:pPr>
      <w:r w:rsidRPr="00FD778D">
        <w:rPr>
          <w:sz w:val="28"/>
          <w:szCs w:val="28"/>
        </w:rPr>
        <w:t>3)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FD778D" w:rsidRPr="00FD778D" w:rsidRDefault="00FD778D" w:rsidP="00FD778D">
      <w:pPr>
        <w:widowControl w:val="0"/>
        <w:autoSpaceDE w:val="0"/>
        <w:autoSpaceDN w:val="0"/>
        <w:ind w:firstLine="709"/>
        <w:jc w:val="both"/>
        <w:rPr>
          <w:sz w:val="28"/>
          <w:szCs w:val="28"/>
        </w:rPr>
      </w:pPr>
      <w:r w:rsidRPr="00FD778D">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FD778D" w:rsidRPr="00FD778D" w:rsidRDefault="00FD778D" w:rsidP="00FD778D">
      <w:pPr>
        <w:widowControl w:val="0"/>
        <w:autoSpaceDE w:val="0"/>
        <w:autoSpaceDN w:val="0"/>
        <w:ind w:firstLine="709"/>
        <w:jc w:val="both"/>
        <w:rPr>
          <w:sz w:val="28"/>
          <w:szCs w:val="28"/>
        </w:rPr>
      </w:pPr>
      <w:r w:rsidRPr="00FD778D">
        <w:rPr>
          <w:sz w:val="28"/>
          <w:szCs w:val="28"/>
        </w:rPr>
        <w:t>Специалист Администрации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FD778D" w:rsidRPr="00FD778D" w:rsidRDefault="00FD778D" w:rsidP="0070003C">
      <w:pPr>
        <w:widowControl w:val="0"/>
        <w:numPr>
          <w:ilvl w:val="0"/>
          <w:numId w:val="15"/>
        </w:numPr>
        <w:shd w:val="clear" w:color="auto" w:fill="FFFFFF"/>
        <w:autoSpaceDE w:val="0"/>
        <w:autoSpaceDN w:val="0"/>
        <w:adjustRightInd w:val="0"/>
        <w:spacing w:after="200" w:line="276" w:lineRule="auto"/>
        <w:ind w:left="0" w:firstLine="709"/>
        <w:contextualSpacing/>
        <w:jc w:val="both"/>
        <w:rPr>
          <w:sz w:val="28"/>
          <w:szCs w:val="28"/>
        </w:rPr>
      </w:pPr>
      <w:r w:rsidRPr="00FD778D">
        <w:rPr>
          <w:sz w:val="28"/>
          <w:szCs w:val="28"/>
        </w:rPr>
        <w:t>выписка из Единого государственного реестра недвижимости (далее – ЕГРН) об основных характеристиках и зарегистрированных правах на объект недвижимости;</w:t>
      </w:r>
    </w:p>
    <w:p w:rsidR="00FD778D" w:rsidRPr="00FD778D" w:rsidRDefault="00FD778D" w:rsidP="0070003C">
      <w:pPr>
        <w:widowControl w:val="0"/>
        <w:numPr>
          <w:ilvl w:val="0"/>
          <w:numId w:val="15"/>
        </w:numPr>
        <w:shd w:val="clear" w:color="auto" w:fill="FFFFFF"/>
        <w:autoSpaceDE w:val="0"/>
        <w:autoSpaceDN w:val="0"/>
        <w:adjustRightInd w:val="0"/>
        <w:spacing w:after="200" w:line="276" w:lineRule="auto"/>
        <w:ind w:left="0" w:firstLine="709"/>
        <w:contextualSpacing/>
        <w:jc w:val="both"/>
        <w:rPr>
          <w:sz w:val="28"/>
          <w:szCs w:val="28"/>
        </w:rPr>
      </w:pPr>
      <w:bookmarkStart w:id="7" w:name="Par248"/>
      <w:bookmarkStart w:id="8" w:name="Par261"/>
      <w:bookmarkEnd w:id="7"/>
      <w:bookmarkEnd w:id="8"/>
      <w:r w:rsidRPr="00FD778D">
        <w:rPr>
          <w:sz w:val="28"/>
          <w:szCs w:val="28"/>
        </w:rPr>
        <w:t>иные документы, подтверждающие основания для размещения объектов на землях или земельных участках;</w:t>
      </w:r>
    </w:p>
    <w:p w:rsidR="00FD778D" w:rsidRPr="00FD778D" w:rsidRDefault="00FD778D" w:rsidP="00FD778D">
      <w:pPr>
        <w:widowControl w:val="0"/>
        <w:shd w:val="clear" w:color="auto" w:fill="FFFFFF"/>
        <w:autoSpaceDE w:val="0"/>
        <w:autoSpaceDN w:val="0"/>
        <w:adjustRightInd w:val="0"/>
        <w:ind w:firstLine="709"/>
        <w:jc w:val="both"/>
        <w:rPr>
          <w:sz w:val="28"/>
          <w:szCs w:val="28"/>
        </w:rPr>
      </w:pPr>
      <w:bookmarkStart w:id="9" w:name="Par211"/>
      <w:bookmarkStart w:id="10" w:name="Par226"/>
      <w:bookmarkEnd w:id="9"/>
      <w:bookmarkEnd w:id="10"/>
      <w:r w:rsidRPr="00FD778D">
        <w:rPr>
          <w:sz w:val="28"/>
          <w:szCs w:val="28"/>
        </w:rPr>
        <w:t>З</w:t>
      </w:r>
      <w:r w:rsidRPr="00FD778D">
        <w:rPr>
          <w:rFonts w:eastAsia="Calibri"/>
          <w:sz w:val="28"/>
          <w:szCs w:val="28"/>
          <w:lang w:eastAsia="en-US"/>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FD778D">
        <w:rPr>
          <w:sz w:val="28"/>
          <w:szCs w:val="28"/>
        </w:rPr>
        <w:t>.</w:t>
      </w:r>
    </w:p>
    <w:p w:rsidR="00FD778D" w:rsidRPr="00FD778D" w:rsidRDefault="00FD778D" w:rsidP="00FD778D">
      <w:pPr>
        <w:ind w:firstLine="709"/>
        <w:jc w:val="both"/>
        <w:rPr>
          <w:rFonts w:eastAsia="Calibri"/>
          <w:sz w:val="28"/>
          <w:szCs w:val="28"/>
          <w:lang w:eastAsia="en-US"/>
        </w:rPr>
      </w:pPr>
      <w:r w:rsidRPr="00FD778D">
        <w:rPr>
          <w:rFonts w:eastAsia="Calibri"/>
          <w:sz w:val="28"/>
          <w:szCs w:val="28"/>
          <w:lang w:eastAsia="en-US"/>
        </w:rPr>
        <w:t>Органы, предоставляющие Муниципальную услугу, не вправе требовать от заявителя:</w:t>
      </w:r>
    </w:p>
    <w:p w:rsidR="00FD778D" w:rsidRPr="00FD778D" w:rsidRDefault="00FD778D" w:rsidP="00FD778D">
      <w:pPr>
        <w:numPr>
          <w:ilvl w:val="0"/>
          <w:numId w:val="3"/>
        </w:numPr>
        <w:spacing w:after="200" w:line="276" w:lineRule="auto"/>
        <w:ind w:left="0" w:firstLine="709"/>
        <w:contextualSpacing/>
        <w:jc w:val="both"/>
        <w:rPr>
          <w:rFonts w:eastAsia="Calibri"/>
          <w:sz w:val="28"/>
          <w:szCs w:val="28"/>
          <w:lang w:eastAsia="en-US"/>
        </w:rPr>
      </w:pPr>
      <w:r w:rsidRPr="00FD778D">
        <w:rPr>
          <w:rFonts w:eastAsia="Calibri"/>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D778D" w:rsidRPr="00FD778D" w:rsidRDefault="00FD778D" w:rsidP="00FD778D">
      <w:pPr>
        <w:numPr>
          <w:ilvl w:val="0"/>
          <w:numId w:val="3"/>
        </w:numPr>
        <w:spacing w:after="200" w:line="276" w:lineRule="auto"/>
        <w:ind w:left="0" w:firstLine="709"/>
        <w:contextualSpacing/>
        <w:jc w:val="both"/>
        <w:rPr>
          <w:rFonts w:eastAsia="Calibri"/>
          <w:sz w:val="28"/>
          <w:szCs w:val="28"/>
          <w:lang w:eastAsia="en-US"/>
        </w:rPr>
      </w:pPr>
      <w:r w:rsidRPr="00FD778D">
        <w:rPr>
          <w:rFonts w:eastAsia="Calibri"/>
          <w:sz w:val="28"/>
          <w:szCs w:val="28"/>
          <w:lang w:eastAsia="en-US"/>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8" w:history="1">
        <w:r w:rsidRPr="00FD778D">
          <w:rPr>
            <w:rFonts w:eastAsia="Calibri"/>
            <w:sz w:val="28"/>
            <w:szCs w:val="28"/>
            <w:lang w:eastAsia="en-US"/>
          </w:rPr>
          <w:t>частью 6</w:t>
        </w:r>
      </w:hyperlink>
      <w:r w:rsidRPr="00FD778D">
        <w:rPr>
          <w:rFonts w:eastAsia="Calibri"/>
          <w:sz w:val="28"/>
          <w:szCs w:val="28"/>
          <w:lang w:eastAsia="en-US"/>
        </w:rPr>
        <w:t xml:space="preserve"> статьи 7 Федерального закона от 27.07.2010 №210-ФЗ «Об организации предоставления государственных и муниципальных услуг» (далее – Федеральный закон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D778D" w:rsidRPr="00FD778D" w:rsidRDefault="00FD778D" w:rsidP="00FD778D">
      <w:pPr>
        <w:numPr>
          <w:ilvl w:val="0"/>
          <w:numId w:val="3"/>
        </w:numPr>
        <w:spacing w:after="200" w:line="276" w:lineRule="auto"/>
        <w:ind w:left="0" w:firstLine="709"/>
        <w:contextualSpacing/>
        <w:jc w:val="both"/>
        <w:rPr>
          <w:rFonts w:eastAsia="Calibri"/>
          <w:sz w:val="28"/>
          <w:szCs w:val="28"/>
          <w:lang w:eastAsia="en-US"/>
        </w:rPr>
      </w:pPr>
      <w:r w:rsidRPr="00FD778D">
        <w:rPr>
          <w:rFonts w:eastAsia="Calibri"/>
          <w:sz w:val="28"/>
          <w:szCs w:val="28"/>
          <w:lang w:eastAsia="en-US"/>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№210-ФЗ, а также документов и информации, предоставляемых в результате оказания таких услуг;</w:t>
      </w:r>
    </w:p>
    <w:p w:rsidR="00FD778D" w:rsidRPr="00FD778D" w:rsidRDefault="00FD778D" w:rsidP="00FD778D">
      <w:pPr>
        <w:numPr>
          <w:ilvl w:val="0"/>
          <w:numId w:val="4"/>
        </w:numPr>
        <w:tabs>
          <w:tab w:val="left" w:pos="1276"/>
        </w:tabs>
        <w:spacing w:after="200" w:line="276" w:lineRule="auto"/>
        <w:ind w:left="0" w:firstLine="709"/>
        <w:contextualSpacing/>
        <w:jc w:val="both"/>
        <w:rPr>
          <w:rFonts w:eastAsia="Calibri"/>
          <w:sz w:val="28"/>
          <w:szCs w:val="28"/>
          <w:lang w:eastAsia="en-US"/>
        </w:rPr>
      </w:pPr>
      <w:r w:rsidRPr="00FD778D">
        <w:rPr>
          <w:rFonts w:eastAsia="Calibri"/>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D778D" w:rsidRPr="00FD778D" w:rsidRDefault="00FD778D" w:rsidP="00FD778D">
      <w:pPr>
        <w:numPr>
          <w:ilvl w:val="0"/>
          <w:numId w:val="4"/>
        </w:numPr>
        <w:tabs>
          <w:tab w:val="left" w:pos="1276"/>
        </w:tabs>
        <w:spacing w:after="200" w:line="276" w:lineRule="auto"/>
        <w:ind w:left="0" w:firstLine="709"/>
        <w:contextualSpacing/>
        <w:jc w:val="both"/>
        <w:rPr>
          <w:rFonts w:eastAsia="Calibri"/>
          <w:sz w:val="28"/>
          <w:szCs w:val="28"/>
          <w:lang w:eastAsia="en-US"/>
        </w:rPr>
      </w:pPr>
      <w:r w:rsidRPr="00FD778D">
        <w:rPr>
          <w:rFonts w:eastAsia="Calibri"/>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D778D" w:rsidRPr="00FD778D" w:rsidRDefault="00FD778D" w:rsidP="00FD778D">
      <w:pPr>
        <w:numPr>
          <w:ilvl w:val="0"/>
          <w:numId w:val="4"/>
        </w:numPr>
        <w:tabs>
          <w:tab w:val="left" w:pos="1276"/>
        </w:tabs>
        <w:spacing w:after="200" w:line="276" w:lineRule="auto"/>
        <w:ind w:left="0" w:firstLine="709"/>
        <w:contextualSpacing/>
        <w:jc w:val="both"/>
        <w:rPr>
          <w:rFonts w:eastAsia="Calibri"/>
          <w:sz w:val="28"/>
          <w:szCs w:val="28"/>
          <w:lang w:eastAsia="en-US"/>
        </w:rPr>
      </w:pPr>
      <w:r w:rsidRPr="00FD778D">
        <w:rPr>
          <w:rFonts w:eastAsia="Calibri"/>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FD778D" w:rsidRPr="00FD778D" w:rsidRDefault="00FD778D" w:rsidP="00FD778D">
      <w:pPr>
        <w:numPr>
          <w:ilvl w:val="0"/>
          <w:numId w:val="4"/>
        </w:numPr>
        <w:tabs>
          <w:tab w:val="left" w:pos="1276"/>
        </w:tabs>
        <w:spacing w:after="200" w:line="276" w:lineRule="auto"/>
        <w:ind w:left="0" w:firstLine="709"/>
        <w:contextualSpacing/>
        <w:jc w:val="both"/>
        <w:rPr>
          <w:rFonts w:eastAsia="Calibri"/>
          <w:sz w:val="28"/>
          <w:szCs w:val="28"/>
          <w:lang w:eastAsia="en-US"/>
        </w:rPr>
      </w:pPr>
      <w:r w:rsidRPr="00FD778D">
        <w:rPr>
          <w:rFonts w:eastAsia="Calibri"/>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D778D" w:rsidRPr="00FD778D" w:rsidRDefault="00FD778D" w:rsidP="00FD778D">
      <w:pPr>
        <w:numPr>
          <w:ilvl w:val="0"/>
          <w:numId w:val="4"/>
        </w:numPr>
        <w:tabs>
          <w:tab w:val="left" w:pos="1276"/>
        </w:tabs>
        <w:spacing w:after="200" w:line="276" w:lineRule="auto"/>
        <w:ind w:left="0" w:firstLine="709"/>
        <w:contextualSpacing/>
        <w:jc w:val="both"/>
        <w:rPr>
          <w:rFonts w:eastAsia="Calibri"/>
          <w:sz w:val="28"/>
          <w:szCs w:val="28"/>
          <w:lang w:eastAsia="en-US"/>
        </w:rPr>
      </w:pPr>
      <w:r w:rsidRPr="00FD778D">
        <w:rPr>
          <w:rFonts w:eastAsia="Calibri"/>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FD778D" w:rsidRPr="00FD778D" w:rsidRDefault="00FD778D" w:rsidP="00FD778D">
      <w:pPr>
        <w:widowControl w:val="0"/>
        <w:autoSpaceDE w:val="0"/>
        <w:autoSpaceDN w:val="0"/>
        <w:ind w:firstLine="709"/>
        <w:jc w:val="both"/>
        <w:rPr>
          <w:sz w:val="28"/>
          <w:szCs w:val="28"/>
        </w:rPr>
      </w:pPr>
      <w:r w:rsidRPr="00FD778D">
        <w:rPr>
          <w:sz w:val="28"/>
          <w:szCs w:val="28"/>
        </w:rPr>
        <w:t>2.8. Основания для приостановления предоставления Муниципальной услуги отсутствуют.</w:t>
      </w:r>
    </w:p>
    <w:p w:rsidR="00FD778D" w:rsidRPr="00FD778D" w:rsidRDefault="00FD778D" w:rsidP="00FD778D">
      <w:pPr>
        <w:widowControl w:val="0"/>
        <w:autoSpaceDE w:val="0"/>
        <w:autoSpaceDN w:val="0"/>
        <w:ind w:firstLine="709"/>
        <w:jc w:val="both"/>
        <w:rPr>
          <w:sz w:val="28"/>
          <w:szCs w:val="28"/>
        </w:rPr>
      </w:pPr>
      <w:r w:rsidRPr="00FD778D">
        <w:rPr>
          <w:sz w:val="28"/>
          <w:szCs w:val="28"/>
        </w:rPr>
        <w:t>2.9. Исчерпывающий перечень оснований для отказа в приеме документов, необходимых для предоставления муниципальной услуги:</w:t>
      </w:r>
    </w:p>
    <w:p w:rsidR="00FD778D" w:rsidRPr="00FD778D" w:rsidRDefault="00FD778D" w:rsidP="00FD778D">
      <w:pPr>
        <w:widowControl w:val="0"/>
        <w:autoSpaceDE w:val="0"/>
        <w:autoSpaceDN w:val="0"/>
        <w:ind w:firstLine="709"/>
        <w:jc w:val="both"/>
        <w:rPr>
          <w:sz w:val="28"/>
          <w:szCs w:val="28"/>
        </w:rPr>
      </w:pPr>
      <w:r w:rsidRPr="00FD778D">
        <w:rPr>
          <w:sz w:val="28"/>
          <w:szCs w:val="28"/>
        </w:rPr>
        <w:t>1)</w:t>
      </w:r>
      <w:r w:rsidRPr="00FD778D">
        <w:rPr>
          <w:sz w:val="28"/>
          <w:szCs w:val="28"/>
        </w:rPr>
        <w:tab/>
        <w:t>заявление подано лицом, не уполномоченным на осуществление таких действий:</w:t>
      </w:r>
    </w:p>
    <w:p w:rsidR="00FD778D" w:rsidRPr="00FD778D" w:rsidRDefault="00FD778D" w:rsidP="00FD778D">
      <w:pPr>
        <w:widowControl w:val="0"/>
        <w:autoSpaceDE w:val="0"/>
        <w:autoSpaceDN w:val="0"/>
        <w:ind w:firstLine="709"/>
        <w:jc w:val="both"/>
        <w:rPr>
          <w:sz w:val="28"/>
          <w:szCs w:val="28"/>
        </w:rPr>
      </w:pPr>
      <w:r w:rsidRPr="00FD778D">
        <w:rPr>
          <w:sz w:val="28"/>
          <w:szCs w:val="28"/>
        </w:rPr>
        <w:t>- заявитель не является лицом, указанным в пункте 1.2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государственная услуга;</w:t>
      </w:r>
    </w:p>
    <w:p w:rsidR="00FD778D" w:rsidRPr="00FD778D" w:rsidRDefault="00FD778D" w:rsidP="00FD778D">
      <w:pPr>
        <w:widowControl w:val="0"/>
        <w:autoSpaceDE w:val="0"/>
        <w:autoSpaceDN w:val="0"/>
        <w:ind w:firstLine="709"/>
        <w:jc w:val="both"/>
        <w:rPr>
          <w:sz w:val="28"/>
          <w:szCs w:val="28"/>
        </w:rPr>
      </w:pPr>
      <w:r w:rsidRPr="00FD778D">
        <w:rPr>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D778D" w:rsidRPr="00FD778D" w:rsidRDefault="00FD778D" w:rsidP="00FD778D">
      <w:pPr>
        <w:widowControl w:val="0"/>
        <w:autoSpaceDE w:val="0"/>
        <w:autoSpaceDN w:val="0"/>
        <w:ind w:firstLine="709"/>
        <w:jc w:val="both"/>
        <w:rPr>
          <w:sz w:val="28"/>
          <w:szCs w:val="28"/>
        </w:rPr>
      </w:pPr>
      <w:r w:rsidRPr="00FD778D">
        <w:rPr>
          <w:sz w:val="28"/>
          <w:szCs w:val="28"/>
        </w:rPr>
        <w:t>- заявителем не представлены документы, установленные пунктом 2.6 настоящего Административного регламента, необходимые в соответствии с законодательными или иными нормативными правовыми актами для предост</w:t>
      </w:r>
      <w:r w:rsidR="004E2255">
        <w:rPr>
          <w:sz w:val="28"/>
          <w:szCs w:val="28"/>
        </w:rPr>
        <w:t>авления государственной услуги.</w:t>
      </w:r>
    </w:p>
    <w:p w:rsidR="00FD778D" w:rsidRPr="00FD778D" w:rsidRDefault="00FD778D" w:rsidP="00FD778D">
      <w:pPr>
        <w:widowControl w:val="0"/>
        <w:autoSpaceDE w:val="0"/>
        <w:autoSpaceDN w:val="0"/>
        <w:ind w:firstLine="709"/>
        <w:jc w:val="both"/>
        <w:rPr>
          <w:sz w:val="28"/>
          <w:szCs w:val="28"/>
        </w:rPr>
      </w:pPr>
      <w:bookmarkStart w:id="11" w:name="P124"/>
      <w:bookmarkEnd w:id="11"/>
      <w:r w:rsidRPr="00FD778D">
        <w:rPr>
          <w:sz w:val="28"/>
          <w:szCs w:val="28"/>
        </w:rPr>
        <w:t>2.10. Исчерпывающий перечень оснований для отказа в предоставлении Муниципальной услуги:</w:t>
      </w:r>
    </w:p>
    <w:p w:rsidR="00FD778D" w:rsidRPr="00FD778D" w:rsidRDefault="00FD778D" w:rsidP="00FD778D">
      <w:pPr>
        <w:autoSpaceDE w:val="0"/>
        <w:autoSpaceDN w:val="0"/>
        <w:adjustRightInd w:val="0"/>
        <w:ind w:firstLine="709"/>
        <w:jc w:val="both"/>
        <w:rPr>
          <w:sz w:val="28"/>
          <w:szCs w:val="28"/>
        </w:rPr>
      </w:pPr>
      <w:r w:rsidRPr="00FD778D">
        <w:rPr>
          <w:sz w:val="28"/>
          <w:szCs w:val="28"/>
        </w:rPr>
        <w:t xml:space="preserve">1) </w:t>
      </w:r>
      <w:r w:rsidRPr="00FD778D">
        <w:rPr>
          <w:sz w:val="28"/>
          <w:szCs w:val="28"/>
        </w:rPr>
        <w:tab/>
        <w:t>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пунктом 2.6 Административного регламента;</w:t>
      </w:r>
    </w:p>
    <w:p w:rsidR="00FD778D" w:rsidRPr="00FD778D" w:rsidRDefault="00FD778D" w:rsidP="00FD778D">
      <w:pPr>
        <w:autoSpaceDE w:val="0"/>
        <w:autoSpaceDN w:val="0"/>
        <w:adjustRightInd w:val="0"/>
        <w:ind w:firstLine="709"/>
        <w:jc w:val="both"/>
        <w:rPr>
          <w:sz w:val="28"/>
          <w:szCs w:val="28"/>
        </w:rPr>
      </w:pPr>
      <w:r w:rsidRPr="00FD778D">
        <w:rPr>
          <w:sz w:val="28"/>
          <w:szCs w:val="28"/>
        </w:rPr>
        <w:t>2)</w:t>
      </w:r>
      <w:r w:rsidRPr="00FD778D">
        <w:rPr>
          <w:sz w:val="28"/>
          <w:szCs w:val="28"/>
        </w:rPr>
        <w:tab/>
        <w:t>в заявлении указаны объекты, предполагаемые к размещению, не предусмотренные постановлением Правительства Российской Федерации от 03.12.2014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FD778D" w:rsidRPr="00FD778D" w:rsidRDefault="00FD778D" w:rsidP="00FD778D">
      <w:pPr>
        <w:autoSpaceDE w:val="0"/>
        <w:autoSpaceDN w:val="0"/>
        <w:adjustRightInd w:val="0"/>
        <w:ind w:firstLine="709"/>
        <w:jc w:val="both"/>
        <w:rPr>
          <w:sz w:val="28"/>
          <w:szCs w:val="28"/>
        </w:rPr>
      </w:pPr>
      <w:r w:rsidRPr="00FD778D">
        <w:rPr>
          <w:sz w:val="28"/>
          <w:szCs w:val="28"/>
        </w:rPr>
        <w:t>3)</w:t>
      </w:r>
      <w:r w:rsidRPr="00FD778D">
        <w:rPr>
          <w:sz w:val="28"/>
          <w:szCs w:val="28"/>
        </w:rPr>
        <w:tab/>
        <w:t>в заявлении указана цель использования земель или земельного участка, не соответствующая назначению объекта;</w:t>
      </w:r>
    </w:p>
    <w:p w:rsidR="00FD778D" w:rsidRPr="00FD778D" w:rsidRDefault="00FD778D" w:rsidP="00FD778D">
      <w:pPr>
        <w:autoSpaceDE w:val="0"/>
        <w:autoSpaceDN w:val="0"/>
        <w:adjustRightInd w:val="0"/>
        <w:ind w:firstLine="709"/>
        <w:jc w:val="both"/>
        <w:rPr>
          <w:sz w:val="28"/>
          <w:szCs w:val="28"/>
        </w:rPr>
      </w:pPr>
      <w:r w:rsidRPr="00FD778D">
        <w:rPr>
          <w:sz w:val="28"/>
          <w:szCs w:val="28"/>
        </w:rPr>
        <w:t>4)</w:t>
      </w:r>
      <w:r w:rsidRPr="00FD778D">
        <w:rPr>
          <w:sz w:val="28"/>
          <w:szCs w:val="28"/>
        </w:rPr>
        <w:tab/>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FD778D" w:rsidRPr="00FD778D" w:rsidRDefault="00FD778D" w:rsidP="00FD778D">
      <w:pPr>
        <w:autoSpaceDE w:val="0"/>
        <w:autoSpaceDN w:val="0"/>
        <w:adjustRightInd w:val="0"/>
        <w:ind w:firstLine="709"/>
        <w:jc w:val="both"/>
        <w:rPr>
          <w:sz w:val="28"/>
          <w:szCs w:val="28"/>
        </w:rPr>
      </w:pPr>
      <w:r w:rsidRPr="00FD778D">
        <w:rPr>
          <w:sz w:val="28"/>
          <w:szCs w:val="28"/>
        </w:rPr>
        <w:t>5)</w:t>
      </w:r>
      <w:r w:rsidRPr="00FD778D">
        <w:rPr>
          <w:sz w:val="28"/>
          <w:szCs w:val="28"/>
        </w:rPr>
        <w:tab/>
        <w:t>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статьей 39.15 Земельного кодекса Российской Федерации,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статьей 39.11 Земельного кодекса Российской Федерации;</w:t>
      </w:r>
    </w:p>
    <w:p w:rsidR="00FD778D" w:rsidRPr="00FD778D" w:rsidRDefault="00FD778D" w:rsidP="00FD778D">
      <w:pPr>
        <w:autoSpaceDE w:val="0"/>
        <w:autoSpaceDN w:val="0"/>
        <w:adjustRightInd w:val="0"/>
        <w:ind w:firstLine="709"/>
        <w:jc w:val="both"/>
        <w:rPr>
          <w:sz w:val="28"/>
          <w:szCs w:val="28"/>
        </w:rPr>
      </w:pPr>
      <w:r w:rsidRPr="00FD778D">
        <w:rPr>
          <w:sz w:val="28"/>
          <w:szCs w:val="28"/>
        </w:rPr>
        <w:t>6)</w:t>
      </w:r>
      <w:r w:rsidRPr="00FD778D">
        <w:rPr>
          <w:sz w:val="28"/>
          <w:szCs w:val="28"/>
        </w:rPr>
        <w:tab/>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FD778D" w:rsidRPr="00FD778D" w:rsidRDefault="00FD778D" w:rsidP="00FD778D">
      <w:pPr>
        <w:autoSpaceDE w:val="0"/>
        <w:autoSpaceDN w:val="0"/>
        <w:adjustRightInd w:val="0"/>
        <w:ind w:firstLine="709"/>
        <w:jc w:val="both"/>
        <w:rPr>
          <w:sz w:val="28"/>
          <w:szCs w:val="28"/>
        </w:rPr>
      </w:pPr>
      <w:r w:rsidRPr="00FD778D">
        <w:rPr>
          <w:sz w:val="28"/>
          <w:szCs w:val="28"/>
        </w:rPr>
        <w:t xml:space="preserve">7) </w:t>
      </w:r>
      <w:r w:rsidRPr="00FD778D">
        <w:rPr>
          <w:sz w:val="28"/>
          <w:szCs w:val="28"/>
        </w:rPr>
        <w:tab/>
        <w:t>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FD778D" w:rsidRPr="00FD778D" w:rsidRDefault="00FD778D" w:rsidP="00FD778D">
      <w:pPr>
        <w:autoSpaceDE w:val="0"/>
        <w:autoSpaceDN w:val="0"/>
        <w:adjustRightInd w:val="0"/>
        <w:ind w:firstLine="709"/>
        <w:jc w:val="both"/>
        <w:rPr>
          <w:sz w:val="28"/>
          <w:szCs w:val="28"/>
        </w:rPr>
      </w:pPr>
      <w:r w:rsidRPr="00FD778D">
        <w:rPr>
          <w:sz w:val="28"/>
          <w:szCs w:val="28"/>
        </w:rPr>
        <w:t>8)</w:t>
      </w:r>
      <w:r w:rsidRPr="00FD778D">
        <w:rPr>
          <w:sz w:val="28"/>
          <w:szCs w:val="28"/>
        </w:rPr>
        <w:tab/>
        <w:t>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FD778D" w:rsidRPr="00FD778D" w:rsidRDefault="00FD778D" w:rsidP="00FD778D">
      <w:pPr>
        <w:widowControl w:val="0"/>
        <w:autoSpaceDE w:val="0"/>
        <w:autoSpaceDN w:val="0"/>
        <w:ind w:firstLine="709"/>
        <w:jc w:val="both"/>
        <w:rPr>
          <w:sz w:val="28"/>
          <w:szCs w:val="28"/>
        </w:rPr>
      </w:pPr>
      <w:bookmarkStart w:id="12" w:name="Par256"/>
      <w:bookmarkEnd w:id="12"/>
      <w:r w:rsidRPr="00FD778D">
        <w:rPr>
          <w:sz w:val="28"/>
          <w:szCs w:val="28"/>
        </w:rPr>
        <w:t>2.11. Муниципальная услуга предоставляется Администрацией бесплатно.</w:t>
      </w:r>
    </w:p>
    <w:p w:rsidR="00FD778D" w:rsidRPr="00FD778D" w:rsidRDefault="00FD778D" w:rsidP="00FD778D">
      <w:pPr>
        <w:widowControl w:val="0"/>
        <w:autoSpaceDE w:val="0"/>
        <w:autoSpaceDN w:val="0"/>
        <w:ind w:firstLine="709"/>
        <w:jc w:val="both"/>
        <w:rPr>
          <w:sz w:val="28"/>
          <w:szCs w:val="28"/>
        </w:rPr>
      </w:pPr>
      <w:r w:rsidRPr="00FD778D">
        <w:rPr>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FD778D" w:rsidRPr="00FD778D" w:rsidRDefault="00FD778D" w:rsidP="00FD778D">
      <w:pPr>
        <w:ind w:firstLine="709"/>
        <w:jc w:val="both"/>
        <w:rPr>
          <w:rFonts w:eastAsia="Calibri"/>
          <w:sz w:val="28"/>
          <w:szCs w:val="28"/>
          <w:lang w:eastAsia="en-US"/>
        </w:rPr>
      </w:pPr>
      <w:r w:rsidRPr="00FD778D">
        <w:rPr>
          <w:rFonts w:eastAsia="Calibri"/>
          <w:sz w:val="28"/>
          <w:szCs w:val="28"/>
          <w:lang w:eastAsia="en-US"/>
        </w:rPr>
        <w:t>2.13. Срок регистрации заявления о предоставлении Муниципальной услуги составляет в Администрации:</w:t>
      </w:r>
    </w:p>
    <w:p w:rsidR="00FD778D" w:rsidRPr="00FD778D" w:rsidRDefault="00FD778D" w:rsidP="0070003C">
      <w:pPr>
        <w:numPr>
          <w:ilvl w:val="0"/>
          <w:numId w:val="22"/>
        </w:numPr>
        <w:spacing w:after="200" w:line="276" w:lineRule="auto"/>
        <w:ind w:left="567"/>
        <w:contextualSpacing/>
        <w:jc w:val="both"/>
        <w:rPr>
          <w:rFonts w:eastAsia="Calibri"/>
          <w:sz w:val="28"/>
          <w:szCs w:val="28"/>
          <w:lang w:eastAsia="en-US"/>
        </w:rPr>
      </w:pPr>
      <w:r w:rsidRPr="00FD778D">
        <w:rPr>
          <w:rFonts w:eastAsia="Calibri"/>
          <w:sz w:val="28"/>
          <w:szCs w:val="28"/>
          <w:lang w:eastAsia="en-US"/>
        </w:rPr>
        <w:t>при личном обращении заявителя – в день поступления заявления в Администрацию;</w:t>
      </w:r>
    </w:p>
    <w:p w:rsidR="00FD778D" w:rsidRPr="00FD778D" w:rsidRDefault="00FD778D" w:rsidP="0070003C">
      <w:pPr>
        <w:numPr>
          <w:ilvl w:val="0"/>
          <w:numId w:val="22"/>
        </w:numPr>
        <w:spacing w:after="200" w:line="276" w:lineRule="auto"/>
        <w:ind w:left="567"/>
        <w:contextualSpacing/>
        <w:jc w:val="both"/>
        <w:rPr>
          <w:rFonts w:eastAsia="Calibri"/>
          <w:sz w:val="28"/>
          <w:szCs w:val="28"/>
          <w:lang w:eastAsia="en-US"/>
        </w:rPr>
      </w:pPr>
      <w:r w:rsidRPr="00FD778D">
        <w:rPr>
          <w:rFonts w:eastAsia="Calibri"/>
          <w:sz w:val="28"/>
          <w:szCs w:val="28"/>
          <w:lang w:eastAsia="en-US"/>
        </w:rPr>
        <w:t>при направлении заявления почтовой связью в Администрацию – в день поступления заявления в Администрацию;</w:t>
      </w:r>
    </w:p>
    <w:p w:rsidR="00FD778D" w:rsidRPr="00FD778D" w:rsidRDefault="00FD778D" w:rsidP="0070003C">
      <w:pPr>
        <w:numPr>
          <w:ilvl w:val="0"/>
          <w:numId w:val="22"/>
        </w:numPr>
        <w:spacing w:after="200" w:line="276" w:lineRule="auto"/>
        <w:ind w:left="567"/>
        <w:contextualSpacing/>
        <w:jc w:val="both"/>
        <w:rPr>
          <w:rFonts w:eastAsia="Calibri"/>
          <w:sz w:val="28"/>
          <w:szCs w:val="28"/>
          <w:lang w:eastAsia="en-US"/>
        </w:rPr>
      </w:pPr>
      <w:r w:rsidRPr="00FD778D">
        <w:rPr>
          <w:rFonts w:eastAsia="Calibri"/>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FD778D" w:rsidRPr="00FD778D" w:rsidRDefault="00FD778D" w:rsidP="0070003C">
      <w:pPr>
        <w:numPr>
          <w:ilvl w:val="0"/>
          <w:numId w:val="22"/>
        </w:numPr>
        <w:spacing w:after="200" w:line="276" w:lineRule="auto"/>
        <w:ind w:left="567"/>
        <w:contextualSpacing/>
        <w:jc w:val="both"/>
        <w:rPr>
          <w:rFonts w:eastAsia="Calibri"/>
          <w:sz w:val="28"/>
          <w:szCs w:val="28"/>
          <w:lang w:eastAsia="en-US"/>
        </w:rPr>
      </w:pPr>
      <w:r w:rsidRPr="00FD778D">
        <w:rPr>
          <w:rFonts w:eastAsia="Calibri"/>
          <w:sz w:val="28"/>
          <w:szCs w:val="28"/>
          <w:lang w:eastAsia="en-US"/>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FD778D" w:rsidRPr="00FD778D" w:rsidRDefault="00FD778D" w:rsidP="00FD778D">
      <w:pPr>
        <w:widowControl w:val="0"/>
        <w:autoSpaceDE w:val="0"/>
        <w:autoSpaceDN w:val="0"/>
        <w:ind w:firstLine="709"/>
        <w:jc w:val="both"/>
        <w:rPr>
          <w:sz w:val="28"/>
          <w:szCs w:val="28"/>
        </w:rPr>
      </w:pPr>
      <w:r w:rsidRPr="00FD778D">
        <w:rPr>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D778D" w:rsidRPr="00FD778D" w:rsidRDefault="00FD778D" w:rsidP="00FD778D">
      <w:pPr>
        <w:widowControl w:val="0"/>
        <w:autoSpaceDE w:val="0"/>
        <w:autoSpaceDN w:val="0"/>
        <w:ind w:firstLine="709"/>
        <w:jc w:val="both"/>
        <w:rPr>
          <w:sz w:val="28"/>
          <w:szCs w:val="28"/>
        </w:rPr>
      </w:pPr>
      <w:r w:rsidRPr="00FD778D">
        <w:rPr>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FD778D" w:rsidRPr="00FD778D" w:rsidRDefault="00FD778D" w:rsidP="00FD778D">
      <w:pPr>
        <w:widowControl w:val="0"/>
        <w:autoSpaceDE w:val="0"/>
        <w:autoSpaceDN w:val="0"/>
        <w:ind w:firstLine="709"/>
        <w:jc w:val="both"/>
        <w:rPr>
          <w:sz w:val="28"/>
          <w:szCs w:val="28"/>
        </w:rPr>
      </w:pPr>
      <w:r w:rsidRPr="00FD778D">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D778D" w:rsidRPr="00FD778D" w:rsidRDefault="00FD778D" w:rsidP="00FD778D">
      <w:pPr>
        <w:widowControl w:val="0"/>
        <w:autoSpaceDE w:val="0"/>
        <w:autoSpaceDN w:val="0"/>
        <w:ind w:firstLine="709"/>
        <w:jc w:val="both"/>
        <w:rPr>
          <w:sz w:val="28"/>
          <w:szCs w:val="28"/>
        </w:rPr>
      </w:pPr>
      <w:r w:rsidRPr="00FD778D">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D778D" w:rsidRPr="00FD778D" w:rsidRDefault="00FD778D" w:rsidP="00FD778D">
      <w:pPr>
        <w:widowControl w:val="0"/>
        <w:autoSpaceDE w:val="0"/>
        <w:autoSpaceDN w:val="0"/>
        <w:ind w:firstLine="709"/>
        <w:jc w:val="both"/>
        <w:rPr>
          <w:sz w:val="28"/>
          <w:szCs w:val="28"/>
        </w:rPr>
      </w:pPr>
      <w:r w:rsidRPr="00FD778D">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FD778D" w:rsidRPr="00FD778D" w:rsidRDefault="00FD778D" w:rsidP="00FD778D">
      <w:pPr>
        <w:widowControl w:val="0"/>
        <w:autoSpaceDE w:val="0"/>
        <w:autoSpaceDN w:val="0"/>
        <w:ind w:firstLine="709"/>
        <w:jc w:val="both"/>
        <w:rPr>
          <w:sz w:val="28"/>
          <w:szCs w:val="28"/>
        </w:rPr>
      </w:pPr>
      <w:r w:rsidRPr="00FD778D">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FD778D" w:rsidRPr="00FD778D" w:rsidRDefault="00FD778D" w:rsidP="00FD778D">
      <w:pPr>
        <w:widowControl w:val="0"/>
        <w:autoSpaceDE w:val="0"/>
        <w:autoSpaceDN w:val="0"/>
        <w:ind w:firstLine="709"/>
        <w:jc w:val="both"/>
        <w:rPr>
          <w:sz w:val="28"/>
          <w:szCs w:val="28"/>
        </w:rPr>
      </w:pPr>
      <w:r w:rsidRPr="00FD778D">
        <w:rPr>
          <w:sz w:val="28"/>
          <w:szCs w:val="28"/>
        </w:rPr>
        <w:t>2.14.6. В помещении организуется бесплатный туалет для посетителей, в том числе туалет, предназначенный для инвалидов.</w:t>
      </w:r>
    </w:p>
    <w:p w:rsidR="00FD778D" w:rsidRPr="00FD778D" w:rsidRDefault="00FD778D" w:rsidP="00FD778D">
      <w:pPr>
        <w:widowControl w:val="0"/>
        <w:autoSpaceDE w:val="0"/>
        <w:autoSpaceDN w:val="0"/>
        <w:ind w:firstLine="709"/>
        <w:jc w:val="both"/>
        <w:rPr>
          <w:sz w:val="28"/>
          <w:szCs w:val="28"/>
        </w:rPr>
      </w:pPr>
      <w:r w:rsidRPr="00FD778D">
        <w:rPr>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FD778D" w:rsidRPr="00FD778D" w:rsidRDefault="00FD778D" w:rsidP="00FD778D">
      <w:pPr>
        <w:widowControl w:val="0"/>
        <w:autoSpaceDE w:val="0"/>
        <w:autoSpaceDN w:val="0"/>
        <w:ind w:firstLine="709"/>
        <w:jc w:val="both"/>
        <w:rPr>
          <w:sz w:val="28"/>
          <w:szCs w:val="28"/>
        </w:rPr>
      </w:pPr>
      <w:r w:rsidRPr="00FD778D">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D778D" w:rsidRPr="00FD778D" w:rsidRDefault="00FD778D" w:rsidP="00FD778D">
      <w:pPr>
        <w:widowControl w:val="0"/>
        <w:autoSpaceDE w:val="0"/>
        <w:autoSpaceDN w:val="0"/>
        <w:ind w:firstLine="709"/>
        <w:jc w:val="both"/>
        <w:rPr>
          <w:sz w:val="28"/>
          <w:szCs w:val="28"/>
        </w:rPr>
      </w:pPr>
      <w:r w:rsidRPr="00FD778D">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D778D" w:rsidRPr="00FD778D" w:rsidRDefault="00FD778D" w:rsidP="00FD778D">
      <w:pPr>
        <w:widowControl w:val="0"/>
        <w:autoSpaceDE w:val="0"/>
        <w:autoSpaceDN w:val="0"/>
        <w:ind w:firstLine="709"/>
        <w:jc w:val="both"/>
        <w:rPr>
          <w:sz w:val="28"/>
          <w:szCs w:val="28"/>
        </w:rPr>
      </w:pPr>
      <w:r w:rsidRPr="00FD778D">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FD778D" w:rsidRPr="00FD778D" w:rsidRDefault="00FD778D" w:rsidP="00FD778D">
      <w:pPr>
        <w:widowControl w:val="0"/>
        <w:autoSpaceDE w:val="0"/>
        <w:autoSpaceDN w:val="0"/>
        <w:ind w:firstLine="709"/>
        <w:jc w:val="both"/>
        <w:rPr>
          <w:sz w:val="28"/>
          <w:szCs w:val="28"/>
        </w:rPr>
      </w:pPr>
      <w:r w:rsidRPr="00FD778D">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D778D" w:rsidRPr="00FD778D" w:rsidRDefault="00FD778D" w:rsidP="00FD778D">
      <w:pPr>
        <w:widowControl w:val="0"/>
        <w:autoSpaceDE w:val="0"/>
        <w:autoSpaceDN w:val="0"/>
        <w:ind w:firstLine="709"/>
        <w:jc w:val="both"/>
        <w:rPr>
          <w:sz w:val="28"/>
          <w:szCs w:val="28"/>
        </w:rPr>
      </w:pPr>
      <w:r w:rsidRPr="00FD778D">
        <w:rPr>
          <w:sz w:val="28"/>
          <w:szCs w:val="28"/>
        </w:rPr>
        <w:t>2.14.12. Помещения приема и выдачи документов должны предусматривать места для ожидания, информирования и приема заявителей.</w:t>
      </w:r>
    </w:p>
    <w:p w:rsidR="00FD778D" w:rsidRPr="00FD778D" w:rsidRDefault="00FD778D" w:rsidP="00FD778D">
      <w:pPr>
        <w:widowControl w:val="0"/>
        <w:autoSpaceDE w:val="0"/>
        <w:autoSpaceDN w:val="0"/>
        <w:ind w:firstLine="709"/>
        <w:jc w:val="both"/>
        <w:rPr>
          <w:sz w:val="28"/>
          <w:szCs w:val="28"/>
        </w:rPr>
      </w:pPr>
      <w:r w:rsidRPr="00FD778D">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FD778D" w:rsidRPr="00FD778D" w:rsidRDefault="00FD778D" w:rsidP="00FD778D">
      <w:pPr>
        <w:widowControl w:val="0"/>
        <w:autoSpaceDE w:val="0"/>
        <w:autoSpaceDN w:val="0"/>
        <w:ind w:firstLine="709"/>
        <w:jc w:val="both"/>
        <w:rPr>
          <w:sz w:val="28"/>
          <w:szCs w:val="28"/>
        </w:rPr>
      </w:pPr>
      <w:r w:rsidRPr="00FD778D">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D778D" w:rsidRPr="00FD778D" w:rsidRDefault="00FD778D" w:rsidP="00FD778D">
      <w:pPr>
        <w:widowControl w:val="0"/>
        <w:autoSpaceDE w:val="0"/>
        <w:autoSpaceDN w:val="0"/>
        <w:ind w:firstLine="709"/>
        <w:jc w:val="both"/>
        <w:rPr>
          <w:sz w:val="28"/>
          <w:szCs w:val="28"/>
        </w:rPr>
      </w:pPr>
      <w:r w:rsidRPr="00FD778D">
        <w:rPr>
          <w:sz w:val="28"/>
          <w:szCs w:val="28"/>
        </w:rPr>
        <w:t>2.14.15. Информационные стенды должны располагаться в помещении Администрации и содержать следующую информацию:</w:t>
      </w:r>
    </w:p>
    <w:p w:rsidR="00FD778D" w:rsidRPr="00FD778D" w:rsidRDefault="00FD778D" w:rsidP="00FD778D">
      <w:pPr>
        <w:widowControl w:val="0"/>
        <w:autoSpaceDE w:val="0"/>
        <w:autoSpaceDN w:val="0"/>
        <w:ind w:firstLine="709"/>
        <w:jc w:val="both"/>
        <w:rPr>
          <w:sz w:val="28"/>
          <w:szCs w:val="28"/>
        </w:rPr>
      </w:pPr>
      <w:r w:rsidRPr="00FD778D">
        <w:rPr>
          <w:sz w:val="28"/>
          <w:szCs w:val="28"/>
        </w:rPr>
        <w:t>1) перечень получателей Муниципальной услуги;</w:t>
      </w:r>
    </w:p>
    <w:p w:rsidR="00FD778D" w:rsidRPr="00FD778D" w:rsidRDefault="00FD778D" w:rsidP="00FD778D">
      <w:pPr>
        <w:widowControl w:val="0"/>
        <w:autoSpaceDE w:val="0"/>
        <w:autoSpaceDN w:val="0"/>
        <w:ind w:firstLine="709"/>
        <w:jc w:val="both"/>
        <w:rPr>
          <w:sz w:val="28"/>
          <w:szCs w:val="28"/>
        </w:rPr>
      </w:pPr>
      <w:r w:rsidRPr="00FD778D">
        <w:rPr>
          <w:sz w:val="28"/>
          <w:szCs w:val="28"/>
        </w:rPr>
        <w:t>2)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FD778D" w:rsidRPr="00FD778D" w:rsidRDefault="00FD778D" w:rsidP="00FD778D">
      <w:pPr>
        <w:widowControl w:val="0"/>
        <w:autoSpaceDE w:val="0"/>
        <w:autoSpaceDN w:val="0"/>
        <w:ind w:firstLine="709"/>
        <w:jc w:val="both"/>
        <w:rPr>
          <w:sz w:val="28"/>
          <w:szCs w:val="28"/>
        </w:rPr>
      </w:pPr>
      <w:r w:rsidRPr="00FD778D">
        <w:rPr>
          <w:sz w:val="28"/>
          <w:szCs w:val="28"/>
        </w:rPr>
        <w:t>3) образцы заполнения заявления о предоставлении Муниципальной услуги;</w:t>
      </w:r>
    </w:p>
    <w:p w:rsidR="00FD778D" w:rsidRPr="00FD778D" w:rsidRDefault="00FD778D" w:rsidP="00FD778D">
      <w:pPr>
        <w:widowControl w:val="0"/>
        <w:autoSpaceDE w:val="0"/>
        <w:autoSpaceDN w:val="0"/>
        <w:ind w:firstLine="709"/>
        <w:jc w:val="both"/>
        <w:rPr>
          <w:sz w:val="28"/>
          <w:szCs w:val="28"/>
        </w:rPr>
      </w:pPr>
      <w:r w:rsidRPr="00FD778D">
        <w:rPr>
          <w:sz w:val="28"/>
          <w:szCs w:val="28"/>
        </w:rPr>
        <w:t>4) основания отказа в предоставлении Муниципальной услуги;</w:t>
      </w:r>
    </w:p>
    <w:p w:rsidR="00FD778D" w:rsidRPr="00FD778D" w:rsidRDefault="00FD778D" w:rsidP="00FD778D">
      <w:pPr>
        <w:widowControl w:val="0"/>
        <w:autoSpaceDE w:val="0"/>
        <w:autoSpaceDN w:val="0"/>
        <w:ind w:firstLine="709"/>
        <w:jc w:val="both"/>
        <w:rPr>
          <w:sz w:val="28"/>
          <w:szCs w:val="28"/>
        </w:rPr>
      </w:pPr>
      <w:r w:rsidRPr="00FD778D">
        <w:rPr>
          <w:sz w:val="28"/>
          <w:szCs w:val="28"/>
        </w:rPr>
        <w:t>5) местонахождение, график работы, номера контактных телефонов, адреса электронной почты Администрации;</w:t>
      </w:r>
    </w:p>
    <w:p w:rsidR="00FD778D" w:rsidRPr="00FD778D" w:rsidRDefault="00FD778D" w:rsidP="00FD778D">
      <w:pPr>
        <w:widowControl w:val="0"/>
        <w:autoSpaceDE w:val="0"/>
        <w:autoSpaceDN w:val="0"/>
        <w:ind w:firstLine="709"/>
        <w:jc w:val="both"/>
        <w:rPr>
          <w:sz w:val="28"/>
          <w:szCs w:val="28"/>
        </w:rPr>
      </w:pPr>
      <w:r w:rsidRPr="00FD778D">
        <w:rPr>
          <w:sz w:val="28"/>
          <w:szCs w:val="28"/>
        </w:rPr>
        <w:t>6) перечень документов, необходимых для предоставления Муниципальной услуги;</w:t>
      </w:r>
    </w:p>
    <w:p w:rsidR="00FD778D" w:rsidRPr="00FD778D" w:rsidRDefault="00FD778D" w:rsidP="00FD778D">
      <w:pPr>
        <w:widowControl w:val="0"/>
        <w:autoSpaceDE w:val="0"/>
        <w:autoSpaceDN w:val="0"/>
        <w:ind w:firstLine="709"/>
        <w:jc w:val="both"/>
        <w:rPr>
          <w:sz w:val="28"/>
          <w:szCs w:val="28"/>
        </w:rPr>
      </w:pPr>
      <w:r w:rsidRPr="00FD778D">
        <w:rPr>
          <w:sz w:val="28"/>
          <w:szCs w:val="28"/>
        </w:rPr>
        <w:t>7) информацию о порядке предоставления Муниципальной услуги (</w:t>
      </w:r>
      <w:hyperlink w:anchor="P548" w:history="1">
        <w:r w:rsidRPr="00FD778D">
          <w:rPr>
            <w:sz w:val="28"/>
            <w:szCs w:val="28"/>
          </w:rPr>
          <w:t>блок-схема</w:t>
        </w:r>
      </w:hyperlink>
      <w:r w:rsidRPr="00FD778D">
        <w:rPr>
          <w:sz w:val="28"/>
          <w:szCs w:val="28"/>
        </w:rPr>
        <w:t xml:space="preserve"> согласно Приложению №6 к Административному регламенту);</w:t>
      </w:r>
    </w:p>
    <w:p w:rsidR="00FD778D" w:rsidRPr="00FD778D" w:rsidRDefault="00FD778D" w:rsidP="00FD778D">
      <w:pPr>
        <w:widowControl w:val="0"/>
        <w:autoSpaceDE w:val="0"/>
        <w:autoSpaceDN w:val="0"/>
        <w:ind w:firstLine="709"/>
        <w:jc w:val="both"/>
        <w:rPr>
          <w:sz w:val="28"/>
          <w:szCs w:val="28"/>
        </w:rPr>
      </w:pPr>
      <w:r w:rsidRPr="00FD778D">
        <w:rPr>
          <w:sz w:val="28"/>
          <w:szCs w:val="28"/>
        </w:rPr>
        <w:t>8) адрес раздела Администрации на официальном портале Администрации Ленинградской области, содержащего информацию о предоставлении Муниципальной услуги, почтовый адрес и адрес электронной почты для приема заявлений.</w:t>
      </w:r>
    </w:p>
    <w:p w:rsidR="00FD778D" w:rsidRPr="00FD778D" w:rsidRDefault="00FD778D" w:rsidP="00FD778D">
      <w:pPr>
        <w:widowControl w:val="0"/>
        <w:autoSpaceDE w:val="0"/>
        <w:autoSpaceDN w:val="0"/>
        <w:ind w:firstLine="709"/>
        <w:jc w:val="both"/>
        <w:rPr>
          <w:sz w:val="28"/>
          <w:szCs w:val="28"/>
        </w:rPr>
      </w:pPr>
      <w:r w:rsidRPr="00FD778D">
        <w:rPr>
          <w:sz w:val="28"/>
          <w:szCs w:val="28"/>
        </w:rPr>
        <w:t>2.15. Показатели доступности и качества Муниципальной услуги.</w:t>
      </w:r>
    </w:p>
    <w:p w:rsidR="00FD778D" w:rsidRPr="00FD778D" w:rsidRDefault="00FD778D" w:rsidP="00FD778D">
      <w:pPr>
        <w:widowControl w:val="0"/>
        <w:autoSpaceDE w:val="0"/>
        <w:autoSpaceDN w:val="0"/>
        <w:ind w:firstLine="709"/>
        <w:jc w:val="both"/>
        <w:rPr>
          <w:sz w:val="28"/>
          <w:szCs w:val="28"/>
        </w:rPr>
      </w:pPr>
      <w:r w:rsidRPr="00FD778D">
        <w:rPr>
          <w:sz w:val="28"/>
          <w:szCs w:val="28"/>
        </w:rPr>
        <w:t>2.15.1. Показатели доступности Муниципальной услуги (общие, применимые в отношении всех заявителей):</w:t>
      </w:r>
    </w:p>
    <w:p w:rsidR="00FD778D" w:rsidRPr="00FD778D" w:rsidRDefault="00FD778D" w:rsidP="00FD778D">
      <w:pPr>
        <w:widowControl w:val="0"/>
        <w:autoSpaceDE w:val="0"/>
        <w:autoSpaceDN w:val="0"/>
        <w:ind w:firstLine="709"/>
        <w:jc w:val="both"/>
        <w:rPr>
          <w:sz w:val="28"/>
          <w:szCs w:val="28"/>
        </w:rPr>
      </w:pPr>
      <w:r w:rsidRPr="00FD778D">
        <w:rPr>
          <w:sz w:val="28"/>
          <w:szCs w:val="28"/>
        </w:rPr>
        <w:t>1) транспортная доступность к месту предоставления Муниципальной услуги;</w:t>
      </w:r>
    </w:p>
    <w:p w:rsidR="00FD778D" w:rsidRPr="00FD778D" w:rsidRDefault="00FD778D" w:rsidP="00FD778D">
      <w:pPr>
        <w:widowControl w:val="0"/>
        <w:autoSpaceDE w:val="0"/>
        <w:autoSpaceDN w:val="0"/>
        <w:ind w:firstLine="709"/>
        <w:jc w:val="both"/>
        <w:rPr>
          <w:sz w:val="28"/>
          <w:szCs w:val="28"/>
        </w:rPr>
      </w:pPr>
      <w:r w:rsidRPr="00FD778D">
        <w:rPr>
          <w:sz w:val="28"/>
          <w:szCs w:val="28"/>
        </w:rPr>
        <w:t>2) наличие указателей, обеспечивающих беспрепятственный доступ к помещениям, в которых предоставляется услуга;</w:t>
      </w:r>
    </w:p>
    <w:p w:rsidR="00FD778D" w:rsidRPr="00FD778D" w:rsidRDefault="00FD778D" w:rsidP="00FD778D">
      <w:pPr>
        <w:widowControl w:val="0"/>
        <w:autoSpaceDE w:val="0"/>
        <w:autoSpaceDN w:val="0"/>
        <w:ind w:firstLine="709"/>
        <w:jc w:val="both"/>
        <w:rPr>
          <w:sz w:val="28"/>
          <w:szCs w:val="28"/>
        </w:rPr>
      </w:pPr>
      <w:r w:rsidRPr="00FD778D">
        <w:rPr>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FD778D" w:rsidRPr="00FD778D" w:rsidRDefault="00FD778D" w:rsidP="00FD778D">
      <w:pPr>
        <w:widowControl w:val="0"/>
        <w:autoSpaceDE w:val="0"/>
        <w:autoSpaceDN w:val="0"/>
        <w:ind w:firstLine="709"/>
        <w:jc w:val="both"/>
        <w:rPr>
          <w:sz w:val="28"/>
          <w:szCs w:val="28"/>
        </w:rPr>
      </w:pPr>
      <w:r w:rsidRPr="00FD778D">
        <w:rPr>
          <w:sz w:val="28"/>
          <w:szCs w:val="28"/>
        </w:rPr>
        <w:t>4) предоставление Муниципальной услуги любым доступным способом, предусмотренным действующим законодательством;</w:t>
      </w:r>
    </w:p>
    <w:p w:rsidR="00FD778D" w:rsidRPr="00FD778D" w:rsidRDefault="00FD778D" w:rsidP="00FD778D">
      <w:pPr>
        <w:widowControl w:val="0"/>
        <w:autoSpaceDE w:val="0"/>
        <w:autoSpaceDN w:val="0"/>
        <w:ind w:firstLine="709"/>
        <w:jc w:val="both"/>
        <w:rPr>
          <w:sz w:val="28"/>
          <w:szCs w:val="28"/>
        </w:rPr>
      </w:pPr>
      <w:r w:rsidRPr="00FD778D">
        <w:rPr>
          <w:sz w:val="28"/>
          <w:szCs w:val="28"/>
        </w:rPr>
        <w:t>2.15.2. Показатели доступности Муниципальной услуги (специальные, применимые в отношении инвалидов):</w:t>
      </w:r>
    </w:p>
    <w:p w:rsidR="00FD778D" w:rsidRPr="00FD778D" w:rsidRDefault="00FD778D" w:rsidP="00FD778D">
      <w:pPr>
        <w:widowControl w:val="0"/>
        <w:autoSpaceDE w:val="0"/>
        <w:autoSpaceDN w:val="0"/>
        <w:ind w:firstLine="709"/>
        <w:jc w:val="both"/>
        <w:rPr>
          <w:sz w:val="28"/>
          <w:szCs w:val="28"/>
        </w:rPr>
      </w:pPr>
      <w:r w:rsidRPr="00FD778D">
        <w:rPr>
          <w:sz w:val="28"/>
          <w:szCs w:val="28"/>
        </w:rPr>
        <w:t xml:space="preserve">1) наличие инфраструктуры, указанной в </w:t>
      </w:r>
      <w:hyperlink w:anchor="P200" w:history="1">
        <w:r w:rsidRPr="00FD778D">
          <w:rPr>
            <w:sz w:val="28"/>
            <w:szCs w:val="28"/>
          </w:rPr>
          <w:t>п. 2.14</w:t>
        </w:r>
      </w:hyperlink>
      <w:r w:rsidRPr="00FD778D">
        <w:rPr>
          <w:sz w:val="28"/>
          <w:szCs w:val="28"/>
        </w:rPr>
        <w:t xml:space="preserve"> Административного регламента;</w:t>
      </w:r>
    </w:p>
    <w:p w:rsidR="00FD778D" w:rsidRPr="00FD778D" w:rsidRDefault="00FD778D" w:rsidP="00FD778D">
      <w:pPr>
        <w:widowControl w:val="0"/>
        <w:autoSpaceDE w:val="0"/>
        <w:autoSpaceDN w:val="0"/>
        <w:ind w:firstLine="709"/>
        <w:jc w:val="both"/>
        <w:rPr>
          <w:sz w:val="28"/>
          <w:szCs w:val="28"/>
        </w:rPr>
      </w:pPr>
      <w:r w:rsidRPr="00FD778D">
        <w:rPr>
          <w:sz w:val="28"/>
          <w:szCs w:val="28"/>
        </w:rPr>
        <w:t>2) исполнение требований доступности услуг для инвалидов;</w:t>
      </w:r>
    </w:p>
    <w:p w:rsidR="00FD778D" w:rsidRPr="00FD778D" w:rsidRDefault="00FD778D" w:rsidP="00FD778D">
      <w:pPr>
        <w:widowControl w:val="0"/>
        <w:autoSpaceDE w:val="0"/>
        <w:autoSpaceDN w:val="0"/>
        <w:ind w:firstLine="709"/>
        <w:jc w:val="both"/>
        <w:rPr>
          <w:sz w:val="28"/>
          <w:szCs w:val="28"/>
        </w:rPr>
      </w:pPr>
      <w:r w:rsidRPr="00FD778D">
        <w:rPr>
          <w:sz w:val="28"/>
          <w:szCs w:val="28"/>
        </w:rPr>
        <w:t>3) обеспечение беспрепятственного доступа инвалидов к помещениям, в которых предоставляется Муниципальная услуга.</w:t>
      </w:r>
    </w:p>
    <w:p w:rsidR="00FD778D" w:rsidRPr="00FD778D" w:rsidRDefault="00FD778D" w:rsidP="00FD778D">
      <w:pPr>
        <w:widowControl w:val="0"/>
        <w:autoSpaceDE w:val="0"/>
        <w:autoSpaceDN w:val="0"/>
        <w:ind w:firstLine="709"/>
        <w:jc w:val="both"/>
        <w:rPr>
          <w:sz w:val="28"/>
          <w:szCs w:val="28"/>
        </w:rPr>
      </w:pPr>
      <w:r w:rsidRPr="00FD778D">
        <w:rPr>
          <w:sz w:val="28"/>
          <w:szCs w:val="28"/>
        </w:rPr>
        <w:t>2.15.3. Показатели качества Муниципальной услуги:</w:t>
      </w:r>
    </w:p>
    <w:p w:rsidR="00FD778D" w:rsidRPr="00FD778D" w:rsidRDefault="00FD778D" w:rsidP="00FD778D">
      <w:pPr>
        <w:widowControl w:val="0"/>
        <w:autoSpaceDE w:val="0"/>
        <w:autoSpaceDN w:val="0"/>
        <w:ind w:firstLine="709"/>
        <w:jc w:val="both"/>
        <w:rPr>
          <w:sz w:val="28"/>
          <w:szCs w:val="28"/>
        </w:rPr>
      </w:pPr>
      <w:r w:rsidRPr="00FD778D">
        <w:rPr>
          <w:sz w:val="28"/>
          <w:szCs w:val="28"/>
        </w:rPr>
        <w:t>1) соблюдение срока предоставления Муниципальной услуги;</w:t>
      </w:r>
    </w:p>
    <w:p w:rsidR="00FD778D" w:rsidRPr="00FD778D" w:rsidRDefault="00FD778D" w:rsidP="00FD778D">
      <w:pPr>
        <w:widowControl w:val="0"/>
        <w:autoSpaceDE w:val="0"/>
        <w:autoSpaceDN w:val="0"/>
        <w:ind w:firstLine="709"/>
        <w:jc w:val="both"/>
        <w:rPr>
          <w:sz w:val="28"/>
          <w:szCs w:val="28"/>
        </w:rPr>
      </w:pPr>
      <w:r w:rsidRPr="00FD778D">
        <w:rPr>
          <w:sz w:val="28"/>
          <w:szCs w:val="28"/>
        </w:rPr>
        <w:t>2) соблюдение времени ожидания в очереди при подаче заявления и получении результата;</w:t>
      </w:r>
    </w:p>
    <w:p w:rsidR="00FD778D" w:rsidRPr="00FD778D" w:rsidRDefault="00FD778D" w:rsidP="00FD778D">
      <w:pPr>
        <w:widowControl w:val="0"/>
        <w:autoSpaceDE w:val="0"/>
        <w:autoSpaceDN w:val="0"/>
        <w:ind w:firstLine="709"/>
        <w:jc w:val="both"/>
        <w:rPr>
          <w:sz w:val="28"/>
          <w:szCs w:val="28"/>
        </w:rPr>
      </w:pPr>
      <w:r w:rsidRPr="00FD778D">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FD778D" w:rsidRPr="00FD778D" w:rsidRDefault="00FD778D" w:rsidP="00FD778D">
      <w:pPr>
        <w:widowControl w:val="0"/>
        <w:autoSpaceDE w:val="0"/>
        <w:autoSpaceDN w:val="0"/>
        <w:ind w:firstLine="709"/>
        <w:jc w:val="both"/>
        <w:rPr>
          <w:sz w:val="28"/>
          <w:szCs w:val="28"/>
        </w:rPr>
      </w:pPr>
      <w:r w:rsidRPr="00FD778D">
        <w:rPr>
          <w:sz w:val="28"/>
          <w:szCs w:val="28"/>
        </w:rPr>
        <w:t>4) отсутствие жалоб на действия или бездействие должностных лиц Администрации, поданных в установленном порядке.</w:t>
      </w:r>
    </w:p>
    <w:p w:rsidR="00FD778D" w:rsidRPr="00FD778D" w:rsidRDefault="00FD778D" w:rsidP="00FD778D">
      <w:pPr>
        <w:widowControl w:val="0"/>
        <w:autoSpaceDE w:val="0"/>
        <w:autoSpaceDN w:val="0"/>
        <w:ind w:firstLine="709"/>
        <w:jc w:val="both"/>
        <w:rPr>
          <w:sz w:val="28"/>
          <w:szCs w:val="28"/>
        </w:rPr>
      </w:pPr>
      <w:r w:rsidRPr="00FD778D">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FD778D" w:rsidRPr="00FD778D" w:rsidRDefault="00FD778D" w:rsidP="00FD778D">
      <w:pPr>
        <w:widowControl w:val="0"/>
        <w:autoSpaceDE w:val="0"/>
        <w:autoSpaceDN w:val="0"/>
        <w:ind w:firstLine="709"/>
        <w:jc w:val="both"/>
        <w:rPr>
          <w:sz w:val="28"/>
          <w:szCs w:val="28"/>
        </w:rPr>
      </w:pPr>
      <w:r w:rsidRPr="00FD778D">
        <w:rPr>
          <w:sz w:val="28"/>
          <w:szCs w:val="28"/>
        </w:rPr>
        <w:t>2.16. Получения услуг, которые являются необходимыми и обязательными для предоставления Муниципальной услуги, не требуется.</w:t>
      </w:r>
    </w:p>
    <w:p w:rsidR="00FD778D" w:rsidRPr="00FD778D" w:rsidRDefault="00FD778D" w:rsidP="00FD778D">
      <w:pPr>
        <w:widowControl w:val="0"/>
        <w:autoSpaceDE w:val="0"/>
        <w:autoSpaceDN w:val="0"/>
        <w:ind w:firstLine="709"/>
        <w:jc w:val="both"/>
        <w:rPr>
          <w:sz w:val="28"/>
          <w:szCs w:val="28"/>
        </w:rPr>
      </w:pPr>
      <w:r w:rsidRPr="00FD778D">
        <w:rPr>
          <w:sz w:val="28"/>
          <w:szCs w:val="28"/>
        </w:rPr>
        <w:t>Согласований, необходимых для получения Муниципальной услуги, не требуется.</w:t>
      </w:r>
    </w:p>
    <w:p w:rsidR="00FD778D" w:rsidRPr="00FD778D" w:rsidRDefault="00FD778D" w:rsidP="00FD778D">
      <w:pPr>
        <w:widowControl w:val="0"/>
        <w:autoSpaceDE w:val="0"/>
        <w:autoSpaceDN w:val="0"/>
        <w:ind w:firstLine="709"/>
        <w:jc w:val="both"/>
        <w:rPr>
          <w:sz w:val="28"/>
          <w:szCs w:val="28"/>
        </w:rPr>
      </w:pPr>
      <w:r w:rsidRPr="00FD778D">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FD778D" w:rsidRPr="00FD778D" w:rsidRDefault="00FD778D" w:rsidP="00FD778D">
      <w:pPr>
        <w:widowControl w:val="0"/>
        <w:autoSpaceDE w:val="0"/>
        <w:autoSpaceDN w:val="0"/>
        <w:ind w:firstLine="709"/>
        <w:jc w:val="both"/>
        <w:rPr>
          <w:sz w:val="28"/>
          <w:szCs w:val="28"/>
        </w:rPr>
      </w:pPr>
      <w:r w:rsidRPr="00FD778D">
        <w:rPr>
          <w:sz w:val="28"/>
          <w:szCs w:val="28"/>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D778D" w:rsidRPr="00FD778D" w:rsidRDefault="00FD778D" w:rsidP="00FD778D">
      <w:pPr>
        <w:widowControl w:val="0"/>
        <w:autoSpaceDE w:val="0"/>
        <w:autoSpaceDN w:val="0"/>
        <w:ind w:firstLine="709"/>
        <w:jc w:val="both"/>
        <w:rPr>
          <w:sz w:val="28"/>
          <w:szCs w:val="28"/>
        </w:rPr>
      </w:pPr>
      <w:r w:rsidRPr="00FD778D">
        <w:rPr>
          <w:sz w:val="28"/>
          <w:szCs w:val="28"/>
        </w:rPr>
        <w:t>2.17.2. Предоставление услуги по экстерриториальному принципу не предусмотрено.</w:t>
      </w:r>
    </w:p>
    <w:p w:rsidR="00FD778D" w:rsidRPr="00FD778D" w:rsidRDefault="00FD778D" w:rsidP="00FD778D">
      <w:pPr>
        <w:widowControl w:val="0"/>
        <w:autoSpaceDE w:val="0"/>
        <w:autoSpaceDN w:val="0"/>
        <w:ind w:firstLine="709"/>
        <w:jc w:val="both"/>
        <w:rPr>
          <w:sz w:val="28"/>
          <w:szCs w:val="28"/>
        </w:rPr>
      </w:pPr>
      <w:r w:rsidRPr="00FD778D">
        <w:rPr>
          <w:sz w:val="28"/>
          <w:szCs w:val="28"/>
        </w:rPr>
        <w:t>2.17.3. Предоставление Муниципальной услуги в электронном виде осуществляется при технической реализации услуги посредством ПГУ ЛО и/или ЕПГУ.</w:t>
      </w:r>
    </w:p>
    <w:p w:rsidR="00FD778D" w:rsidRPr="00FD778D" w:rsidRDefault="00FD778D" w:rsidP="00FD778D">
      <w:pPr>
        <w:widowControl w:val="0"/>
        <w:autoSpaceDE w:val="0"/>
        <w:autoSpaceDN w:val="0"/>
        <w:adjustRightInd w:val="0"/>
        <w:jc w:val="both"/>
        <w:rPr>
          <w:rFonts w:eastAsia="Calibri"/>
          <w:sz w:val="28"/>
          <w:szCs w:val="28"/>
          <w:lang w:eastAsia="en-US"/>
        </w:rPr>
      </w:pPr>
    </w:p>
    <w:p w:rsidR="00FD778D" w:rsidRPr="00FD778D" w:rsidRDefault="00FD778D" w:rsidP="00FD778D">
      <w:pPr>
        <w:widowControl w:val="0"/>
        <w:autoSpaceDE w:val="0"/>
        <w:autoSpaceDN w:val="0"/>
        <w:jc w:val="center"/>
        <w:outlineLvl w:val="1"/>
        <w:rPr>
          <w:b/>
          <w:sz w:val="28"/>
          <w:szCs w:val="28"/>
        </w:rPr>
      </w:pPr>
      <w:bookmarkStart w:id="13" w:name="Par315"/>
      <w:bookmarkEnd w:id="13"/>
      <w:r w:rsidRPr="00FD778D">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p>
    <w:p w:rsidR="00FD778D" w:rsidRPr="00FD778D" w:rsidRDefault="00FD778D" w:rsidP="00FD778D">
      <w:pPr>
        <w:widowControl w:val="0"/>
        <w:autoSpaceDE w:val="0"/>
        <w:autoSpaceDN w:val="0"/>
        <w:jc w:val="center"/>
        <w:rPr>
          <w:b/>
          <w:sz w:val="28"/>
          <w:szCs w:val="28"/>
        </w:rPr>
      </w:pPr>
      <w:r w:rsidRPr="00FD778D">
        <w:rPr>
          <w:b/>
          <w:sz w:val="28"/>
          <w:szCs w:val="28"/>
        </w:rPr>
        <w:t>в многофункциональных центрах</w:t>
      </w:r>
    </w:p>
    <w:p w:rsidR="00FD778D" w:rsidRPr="00FD778D" w:rsidRDefault="00FD778D" w:rsidP="00FD778D">
      <w:pPr>
        <w:widowControl w:val="0"/>
        <w:autoSpaceDE w:val="0"/>
        <w:autoSpaceDN w:val="0"/>
        <w:ind w:firstLine="709"/>
        <w:jc w:val="both"/>
        <w:rPr>
          <w:b/>
          <w:sz w:val="28"/>
          <w:szCs w:val="28"/>
        </w:rPr>
      </w:pPr>
      <w:r w:rsidRPr="00FD778D">
        <w:rPr>
          <w:b/>
          <w:sz w:val="28"/>
          <w:szCs w:val="28"/>
        </w:rPr>
        <w:t>3.1. Состав, последовательность и сроки выполнения административных процедур, требования к порядку их выполнения</w:t>
      </w:r>
    </w:p>
    <w:p w:rsidR="00FD778D" w:rsidRPr="00FD778D" w:rsidRDefault="00FD778D" w:rsidP="00FD778D">
      <w:pPr>
        <w:widowControl w:val="0"/>
        <w:autoSpaceDE w:val="0"/>
        <w:autoSpaceDN w:val="0"/>
        <w:ind w:firstLine="709"/>
        <w:jc w:val="both"/>
        <w:rPr>
          <w:sz w:val="28"/>
          <w:szCs w:val="28"/>
        </w:rPr>
      </w:pPr>
      <w:r w:rsidRPr="00FD778D">
        <w:rPr>
          <w:sz w:val="28"/>
          <w:szCs w:val="28"/>
        </w:rPr>
        <w:t>3.1.1. Предоставление Муниципальной услуги включает в себя следующие административные процедуры:</w:t>
      </w:r>
    </w:p>
    <w:p w:rsidR="00FD778D" w:rsidRPr="00FD778D" w:rsidRDefault="00FD778D" w:rsidP="00FD778D">
      <w:pPr>
        <w:widowControl w:val="0"/>
        <w:shd w:val="clear" w:color="auto" w:fill="FFFFFF"/>
        <w:autoSpaceDE w:val="0"/>
        <w:autoSpaceDN w:val="0"/>
        <w:adjustRightInd w:val="0"/>
        <w:ind w:firstLine="709"/>
        <w:jc w:val="both"/>
        <w:rPr>
          <w:sz w:val="28"/>
          <w:szCs w:val="28"/>
        </w:rPr>
      </w:pPr>
      <w:r w:rsidRPr="00FD778D">
        <w:rPr>
          <w:sz w:val="28"/>
          <w:szCs w:val="28"/>
        </w:rPr>
        <w:t xml:space="preserve">1) </w:t>
      </w:r>
      <w:r w:rsidRPr="00FD778D">
        <w:rPr>
          <w:sz w:val="28"/>
          <w:szCs w:val="28"/>
        </w:rPr>
        <w:tab/>
        <w:t>прием и регистрация заявления и документов о предоставлении Муниципальной услуги – не более 1 рабочего дня;</w:t>
      </w:r>
    </w:p>
    <w:p w:rsidR="00FD778D" w:rsidRPr="00FD778D" w:rsidRDefault="00FD778D" w:rsidP="00FD778D">
      <w:pPr>
        <w:widowControl w:val="0"/>
        <w:shd w:val="clear" w:color="auto" w:fill="FFFFFF"/>
        <w:autoSpaceDE w:val="0"/>
        <w:autoSpaceDN w:val="0"/>
        <w:adjustRightInd w:val="0"/>
        <w:ind w:firstLine="709"/>
        <w:jc w:val="both"/>
        <w:rPr>
          <w:sz w:val="28"/>
          <w:szCs w:val="28"/>
        </w:rPr>
      </w:pPr>
      <w:r w:rsidRPr="00FD778D">
        <w:rPr>
          <w:sz w:val="28"/>
          <w:szCs w:val="28"/>
        </w:rPr>
        <w:t xml:space="preserve">2) </w:t>
      </w:r>
      <w:r w:rsidRPr="00FD778D">
        <w:rPr>
          <w:sz w:val="28"/>
          <w:szCs w:val="28"/>
        </w:rPr>
        <w:tab/>
        <w:t xml:space="preserve">рассмотрение заявления и документов о предоставлении Муниципальной услуги – не более 6 рабочих дней; </w:t>
      </w:r>
    </w:p>
    <w:p w:rsidR="00FD778D" w:rsidRPr="00FD778D" w:rsidRDefault="00FD778D" w:rsidP="00FD778D">
      <w:pPr>
        <w:widowControl w:val="0"/>
        <w:shd w:val="clear" w:color="auto" w:fill="FFFFFF"/>
        <w:autoSpaceDE w:val="0"/>
        <w:autoSpaceDN w:val="0"/>
        <w:adjustRightInd w:val="0"/>
        <w:ind w:firstLine="709"/>
        <w:jc w:val="both"/>
        <w:rPr>
          <w:sz w:val="28"/>
          <w:szCs w:val="28"/>
        </w:rPr>
      </w:pPr>
      <w:r w:rsidRPr="00FD778D">
        <w:rPr>
          <w:sz w:val="28"/>
          <w:szCs w:val="28"/>
        </w:rPr>
        <w:t xml:space="preserve">3) </w:t>
      </w:r>
      <w:r w:rsidRPr="00FD778D">
        <w:rPr>
          <w:sz w:val="28"/>
          <w:szCs w:val="28"/>
        </w:rPr>
        <w:tab/>
        <w:t>принятие решения о предоставлении Муниципальной услуги или об отказе в предоставлении муниципальной услуги – не более 2 рабочего дня;</w:t>
      </w:r>
    </w:p>
    <w:p w:rsidR="00FD778D" w:rsidRPr="00FD778D" w:rsidRDefault="00FD778D" w:rsidP="00FD778D">
      <w:pPr>
        <w:widowControl w:val="0"/>
        <w:shd w:val="clear" w:color="auto" w:fill="FFFFFF"/>
        <w:autoSpaceDE w:val="0"/>
        <w:autoSpaceDN w:val="0"/>
        <w:adjustRightInd w:val="0"/>
        <w:ind w:firstLine="709"/>
        <w:jc w:val="both"/>
        <w:rPr>
          <w:sz w:val="28"/>
          <w:szCs w:val="28"/>
        </w:rPr>
      </w:pPr>
      <w:r w:rsidRPr="00FD778D">
        <w:rPr>
          <w:sz w:val="28"/>
          <w:szCs w:val="28"/>
        </w:rPr>
        <w:t xml:space="preserve">4) </w:t>
      </w:r>
      <w:r w:rsidRPr="00FD778D">
        <w:rPr>
          <w:sz w:val="28"/>
          <w:szCs w:val="28"/>
        </w:rPr>
        <w:tab/>
        <w:t>выдача результата – не более 1 рабочего дня.</w:t>
      </w:r>
    </w:p>
    <w:p w:rsidR="00FD778D" w:rsidRPr="00FD778D" w:rsidRDefault="00FD778D" w:rsidP="00FD778D">
      <w:pPr>
        <w:widowControl w:val="0"/>
        <w:autoSpaceDE w:val="0"/>
        <w:autoSpaceDN w:val="0"/>
        <w:ind w:firstLine="709"/>
        <w:jc w:val="both"/>
        <w:rPr>
          <w:sz w:val="28"/>
          <w:szCs w:val="28"/>
        </w:rPr>
      </w:pPr>
      <w:r w:rsidRPr="00FD778D">
        <w:rPr>
          <w:sz w:val="28"/>
          <w:szCs w:val="28"/>
        </w:rPr>
        <w:t xml:space="preserve">Последовательность административных действий (процедур) по предоставлению Муниципальной услуги отражена в </w:t>
      </w:r>
      <w:hyperlink w:anchor="P458" w:history="1">
        <w:r w:rsidRPr="00FD778D">
          <w:rPr>
            <w:sz w:val="28"/>
            <w:szCs w:val="28"/>
          </w:rPr>
          <w:t>блок-схеме</w:t>
        </w:r>
      </w:hyperlink>
      <w:r w:rsidRPr="00FD778D">
        <w:rPr>
          <w:sz w:val="28"/>
          <w:szCs w:val="28"/>
        </w:rPr>
        <w:t>, представленной в Приложении №6 к Административному регламенту.</w:t>
      </w:r>
    </w:p>
    <w:p w:rsidR="00FD778D" w:rsidRPr="00FD778D" w:rsidRDefault="00FD778D" w:rsidP="00FD778D">
      <w:pPr>
        <w:widowControl w:val="0"/>
        <w:autoSpaceDE w:val="0"/>
        <w:autoSpaceDN w:val="0"/>
        <w:ind w:firstLine="709"/>
        <w:jc w:val="both"/>
        <w:rPr>
          <w:sz w:val="28"/>
          <w:szCs w:val="28"/>
        </w:rPr>
      </w:pPr>
      <w:r w:rsidRPr="00FD778D">
        <w:rPr>
          <w:sz w:val="28"/>
          <w:szCs w:val="28"/>
        </w:rPr>
        <w:t>3.1.2. Прием и регистрация заявления о предоставлении Муниципальной услуги.</w:t>
      </w:r>
    </w:p>
    <w:p w:rsidR="00FD778D" w:rsidRPr="00FD778D" w:rsidRDefault="00FD778D" w:rsidP="00FD778D">
      <w:pPr>
        <w:widowControl w:val="0"/>
        <w:autoSpaceDE w:val="0"/>
        <w:autoSpaceDN w:val="0"/>
        <w:ind w:firstLine="709"/>
        <w:jc w:val="both"/>
        <w:rPr>
          <w:sz w:val="28"/>
          <w:szCs w:val="28"/>
        </w:rPr>
      </w:pPr>
      <w:r w:rsidRPr="00FD778D">
        <w:rPr>
          <w:sz w:val="28"/>
          <w:szCs w:val="28"/>
        </w:rPr>
        <w:t xml:space="preserve">3.1.2.1. 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FD778D">
          <w:rPr>
            <w:sz w:val="28"/>
            <w:szCs w:val="28"/>
          </w:rPr>
          <w:t>п. 2.6</w:t>
        </w:r>
      </w:hyperlink>
      <w:r w:rsidRPr="00FD778D">
        <w:rPr>
          <w:sz w:val="28"/>
          <w:szCs w:val="28"/>
        </w:rPr>
        <w:t>Административного регламента.</w:t>
      </w:r>
    </w:p>
    <w:p w:rsidR="00FD778D" w:rsidRPr="00FD778D" w:rsidRDefault="00FD778D" w:rsidP="00FD778D">
      <w:pPr>
        <w:widowControl w:val="0"/>
        <w:autoSpaceDE w:val="0"/>
        <w:autoSpaceDN w:val="0"/>
        <w:ind w:firstLine="709"/>
        <w:jc w:val="both"/>
        <w:rPr>
          <w:sz w:val="28"/>
          <w:szCs w:val="28"/>
        </w:rPr>
      </w:pPr>
      <w:r w:rsidRPr="00FD778D">
        <w:rPr>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рабочего</w:t>
      </w:r>
      <w:r w:rsidR="004E2255">
        <w:rPr>
          <w:sz w:val="28"/>
          <w:szCs w:val="28"/>
        </w:rPr>
        <w:t xml:space="preserve"> </w:t>
      </w:r>
      <w:r w:rsidRPr="00FD778D">
        <w:rPr>
          <w:sz w:val="28"/>
          <w:szCs w:val="28"/>
        </w:rPr>
        <w:t>дня.</w:t>
      </w:r>
    </w:p>
    <w:p w:rsidR="00FD778D" w:rsidRPr="00FD778D" w:rsidRDefault="00FD778D" w:rsidP="00FD778D">
      <w:pPr>
        <w:widowControl w:val="0"/>
        <w:autoSpaceDE w:val="0"/>
        <w:autoSpaceDN w:val="0"/>
        <w:ind w:firstLine="709"/>
        <w:jc w:val="both"/>
        <w:rPr>
          <w:sz w:val="28"/>
          <w:szCs w:val="28"/>
        </w:rPr>
      </w:pPr>
      <w:r w:rsidRPr="00FD778D">
        <w:rPr>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FD778D" w:rsidRPr="00FD778D" w:rsidRDefault="00FD778D" w:rsidP="00FD778D">
      <w:pPr>
        <w:widowControl w:val="0"/>
        <w:autoSpaceDE w:val="0"/>
        <w:autoSpaceDN w:val="0"/>
        <w:ind w:firstLine="709"/>
        <w:jc w:val="both"/>
        <w:rPr>
          <w:sz w:val="28"/>
          <w:szCs w:val="28"/>
        </w:rPr>
      </w:pPr>
      <w:r w:rsidRPr="00FD778D">
        <w:rPr>
          <w:sz w:val="28"/>
          <w:szCs w:val="28"/>
        </w:rPr>
        <w:t xml:space="preserve">3.1.2.4. Критерии принятия решения: поступление в Администрацию в установленном порядке заявления и документов о предоставлении Муниципальной услуги. </w:t>
      </w:r>
    </w:p>
    <w:p w:rsidR="00FD778D" w:rsidRPr="00FD778D" w:rsidRDefault="00FD778D" w:rsidP="00FD778D">
      <w:pPr>
        <w:widowControl w:val="0"/>
        <w:autoSpaceDE w:val="0"/>
        <w:autoSpaceDN w:val="0"/>
        <w:ind w:firstLine="709"/>
        <w:jc w:val="both"/>
        <w:rPr>
          <w:sz w:val="28"/>
          <w:szCs w:val="28"/>
        </w:rPr>
      </w:pPr>
      <w:r w:rsidRPr="00FD778D">
        <w:rPr>
          <w:sz w:val="28"/>
          <w:szCs w:val="28"/>
        </w:rPr>
        <w:t>3.1.2.5. Результат выполнения административной процедуры: регистрация заявления и документов о предоставлении Муниципальной услуги.</w:t>
      </w:r>
    </w:p>
    <w:p w:rsidR="00FD778D" w:rsidRPr="00FD778D" w:rsidRDefault="00FD778D" w:rsidP="00FD778D">
      <w:pPr>
        <w:widowControl w:val="0"/>
        <w:autoSpaceDE w:val="0"/>
        <w:autoSpaceDN w:val="0"/>
        <w:ind w:firstLine="709"/>
        <w:jc w:val="both"/>
        <w:rPr>
          <w:sz w:val="28"/>
          <w:szCs w:val="28"/>
        </w:rPr>
      </w:pPr>
      <w:r w:rsidRPr="00FD778D">
        <w:rPr>
          <w:sz w:val="28"/>
          <w:szCs w:val="28"/>
        </w:rPr>
        <w:t>3.1.3. Рассмотрение заявления о предоставлении Муниципальной услуги и прилагаемых к нему документов.</w:t>
      </w:r>
    </w:p>
    <w:p w:rsidR="00FD778D" w:rsidRPr="00FD778D" w:rsidRDefault="00FD778D" w:rsidP="00FD778D">
      <w:pPr>
        <w:widowControl w:val="0"/>
        <w:autoSpaceDE w:val="0"/>
        <w:autoSpaceDN w:val="0"/>
        <w:ind w:firstLine="709"/>
        <w:jc w:val="both"/>
        <w:rPr>
          <w:sz w:val="28"/>
          <w:szCs w:val="28"/>
        </w:rPr>
      </w:pPr>
      <w:r w:rsidRPr="00FD778D">
        <w:rPr>
          <w:sz w:val="28"/>
          <w:szCs w:val="28"/>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FD778D" w:rsidRPr="00FD778D" w:rsidRDefault="00FD778D" w:rsidP="00FD778D">
      <w:pPr>
        <w:widowControl w:val="0"/>
        <w:autoSpaceDE w:val="0"/>
        <w:autoSpaceDN w:val="0"/>
        <w:ind w:firstLine="709"/>
        <w:jc w:val="both"/>
        <w:rPr>
          <w:sz w:val="28"/>
          <w:szCs w:val="28"/>
        </w:rPr>
      </w:pPr>
      <w:r w:rsidRPr="00FD778D">
        <w:rPr>
          <w:sz w:val="28"/>
          <w:szCs w:val="28"/>
        </w:rPr>
        <w:t>3.1.3.2. Содержание административного действия, продолжительность и (или) максимальный срок его (их) выполнения:</w:t>
      </w:r>
    </w:p>
    <w:p w:rsidR="00FD778D" w:rsidRPr="00FD778D" w:rsidRDefault="00FD778D" w:rsidP="0070003C">
      <w:pPr>
        <w:widowControl w:val="0"/>
        <w:numPr>
          <w:ilvl w:val="0"/>
          <w:numId w:val="16"/>
        </w:numPr>
        <w:autoSpaceDE w:val="0"/>
        <w:autoSpaceDN w:val="0"/>
        <w:spacing w:after="200" w:line="276" w:lineRule="auto"/>
        <w:ind w:left="0" w:firstLine="709"/>
        <w:contextualSpacing/>
        <w:jc w:val="both"/>
        <w:rPr>
          <w:sz w:val="28"/>
          <w:szCs w:val="28"/>
        </w:rPr>
      </w:pPr>
      <w:r w:rsidRPr="00FD778D">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FD778D" w:rsidRPr="00FD778D" w:rsidRDefault="00FD778D" w:rsidP="0070003C">
      <w:pPr>
        <w:widowControl w:val="0"/>
        <w:numPr>
          <w:ilvl w:val="0"/>
          <w:numId w:val="16"/>
        </w:numPr>
        <w:autoSpaceDE w:val="0"/>
        <w:autoSpaceDN w:val="0"/>
        <w:spacing w:after="200" w:line="276" w:lineRule="auto"/>
        <w:ind w:left="0" w:firstLine="709"/>
        <w:contextualSpacing/>
        <w:jc w:val="both"/>
        <w:rPr>
          <w:sz w:val="28"/>
          <w:szCs w:val="28"/>
        </w:rPr>
      </w:pPr>
      <w:r w:rsidRPr="00FD778D">
        <w:rPr>
          <w:sz w:val="28"/>
          <w:szCs w:val="28"/>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p>
    <w:p w:rsidR="00FD778D" w:rsidRPr="00FD778D" w:rsidRDefault="00FD778D" w:rsidP="0070003C">
      <w:pPr>
        <w:widowControl w:val="0"/>
        <w:numPr>
          <w:ilvl w:val="0"/>
          <w:numId w:val="16"/>
        </w:numPr>
        <w:autoSpaceDE w:val="0"/>
        <w:autoSpaceDN w:val="0"/>
        <w:spacing w:after="200" w:line="276" w:lineRule="auto"/>
        <w:ind w:left="0" w:firstLine="709"/>
        <w:contextualSpacing/>
        <w:jc w:val="both"/>
        <w:rPr>
          <w:sz w:val="28"/>
          <w:szCs w:val="28"/>
        </w:rPr>
      </w:pPr>
      <w:r w:rsidRPr="00FD778D">
        <w:rPr>
          <w:sz w:val="28"/>
          <w:szCs w:val="28"/>
        </w:rPr>
        <w:t>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FD778D" w:rsidRPr="00FD778D" w:rsidRDefault="00FD778D" w:rsidP="00FD778D">
      <w:pPr>
        <w:widowControl w:val="0"/>
        <w:autoSpaceDE w:val="0"/>
        <w:autoSpaceDN w:val="0"/>
        <w:ind w:firstLine="709"/>
        <w:jc w:val="both"/>
        <w:rPr>
          <w:sz w:val="28"/>
          <w:szCs w:val="28"/>
        </w:rPr>
      </w:pPr>
      <w:r w:rsidRPr="00FD778D">
        <w:rPr>
          <w:sz w:val="28"/>
          <w:szCs w:val="28"/>
        </w:rPr>
        <w:t>3.1.3.3. Лицо, ответственное за выполнение административной процедуры: работник Администрации, ответственный за формирование проекта решения.</w:t>
      </w:r>
    </w:p>
    <w:p w:rsidR="00FD778D" w:rsidRPr="00FD778D" w:rsidRDefault="00FD778D" w:rsidP="00FD778D">
      <w:pPr>
        <w:widowControl w:val="0"/>
        <w:autoSpaceDE w:val="0"/>
        <w:autoSpaceDN w:val="0"/>
        <w:ind w:firstLine="709"/>
        <w:jc w:val="both"/>
        <w:rPr>
          <w:sz w:val="28"/>
          <w:szCs w:val="28"/>
        </w:rPr>
      </w:pPr>
      <w:r w:rsidRPr="00FD778D">
        <w:rPr>
          <w:sz w:val="28"/>
          <w:szCs w:val="28"/>
        </w:rPr>
        <w:t>3.1.3.4. Критерии принятия решения: наличие / отсутствие оснований для отказа в предоставлении Муниципальной услуги, перечисленных в пункте 2.10 Административного регламента.</w:t>
      </w:r>
    </w:p>
    <w:p w:rsidR="00FD778D" w:rsidRPr="00FD778D" w:rsidRDefault="00FD778D" w:rsidP="00FD778D">
      <w:pPr>
        <w:widowControl w:val="0"/>
        <w:autoSpaceDE w:val="0"/>
        <w:autoSpaceDN w:val="0"/>
        <w:ind w:firstLine="709"/>
        <w:jc w:val="both"/>
        <w:rPr>
          <w:sz w:val="28"/>
          <w:szCs w:val="28"/>
        </w:rPr>
      </w:pPr>
      <w:r w:rsidRPr="00FD778D">
        <w:rPr>
          <w:sz w:val="28"/>
          <w:szCs w:val="28"/>
        </w:rPr>
        <w:t>3.1.3.5. Результат выполнения административной процедуры:</w:t>
      </w:r>
    </w:p>
    <w:p w:rsidR="00FD778D" w:rsidRPr="00FD778D" w:rsidRDefault="00FD778D" w:rsidP="0070003C">
      <w:pPr>
        <w:widowControl w:val="0"/>
        <w:numPr>
          <w:ilvl w:val="0"/>
          <w:numId w:val="17"/>
        </w:numPr>
        <w:autoSpaceDE w:val="0"/>
        <w:autoSpaceDN w:val="0"/>
        <w:spacing w:after="200" w:line="276" w:lineRule="auto"/>
        <w:ind w:left="0" w:firstLine="709"/>
        <w:contextualSpacing/>
        <w:jc w:val="both"/>
        <w:rPr>
          <w:sz w:val="28"/>
          <w:szCs w:val="28"/>
        </w:rPr>
      </w:pPr>
      <w:r w:rsidRPr="00FD778D">
        <w:rPr>
          <w:sz w:val="28"/>
          <w:szCs w:val="28"/>
        </w:rPr>
        <w:t xml:space="preserve">подготовка проекта распоряжения Администрации о размещении объекта на землях или земельных участках, находящихся в собственности </w:t>
      </w:r>
      <w:r w:rsidRPr="00FD778D">
        <w:rPr>
          <w:rFonts w:eastAsia="Calibri"/>
          <w:sz w:val="28"/>
          <w:szCs w:val="28"/>
          <w:lang w:eastAsia="en-US"/>
        </w:rPr>
        <w:t>муниципального образования Таицкое городское поселение Гатчинского муниципального района Ленинградской области</w:t>
      </w:r>
      <w:r w:rsidRPr="00FD778D">
        <w:rPr>
          <w:sz w:val="28"/>
          <w:szCs w:val="28"/>
        </w:rPr>
        <w:t xml:space="preserve"> Ленинградской области, </w:t>
      </w:r>
      <w:r w:rsidRPr="00FD778D">
        <w:rPr>
          <w:rFonts w:eastAsia="Calibri"/>
          <w:sz w:val="28"/>
          <w:szCs w:val="28"/>
          <w:lang w:eastAsia="en-US"/>
        </w:rPr>
        <w:t>на землях или земельных участках, расположенных на территории муниципального образования Таицкое городское поселение Гатчинского муниципального района Ленинградской области, государственная собственность на которые не разграничена</w:t>
      </w:r>
      <w:r w:rsidRPr="00FD778D">
        <w:rPr>
          <w:sz w:val="28"/>
          <w:szCs w:val="28"/>
        </w:rPr>
        <w:t>, без предоставления земельных участков и установления сервитутов, публичного сервитута;</w:t>
      </w:r>
    </w:p>
    <w:p w:rsidR="00FD778D" w:rsidRPr="00FD778D" w:rsidRDefault="00FD778D" w:rsidP="0070003C">
      <w:pPr>
        <w:widowControl w:val="0"/>
        <w:numPr>
          <w:ilvl w:val="0"/>
          <w:numId w:val="17"/>
        </w:numPr>
        <w:autoSpaceDE w:val="0"/>
        <w:autoSpaceDN w:val="0"/>
        <w:spacing w:after="200" w:line="276" w:lineRule="auto"/>
        <w:ind w:left="0" w:firstLine="709"/>
        <w:contextualSpacing/>
        <w:jc w:val="both"/>
        <w:rPr>
          <w:sz w:val="28"/>
          <w:szCs w:val="28"/>
        </w:rPr>
      </w:pPr>
      <w:r w:rsidRPr="00FD778D">
        <w:rPr>
          <w:sz w:val="28"/>
          <w:szCs w:val="28"/>
        </w:rPr>
        <w:t>подготовка проекта решения об отказе в предоставлении Муниципальной услуги.</w:t>
      </w:r>
    </w:p>
    <w:p w:rsidR="00FD778D" w:rsidRPr="00FD778D" w:rsidRDefault="00FD778D" w:rsidP="00FD778D">
      <w:pPr>
        <w:widowControl w:val="0"/>
        <w:autoSpaceDE w:val="0"/>
        <w:autoSpaceDN w:val="0"/>
        <w:ind w:firstLine="709"/>
        <w:jc w:val="both"/>
        <w:rPr>
          <w:sz w:val="28"/>
          <w:szCs w:val="28"/>
        </w:rPr>
      </w:pPr>
      <w:r w:rsidRPr="00FD778D">
        <w:rPr>
          <w:sz w:val="28"/>
          <w:szCs w:val="28"/>
        </w:rPr>
        <w:t>Решение об отказе в предоставлении муниципальной услуги должно быть обоснованным и содержать все основания отказа.</w:t>
      </w:r>
    </w:p>
    <w:p w:rsidR="00FD778D" w:rsidRPr="00FD778D" w:rsidRDefault="00FD778D" w:rsidP="00FD778D">
      <w:pPr>
        <w:widowControl w:val="0"/>
        <w:autoSpaceDE w:val="0"/>
        <w:autoSpaceDN w:val="0"/>
        <w:ind w:firstLine="709"/>
        <w:jc w:val="both"/>
        <w:rPr>
          <w:sz w:val="28"/>
          <w:szCs w:val="28"/>
        </w:rPr>
      </w:pPr>
      <w:r w:rsidRPr="00FD778D">
        <w:rPr>
          <w:sz w:val="28"/>
          <w:szCs w:val="28"/>
        </w:rPr>
        <w:t>3.1.4. Принятие решения о предоставлении Муниципальной услуги или об отказе в предоставлении Муниципальной услуги.</w:t>
      </w:r>
    </w:p>
    <w:p w:rsidR="00FD778D" w:rsidRPr="00FD778D" w:rsidRDefault="00FD778D" w:rsidP="00FD778D">
      <w:pPr>
        <w:widowControl w:val="0"/>
        <w:shd w:val="clear" w:color="auto" w:fill="FFFFFF"/>
        <w:autoSpaceDE w:val="0"/>
        <w:autoSpaceDN w:val="0"/>
        <w:ind w:firstLine="709"/>
        <w:jc w:val="both"/>
        <w:rPr>
          <w:sz w:val="28"/>
          <w:szCs w:val="28"/>
        </w:rPr>
      </w:pPr>
      <w:r w:rsidRPr="00FD778D">
        <w:rPr>
          <w:sz w:val="28"/>
          <w:szCs w:val="28"/>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FD778D" w:rsidRPr="00FD778D" w:rsidRDefault="00FD778D" w:rsidP="00FD778D">
      <w:pPr>
        <w:ind w:firstLine="709"/>
        <w:contextualSpacing/>
        <w:jc w:val="both"/>
        <w:rPr>
          <w:rFonts w:eastAsia="Calibri"/>
          <w:sz w:val="28"/>
          <w:szCs w:val="28"/>
          <w:lang w:eastAsia="en-US"/>
        </w:rPr>
      </w:pPr>
      <w:r w:rsidRPr="00FD778D">
        <w:rPr>
          <w:rFonts w:eastAsia="Calibri"/>
          <w:sz w:val="28"/>
          <w:szCs w:val="28"/>
          <w:lang w:eastAsia="en-US"/>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FD778D" w:rsidRPr="00FD778D" w:rsidRDefault="00FD778D" w:rsidP="00FD778D">
      <w:pPr>
        <w:widowControl w:val="0"/>
        <w:shd w:val="clear" w:color="auto" w:fill="FFFFFF"/>
        <w:autoSpaceDE w:val="0"/>
        <w:autoSpaceDN w:val="0"/>
        <w:ind w:firstLine="709"/>
        <w:jc w:val="both"/>
        <w:rPr>
          <w:sz w:val="28"/>
          <w:szCs w:val="28"/>
        </w:rPr>
      </w:pPr>
      <w:r w:rsidRPr="00FD778D">
        <w:rPr>
          <w:sz w:val="28"/>
          <w:szCs w:val="28"/>
        </w:rPr>
        <w:t>рассмотрение проекта решения, а также заявления и документов о предоставлении Муниципальной услуги в течение не более 1 рабочего дня с даты окончания второй административной процедуры.</w:t>
      </w:r>
    </w:p>
    <w:p w:rsidR="00FD778D" w:rsidRPr="00FD778D" w:rsidRDefault="00FD778D" w:rsidP="00FD778D">
      <w:pPr>
        <w:widowControl w:val="0"/>
        <w:shd w:val="clear" w:color="auto" w:fill="FFFFFF"/>
        <w:autoSpaceDE w:val="0"/>
        <w:autoSpaceDN w:val="0"/>
        <w:ind w:firstLine="709"/>
        <w:jc w:val="both"/>
        <w:rPr>
          <w:sz w:val="28"/>
          <w:szCs w:val="28"/>
        </w:rPr>
      </w:pPr>
      <w:r w:rsidRPr="00FD778D">
        <w:rPr>
          <w:sz w:val="28"/>
          <w:szCs w:val="28"/>
        </w:rPr>
        <w:t>Общий срок выполнения административных действий: не более 6 (шести) рабочих дней</w:t>
      </w:r>
    </w:p>
    <w:p w:rsidR="00FD778D" w:rsidRPr="00FD778D" w:rsidRDefault="00FD778D" w:rsidP="00FD778D">
      <w:pPr>
        <w:ind w:firstLine="709"/>
        <w:contextualSpacing/>
        <w:jc w:val="both"/>
        <w:rPr>
          <w:sz w:val="28"/>
          <w:szCs w:val="28"/>
        </w:rPr>
      </w:pPr>
      <w:r w:rsidRPr="00FD778D">
        <w:rPr>
          <w:rFonts w:eastAsia="Calibri"/>
          <w:sz w:val="28"/>
          <w:szCs w:val="28"/>
          <w:lang w:eastAsia="en-US"/>
        </w:rPr>
        <w:t xml:space="preserve">3.1.4.3. Лицо, ответственное за выполнение административной процедуры: </w:t>
      </w:r>
      <w:r w:rsidRPr="00FD778D">
        <w:rPr>
          <w:sz w:val="28"/>
          <w:szCs w:val="28"/>
        </w:rPr>
        <w:t>должностное лицо Администрации, ответственное за принятие и подписание соответствующего решения.</w:t>
      </w:r>
    </w:p>
    <w:p w:rsidR="00FD778D" w:rsidRPr="00FD778D" w:rsidRDefault="00FD778D" w:rsidP="00FD778D">
      <w:pPr>
        <w:ind w:firstLine="709"/>
        <w:contextualSpacing/>
        <w:jc w:val="both"/>
        <w:rPr>
          <w:sz w:val="28"/>
          <w:szCs w:val="28"/>
        </w:rPr>
      </w:pPr>
      <w:r w:rsidRPr="00FD778D">
        <w:rPr>
          <w:sz w:val="28"/>
          <w:szCs w:val="28"/>
        </w:rPr>
        <w:t>3.1.4.4. Критерии принятия решения: соответствие заявления и документов требованиям действующего законодательства, наличие / отсутствие у заявителя права на получение Муниципальной услуги.</w:t>
      </w:r>
    </w:p>
    <w:p w:rsidR="00FD778D" w:rsidRPr="00FD778D" w:rsidRDefault="00FD778D" w:rsidP="00FD778D">
      <w:pPr>
        <w:widowControl w:val="0"/>
        <w:autoSpaceDE w:val="0"/>
        <w:autoSpaceDN w:val="0"/>
        <w:ind w:firstLine="709"/>
        <w:jc w:val="both"/>
        <w:rPr>
          <w:sz w:val="28"/>
          <w:szCs w:val="28"/>
        </w:rPr>
      </w:pPr>
      <w:r w:rsidRPr="00FD778D">
        <w:rPr>
          <w:sz w:val="28"/>
          <w:szCs w:val="28"/>
        </w:rPr>
        <w:t xml:space="preserve">3.1.5.5. Результат выполнения административной процедуры: подписание и регистрация распоряжения Администрации о размещении объекта на землях или земельных участках, находящихся в собственности </w:t>
      </w:r>
      <w:r w:rsidRPr="00FD778D">
        <w:rPr>
          <w:rFonts w:eastAsia="Calibri"/>
          <w:sz w:val="28"/>
          <w:szCs w:val="28"/>
          <w:lang w:eastAsia="en-US"/>
        </w:rPr>
        <w:t>муниципального образования Таицкое городское поселение Гатчинского муниципального района Ленинградской области</w:t>
      </w:r>
      <w:r w:rsidRPr="00FD778D">
        <w:rPr>
          <w:sz w:val="28"/>
          <w:szCs w:val="28"/>
        </w:rPr>
        <w:t xml:space="preserve"> Ленинградской области, </w:t>
      </w:r>
      <w:r w:rsidRPr="00FD778D">
        <w:rPr>
          <w:rFonts w:eastAsia="Calibri"/>
          <w:sz w:val="28"/>
          <w:szCs w:val="28"/>
          <w:lang w:eastAsia="en-US"/>
        </w:rPr>
        <w:t>на землях или земельных участках, расположенных на территории муниципального образования Таицкое городское поселение Гатчинского муниципального района Ленинградской области, государственная собственность на которые не разграничена</w:t>
      </w:r>
      <w:r w:rsidRPr="00FD778D">
        <w:rPr>
          <w:sz w:val="28"/>
          <w:szCs w:val="28"/>
        </w:rPr>
        <w:t>, без предоставления земельных участков и установления сервитутов, публичного сервитута (Приложение №4 к Административному регламенту) либо подписание решения об отказе в предоставлении Муниципальной услуги (Приложение №5 к Административному регламенту).</w:t>
      </w:r>
    </w:p>
    <w:p w:rsidR="00FD778D" w:rsidRPr="00FD778D" w:rsidRDefault="00FD778D" w:rsidP="00FD778D">
      <w:pPr>
        <w:widowControl w:val="0"/>
        <w:autoSpaceDE w:val="0"/>
        <w:autoSpaceDN w:val="0"/>
        <w:ind w:firstLine="709"/>
        <w:jc w:val="both"/>
        <w:rPr>
          <w:sz w:val="28"/>
          <w:szCs w:val="28"/>
        </w:rPr>
      </w:pPr>
      <w:r w:rsidRPr="00FD778D">
        <w:rPr>
          <w:sz w:val="28"/>
          <w:szCs w:val="28"/>
        </w:rPr>
        <w:t>3.1.5. Выдача результата.</w:t>
      </w:r>
    </w:p>
    <w:p w:rsidR="00FD778D" w:rsidRPr="00FD778D" w:rsidRDefault="00FD778D" w:rsidP="00FD778D">
      <w:pPr>
        <w:ind w:firstLine="709"/>
        <w:contextualSpacing/>
        <w:jc w:val="both"/>
        <w:rPr>
          <w:sz w:val="28"/>
          <w:szCs w:val="28"/>
        </w:rPr>
      </w:pPr>
      <w:r w:rsidRPr="00FD778D">
        <w:rPr>
          <w:rFonts w:eastAsia="Calibri"/>
          <w:sz w:val="28"/>
          <w:szCs w:val="28"/>
          <w:lang w:eastAsia="en-US"/>
        </w:rPr>
        <w:t xml:space="preserve">3.1.5.1. Основание для начала административной процедуры: </w:t>
      </w:r>
      <w:r w:rsidRPr="00FD778D">
        <w:rPr>
          <w:sz w:val="28"/>
          <w:szCs w:val="28"/>
        </w:rPr>
        <w:t>подписанное распоряжение либо решение, являющееся результатом предоставления Муниципальной услуги.</w:t>
      </w:r>
    </w:p>
    <w:p w:rsidR="00FD778D" w:rsidRPr="00FD778D" w:rsidRDefault="00FD778D" w:rsidP="00FD778D">
      <w:pPr>
        <w:ind w:firstLine="709"/>
        <w:contextualSpacing/>
        <w:jc w:val="both"/>
        <w:rPr>
          <w:rFonts w:eastAsia="Calibri"/>
          <w:sz w:val="28"/>
          <w:szCs w:val="28"/>
          <w:lang w:eastAsia="en-US"/>
        </w:rPr>
      </w:pPr>
      <w:r w:rsidRPr="00FD778D">
        <w:rPr>
          <w:rFonts w:eastAsia="Calibri"/>
          <w:sz w:val="28"/>
          <w:szCs w:val="28"/>
          <w:lang w:eastAsia="en-US"/>
        </w:rPr>
        <w:t>3.1.5.2. Содержание административного действия, продолжительность и (или) максимальный срок его выполнения: регистрация и направление заявителю результата предоставления Муниципальной услуги способом, указанным в заявлении в течение 1 рабочего дня.</w:t>
      </w:r>
    </w:p>
    <w:p w:rsidR="00FD778D" w:rsidRPr="00FD778D" w:rsidRDefault="00FD778D" w:rsidP="00FD778D">
      <w:pPr>
        <w:ind w:firstLine="709"/>
        <w:contextualSpacing/>
        <w:jc w:val="both"/>
        <w:rPr>
          <w:sz w:val="28"/>
          <w:szCs w:val="28"/>
        </w:rPr>
      </w:pPr>
      <w:r w:rsidRPr="00FD778D">
        <w:rPr>
          <w:rFonts w:eastAsia="Calibri"/>
          <w:sz w:val="28"/>
          <w:szCs w:val="28"/>
          <w:lang w:eastAsia="en-US"/>
        </w:rPr>
        <w:t xml:space="preserve">3.1.5.3. Лицо, ответственное за выполнение административной процедуры: </w:t>
      </w:r>
      <w:r w:rsidRPr="00FD778D">
        <w:rPr>
          <w:sz w:val="28"/>
          <w:szCs w:val="28"/>
        </w:rPr>
        <w:t>работник канцелярии Администрации.</w:t>
      </w:r>
    </w:p>
    <w:p w:rsidR="00FD778D" w:rsidRPr="00FD778D" w:rsidRDefault="00FD778D" w:rsidP="00FD778D">
      <w:pPr>
        <w:ind w:firstLine="709"/>
        <w:contextualSpacing/>
        <w:jc w:val="both"/>
        <w:rPr>
          <w:sz w:val="28"/>
          <w:szCs w:val="28"/>
        </w:rPr>
      </w:pPr>
      <w:r w:rsidRPr="00FD778D">
        <w:rPr>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FD778D" w:rsidRPr="00FD778D" w:rsidRDefault="00FD778D" w:rsidP="00FD778D">
      <w:pPr>
        <w:widowControl w:val="0"/>
        <w:autoSpaceDE w:val="0"/>
        <w:autoSpaceDN w:val="0"/>
        <w:ind w:firstLine="540"/>
        <w:jc w:val="both"/>
        <w:outlineLvl w:val="2"/>
        <w:rPr>
          <w:b/>
          <w:sz w:val="28"/>
          <w:szCs w:val="28"/>
        </w:rPr>
      </w:pPr>
      <w:bookmarkStart w:id="14" w:name="Par396"/>
      <w:bookmarkStart w:id="15" w:name="Par413"/>
      <w:bookmarkEnd w:id="14"/>
      <w:bookmarkEnd w:id="15"/>
      <w:r w:rsidRPr="00FD778D">
        <w:rPr>
          <w:b/>
          <w:sz w:val="28"/>
          <w:szCs w:val="28"/>
        </w:rPr>
        <w:t>3.2. Особенности выполнения административных процедур в электронной форме</w:t>
      </w:r>
    </w:p>
    <w:p w:rsidR="00FD778D" w:rsidRPr="00FD778D" w:rsidRDefault="00FD778D" w:rsidP="00FD778D">
      <w:pPr>
        <w:widowControl w:val="0"/>
        <w:autoSpaceDE w:val="0"/>
        <w:autoSpaceDN w:val="0"/>
        <w:ind w:firstLine="709"/>
        <w:jc w:val="both"/>
        <w:rPr>
          <w:sz w:val="28"/>
          <w:szCs w:val="28"/>
        </w:rPr>
      </w:pPr>
      <w:r w:rsidRPr="00FD778D">
        <w:rPr>
          <w:sz w:val="28"/>
          <w:szCs w:val="28"/>
        </w:rPr>
        <w:t xml:space="preserve">3.2.1. Предоставление Муниципальной услуги на ЕПГУ и ПГУ ЛО осуществляется в соответствии с Федеральным </w:t>
      </w:r>
      <w:hyperlink r:id="rId9" w:history="1">
        <w:r w:rsidRPr="00FD778D">
          <w:rPr>
            <w:sz w:val="28"/>
            <w:szCs w:val="28"/>
          </w:rPr>
          <w:t>законом</w:t>
        </w:r>
      </w:hyperlink>
      <w:r w:rsidRPr="00FD778D">
        <w:rPr>
          <w:sz w:val="28"/>
          <w:szCs w:val="28"/>
        </w:rPr>
        <w:t xml:space="preserve">№210-ФЗ, Федеральным </w:t>
      </w:r>
      <w:hyperlink r:id="rId10" w:history="1">
        <w:r w:rsidRPr="00FD778D">
          <w:rPr>
            <w:sz w:val="28"/>
            <w:szCs w:val="28"/>
          </w:rPr>
          <w:t>законом</w:t>
        </w:r>
      </w:hyperlink>
      <w:r w:rsidRPr="00FD778D">
        <w:rPr>
          <w:sz w:val="28"/>
          <w:szCs w:val="28"/>
        </w:rPr>
        <w:t xml:space="preserve"> от 27.07.2006 №149-ФЗ «Об информации, информационных технологиях и о защите информации», </w:t>
      </w:r>
      <w:hyperlink r:id="rId11" w:history="1">
        <w:r w:rsidRPr="00FD778D">
          <w:rPr>
            <w:sz w:val="28"/>
            <w:szCs w:val="28"/>
          </w:rPr>
          <w:t>постановлением</w:t>
        </w:r>
      </w:hyperlink>
      <w:r w:rsidR="004E2255">
        <w:rPr>
          <w:sz w:val="28"/>
          <w:szCs w:val="28"/>
        </w:rPr>
        <w:t xml:space="preserve"> </w:t>
      </w:r>
      <w:r w:rsidRPr="00FD778D">
        <w:rPr>
          <w:sz w:val="28"/>
          <w:szCs w:val="28"/>
        </w:rPr>
        <w:t>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rsidR="00FD778D" w:rsidRPr="00FD778D" w:rsidRDefault="00FD778D" w:rsidP="00FD778D">
      <w:pPr>
        <w:widowControl w:val="0"/>
        <w:autoSpaceDE w:val="0"/>
        <w:autoSpaceDN w:val="0"/>
        <w:ind w:firstLine="709"/>
        <w:jc w:val="both"/>
        <w:rPr>
          <w:sz w:val="28"/>
          <w:szCs w:val="28"/>
        </w:rPr>
      </w:pPr>
      <w:r w:rsidRPr="00FD778D">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D778D" w:rsidRPr="00FD778D" w:rsidRDefault="00FD778D" w:rsidP="00FD778D">
      <w:pPr>
        <w:widowControl w:val="0"/>
        <w:autoSpaceDE w:val="0"/>
        <w:autoSpaceDN w:val="0"/>
        <w:ind w:firstLine="709"/>
        <w:jc w:val="both"/>
        <w:rPr>
          <w:sz w:val="28"/>
          <w:szCs w:val="28"/>
        </w:rPr>
      </w:pPr>
      <w:r w:rsidRPr="00FD778D">
        <w:rPr>
          <w:sz w:val="28"/>
          <w:szCs w:val="28"/>
        </w:rPr>
        <w:t>3.2.3. Муниципальная услуга может быть получена через ПГУ ЛО либо через ЕПГУ следующими способами:</w:t>
      </w:r>
    </w:p>
    <w:p w:rsidR="00FD778D" w:rsidRPr="00FD778D" w:rsidRDefault="00FD778D" w:rsidP="0070003C">
      <w:pPr>
        <w:widowControl w:val="0"/>
        <w:numPr>
          <w:ilvl w:val="0"/>
          <w:numId w:val="23"/>
        </w:numPr>
        <w:autoSpaceDE w:val="0"/>
        <w:autoSpaceDN w:val="0"/>
        <w:spacing w:after="200" w:line="276" w:lineRule="auto"/>
        <w:contextualSpacing/>
        <w:jc w:val="both"/>
        <w:rPr>
          <w:sz w:val="28"/>
          <w:szCs w:val="28"/>
        </w:rPr>
      </w:pPr>
      <w:r w:rsidRPr="00FD778D">
        <w:rPr>
          <w:sz w:val="28"/>
          <w:szCs w:val="28"/>
        </w:rPr>
        <w:t>с обязательной личной явкой на прием в Администрацию;</w:t>
      </w:r>
    </w:p>
    <w:p w:rsidR="00FD778D" w:rsidRPr="00FD778D" w:rsidRDefault="00FD778D" w:rsidP="0070003C">
      <w:pPr>
        <w:widowControl w:val="0"/>
        <w:numPr>
          <w:ilvl w:val="0"/>
          <w:numId w:val="23"/>
        </w:numPr>
        <w:autoSpaceDE w:val="0"/>
        <w:autoSpaceDN w:val="0"/>
        <w:spacing w:after="200" w:line="276" w:lineRule="auto"/>
        <w:contextualSpacing/>
        <w:jc w:val="both"/>
        <w:rPr>
          <w:sz w:val="28"/>
          <w:szCs w:val="28"/>
        </w:rPr>
      </w:pPr>
      <w:r w:rsidRPr="00FD778D">
        <w:rPr>
          <w:sz w:val="28"/>
          <w:szCs w:val="28"/>
        </w:rPr>
        <w:t>без личной явки на прием в Администрацию.</w:t>
      </w:r>
    </w:p>
    <w:p w:rsidR="00FD778D" w:rsidRPr="00FD778D" w:rsidRDefault="00FD778D" w:rsidP="00FD778D">
      <w:pPr>
        <w:widowControl w:val="0"/>
        <w:autoSpaceDE w:val="0"/>
        <w:autoSpaceDN w:val="0"/>
        <w:ind w:firstLine="709"/>
        <w:jc w:val="both"/>
        <w:rPr>
          <w:sz w:val="28"/>
          <w:szCs w:val="28"/>
        </w:rPr>
      </w:pPr>
      <w:r w:rsidRPr="00FD778D">
        <w:rPr>
          <w:sz w:val="28"/>
          <w:szCs w:val="28"/>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FD778D" w:rsidRPr="00FD778D" w:rsidRDefault="00FD778D" w:rsidP="00FD778D">
      <w:pPr>
        <w:widowControl w:val="0"/>
        <w:autoSpaceDE w:val="0"/>
        <w:autoSpaceDN w:val="0"/>
        <w:ind w:firstLine="709"/>
        <w:jc w:val="both"/>
        <w:rPr>
          <w:sz w:val="28"/>
          <w:szCs w:val="28"/>
        </w:rPr>
      </w:pPr>
      <w:bookmarkStart w:id="16" w:name="P318"/>
      <w:bookmarkEnd w:id="16"/>
      <w:r w:rsidRPr="00FD778D">
        <w:rPr>
          <w:sz w:val="28"/>
          <w:szCs w:val="28"/>
        </w:rPr>
        <w:t>3.2.5. Для подачи заявления через ЕПГУ или через ПГУ ЛО заявитель должен выполнить следующие действия:</w:t>
      </w:r>
    </w:p>
    <w:p w:rsidR="00FD778D" w:rsidRPr="00FD778D" w:rsidRDefault="00FD778D" w:rsidP="0070003C">
      <w:pPr>
        <w:widowControl w:val="0"/>
        <w:numPr>
          <w:ilvl w:val="0"/>
          <w:numId w:val="24"/>
        </w:numPr>
        <w:autoSpaceDE w:val="0"/>
        <w:autoSpaceDN w:val="0"/>
        <w:spacing w:after="200" w:line="276" w:lineRule="auto"/>
        <w:ind w:left="567"/>
        <w:contextualSpacing/>
        <w:jc w:val="both"/>
        <w:rPr>
          <w:sz w:val="28"/>
          <w:szCs w:val="28"/>
        </w:rPr>
      </w:pPr>
      <w:r w:rsidRPr="00FD778D">
        <w:rPr>
          <w:sz w:val="28"/>
          <w:szCs w:val="28"/>
        </w:rPr>
        <w:t>пройти идентификацию и аутентификацию в ЕСИА;</w:t>
      </w:r>
    </w:p>
    <w:p w:rsidR="00FD778D" w:rsidRPr="00FD778D" w:rsidRDefault="00FD778D" w:rsidP="0070003C">
      <w:pPr>
        <w:widowControl w:val="0"/>
        <w:numPr>
          <w:ilvl w:val="0"/>
          <w:numId w:val="24"/>
        </w:numPr>
        <w:autoSpaceDE w:val="0"/>
        <w:autoSpaceDN w:val="0"/>
        <w:spacing w:after="200" w:line="276" w:lineRule="auto"/>
        <w:ind w:left="567"/>
        <w:contextualSpacing/>
        <w:jc w:val="both"/>
        <w:rPr>
          <w:sz w:val="28"/>
          <w:szCs w:val="28"/>
        </w:rPr>
      </w:pPr>
      <w:r w:rsidRPr="00FD778D">
        <w:rPr>
          <w:sz w:val="28"/>
          <w:szCs w:val="28"/>
        </w:rPr>
        <w:t>в личном кабинете на ЕПГУ или на ПГУ ЛО заполнить в электронном виде заявление на оказание Муниципальной услуги;</w:t>
      </w:r>
    </w:p>
    <w:p w:rsidR="00FD778D" w:rsidRPr="00FD778D" w:rsidRDefault="00FD778D" w:rsidP="0070003C">
      <w:pPr>
        <w:widowControl w:val="0"/>
        <w:numPr>
          <w:ilvl w:val="0"/>
          <w:numId w:val="24"/>
        </w:numPr>
        <w:autoSpaceDE w:val="0"/>
        <w:autoSpaceDN w:val="0"/>
        <w:spacing w:after="200" w:line="276" w:lineRule="auto"/>
        <w:ind w:left="567"/>
        <w:contextualSpacing/>
        <w:jc w:val="both"/>
        <w:rPr>
          <w:sz w:val="28"/>
          <w:szCs w:val="28"/>
        </w:rPr>
      </w:pPr>
      <w:r w:rsidRPr="00FD778D">
        <w:rPr>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FD778D" w:rsidRPr="00FD778D" w:rsidRDefault="00FD778D" w:rsidP="0070003C">
      <w:pPr>
        <w:widowControl w:val="0"/>
        <w:numPr>
          <w:ilvl w:val="0"/>
          <w:numId w:val="24"/>
        </w:numPr>
        <w:autoSpaceDE w:val="0"/>
        <w:autoSpaceDN w:val="0"/>
        <w:spacing w:after="200" w:line="276" w:lineRule="auto"/>
        <w:ind w:left="567"/>
        <w:contextualSpacing/>
        <w:jc w:val="both"/>
        <w:rPr>
          <w:sz w:val="28"/>
          <w:szCs w:val="28"/>
        </w:rPr>
      </w:pPr>
      <w:r w:rsidRPr="00FD778D">
        <w:rPr>
          <w:sz w:val="28"/>
          <w:szCs w:val="28"/>
        </w:rPr>
        <w:t>в случае если заявитель выбрал способ оказания услуги без личной явки на прием в Администрацию:</w:t>
      </w:r>
    </w:p>
    <w:p w:rsidR="00FD778D" w:rsidRPr="00FD778D" w:rsidRDefault="00FD778D" w:rsidP="00FD778D">
      <w:pPr>
        <w:widowControl w:val="0"/>
        <w:autoSpaceDE w:val="0"/>
        <w:autoSpaceDN w:val="0"/>
        <w:ind w:firstLine="709"/>
        <w:jc w:val="both"/>
        <w:rPr>
          <w:sz w:val="28"/>
          <w:szCs w:val="28"/>
        </w:rPr>
      </w:pPr>
      <w:r w:rsidRPr="00FD778D">
        <w:rPr>
          <w:sz w:val="28"/>
          <w:szCs w:val="28"/>
        </w:rPr>
        <w:t>- приложить к заявлению электронные документы, заверенные усиленной квалифицированной электронной подписью;</w:t>
      </w:r>
    </w:p>
    <w:p w:rsidR="00FD778D" w:rsidRPr="00FD778D" w:rsidRDefault="00FD778D" w:rsidP="00FD778D">
      <w:pPr>
        <w:widowControl w:val="0"/>
        <w:autoSpaceDE w:val="0"/>
        <w:autoSpaceDN w:val="0"/>
        <w:ind w:firstLine="709"/>
        <w:jc w:val="both"/>
        <w:rPr>
          <w:sz w:val="28"/>
          <w:szCs w:val="28"/>
        </w:rPr>
      </w:pPr>
      <w:r w:rsidRPr="00FD778D">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FD778D" w:rsidRPr="00FD778D" w:rsidRDefault="00FD778D" w:rsidP="00FD778D">
      <w:pPr>
        <w:widowControl w:val="0"/>
        <w:autoSpaceDE w:val="0"/>
        <w:autoSpaceDN w:val="0"/>
        <w:ind w:firstLine="709"/>
        <w:jc w:val="both"/>
        <w:rPr>
          <w:sz w:val="28"/>
          <w:szCs w:val="28"/>
        </w:rPr>
      </w:pPr>
      <w:r w:rsidRPr="00FD778D">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FD778D" w:rsidRPr="00FD778D" w:rsidRDefault="00FD778D" w:rsidP="00FD778D">
      <w:pPr>
        <w:widowControl w:val="0"/>
        <w:autoSpaceDE w:val="0"/>
        <w:autoSpaceDN w:val="0"/>
        <w:ind w:firstLine="709"/>
        <w:jc w:val="both"/>
        <w:rPr>
          <w:sz w:val="28"/>
          <w:szCs w:val="28"/>
        </w:rPr>
      </w:pPr>
      <w:r w:rsidRPr="00FD778D">
        <w:rPr>
          <w:sz w:val="28"/>
          <w:szCs w:val="28"/>
        </w:rPr>
        <w:t>- направить пакет электронных документов в Администрацию посредством функционала ЕПГУ или ПГУ ЛО.</w:t>
      </w:r>
    </w:p>
    <w:p w:rsidR="00FD778D" w:rsidRPr="00FD778D" w:rsidRDefault="00FD778D" w:rsidP="00FD778D">
      <w:pPr>
        <w:widowControl w:val="0"/>
        <w:autoSpaceDE w:val="0"/>
        <w:autoSpaceDN w:val="0"/>
        <w:ind w:firstLine="709"/>
        <w:jc w:val="both"/>
        <w:rPr>
          <w:sz w:val="28"/>
          <w:szCs w:val="28"/>
        </w:rPr>
      </w:pPr>
      <w:r w:rsidRPr="00FD778D">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FD778D">
          <w:rPr>
            <w:sz w:val="28"/>
            <w:szCs w:val="28"/>
          </w:rPr>
          <w:t>пункта 3.2.5</w:t>
        </w:r>
      </w:hyperlink>
      <w:r w:rsidRPr="00FD778D">
        <w:rPr>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FD778D" w:rsidRPr="00FD778D" w:rsidRDefault="00FD778D" w:rsidP="00FD778D">
      <w:pPr>
        <w:widowControl w:val="0"/>
        <w:autoSpaceDE w:val="0"/>
        <w:autoSpaceDN w:val="0"/>
        <w:ind w:firstLine="709"/>
        <w:jc w:val="both"/>
        <w:rPr>
          <w:sz w:val="28"/>
          <w:szCs w:val="28"/>
        </w:rPr>
      </w:pPr>
      <w:r w:rsidRPr="00FD778D">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FD778D" w:rsidRPr="00FD778D" w:rsidRDefault="00FD778D" w:rsidP="0070003C">
      <w:pPr>
        <w:widowControl w:val="0"/>
        <w:numPr>
          <w:ilvl w:val="0"/>
          <w:numId w:val="25"/>
        </w:numPr>
        <w:autoSpaceDE w:val="0"/>
        <w:autoSpaceDN w:val="0"/>
        <w:spacing w:after="200" w:line="276" w:lineRule="auto"/>
        <w:ind w:left="567"/>
        <w:contextualSpacing/>
        <w:jc w:val="both"/>
        <w:rPr>
          <w:sz w:val="28"/>
          <w:szCs w:val="28"/>
        </w:rPr>
      </w:pPr>
      <w:r w:rsidRPr="00FD778D">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D778D" w:rsidRPr="00FD778D" w:rsidRDefault="00FD778D" w:rsidP="0070003C">
      <w:pPr>
        <w:widowControl w:val="0"/>
        <w:numPr>
          <w:ilvl w:val="0"/>
          <w:numId w:val="25"/>
        </w:numPr>
        <w:autoSpaceDE w:val="0"/>
        <w:autoSpaceDN w:val="0"/>
        <w:spacing w:after="200" w:line="276" w:lineRule="auto"/>
        <w:ind w:left="567"/>
        <w:contextualSpacing/>
        <w:jc w:val="both"/>
        <w:rPr>
          <w:sz w:val="28"/>
          <w:szCs w:val="28"/>
        </w:rPr>
      </w:pPr>
      <w:r w:rsidRPr="00FD778D">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D778D" w:rsidRPr="00FD778D" w:rsidRDefault="00FD778D" w:rsidP="0070003C">
      <w:pPr>
        <w:widowControl w:val="0"/>
        <w:numPr>
          <w:ilvl w:val="0"/>
          <w:numId w:val="25"/>
        </w:numPr>
        <w:autoSpaceDE w:val="0"/>
        <w:autoSpaceDN w:val="0"/>
        <w:spacing w:after="200" w:line="276" w:lineRule="auto"/>
        <w:ind w:left="567"/>
        <w:contextualSpacing/>
        <w:jc w:val="both"/>
        <w:rPr>
          <w:sz w:val="28"/>
          <w:szCs w:val="28"/>
        </w:rPr>
      </w:pPr>
      <w:r w:rsidRPr="00FD778D">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FD778D" w:rsidRPr="00FD778D" w:rsidRDefault="00FD778D" w:rsidP="00FD778D">
      <w:pPr>
        <w:widowControl w:val="0"/>
        <w:autoSpaceDE w:val="0"/>
        <w:autoSpaceDN w:val="0"/>
        <w:ind w:firstLine="709"/>
        <w:jc w:val="both"/>
        <w:rPr>
          <w:sz w:val="28"/>
          <w:szCs w:val="28"/>
        </w:rPr>
      </w:pPr>
      <w:r w:rsidRPr="00FD778D">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FD778D" w:rsidRPr="00FD778D" w:rsidRDefault="00FD778D" w:rsidP="00FD778D">
      <w:pPr>
        <w:widowControl w:val="0"/>
        <w:autoSpaceDE w:val="0"/>
        <w:autoSpaceDN w:val="0"/>
        <w:ind w:firstLine="709"/>
        <w:jc w:val="both"/>
        <w:rPr>
          <w:sz w:val="28"/>
          <w:szCs w:val="28"/>
        </w:rPr>
      </w:pPr>
      <w:r w:rsidRPr="00FD778D">
        <w:rPr>
          <w:sz w:val="28"/>
          <w:szCs w:val="28"/>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FD778D" w:rsidRPr="00FD778D" w:rsidRDefault="00FD778D" w:rsidP="00FD778D">
      <w:pPr>
        <w:widowControl w:val="0"/>
        <w:autoSpaceDE w:val="0"/>
        <w:autoSpaceDN w:val="0"/>
        <w:ind w:firstLine="709"/>
        <w:jc w:val="both"/>
        <w:rPr>
          <w:sz w:val="28"/>
          <w:szCs w:val="28"/>
        </w:rPr>
      </w:pPr>
      <w:r w:rsidRPr="00FD778D">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FD778D" w:rsidRPr="00FD778D" w:rsidRDefault="00FD778D" w:rsidP="00FD778D">
      <w:pPr>
        <w:widowControl w:val="0"/>
        <w:autoSpaceDE w:val="0"/>
        <w:autoSpaceDN w:val="0"/>
        <w:ind w:firstLine="709"/>
        <w:jc w:val="both"/>
        <w:rPr>
          <w:sz w:val="28"/>
          <w:szCs w:val="28"/>
        </w:rPr>
      </w:pPr>
      <w:r w:rsidRPr="00FD778D">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FD778D" w:rsidRPr="00FD778D" w:rsidRDefault="00FD778D" w:rsidP="00FD778D">
      <w:pPr>
        <w:widowControl w:val="0"/>
        <w:autoSpaceDE w:val="0"/>
        <w:autoSpaceDN w:val="0"/>
        <w:ind w:firstLine="709"/>
        <w:jc w:val="both"/>
        <w:rPr>
          <w:sz w:val="28"/>
          <w:szCs w:val="28"/>
        </w:rPr>
      </w:pPr>
      <w:r w:rsidRPr="00FD778D">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D778D" w:rsidRPr="00FD778D" w:rsidRDefault="00FD778D" w:rsidP="00FD778D">
      <w:pPr>
        <w:widowControl w:val="0"/>
        <w:autoSpaceDE w:val="0"/>
        <w:autoSpaceDN w:val="0"/>
        <w:ind w:firstLine="709"/>
        <w:jc w:val="both"/>
        <w:rPr>
          <w:sz w:val="28"/>
          <w:szCs w:val="28"/>
        </w:rPr>
      </w:pPr>
      <w:r w:rsidRPr="00FD778D">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D778D" w:rsidRPr="00FD778D" w:rsidRDefault="00FD778D" w:rsidP="00FD778D">
      <w:pPr>
        <w:widowControl w:val="0"/>
        <w:autoSpaceDE w:val="0"/>
        <w:autoSpaceDN w:val="0"/>
        <w:ind w:firstLine="709"/>
        <w:jc w:val="both"/>
        <w:rPr>
          <w:sz w:val="28"/>
          <w:szCs w:val="28"/>
        </w:rPr>
      </w:pPr>
      <w:r w:rsidRPr="00FD778D">
        <w:rPr>
          <w:sz w:val="28"/>
          <w:szCs w:val="28"/>
        </w:rPr>
        <w:t xml:space="preserve">3.2.9. В случае поступления всех документов, указанных в </w:t>
      </w:r>
      <w:hyperlink w:anchor="P99" w:history="1">
        <w:r w:rsidRPr="00FD778D">
          <w:rPr>
            <w:sz w:val="28"/>
            <w:szCs w:val="28"/>
          </w:rPr>
          <w:t>пункте 2.6</w:t>
        </w:r>
      </w:hyperlink>
      <w:r w:rsidRPr="00FD778D">
        <w:rPr>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FD778D" w:rsidRPr="00FD778D" w:rsidRDefault="00FD778D" w:rsidP="00FD778D">
      <w:pPr>
        <w:widowControl w:val="0"/>
        <w:autoSpaceDE w:val="0"/>
        <w:autoSpaceDN w:val="0"/>
        <w:ind w:firstLine="709"/>
        <w:jc w:val="both"/>
        <w:rPr>
          <w:sz w:val="28"/>
          <w:szCs w:val="28"/>
        </w:rPr>
      </w:pPr>
      <w:r w:rsidRPr="00FD778D">
        <w:rPr>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FD778D">
          <w:rPr>
            <w:sz w:val="28"/>
            <w:szCs w:val="28"/>
          </w:rPr>
          <w:t>пункте 2.6</w:t>
        </w:r>
      </w:hyperlink>
      <w:r w:rsidRPr="00FD778D">
        <w:rPr>
          <w:sz w:val="28"/>
          <w:szCs w:val="28"/>
        </w:rPr>
        <w:t xml:space="preserve"> Административного регламента, и отсутствия оснований, указанных в </w:t>
      </w:r>
      <w:hyperlink w:anchor="P134" w:history="1">
        <w:r w:rsidRPr="00FD778D">
          <w:rPr>
            <w:sz w:val="28"/>
            <w:szCs w:val="28"/>
          </w:rPr>
          <w:t>пункте 2.10</w:t>
        </w:r>
      </w:hyperlink>
      <w:r w:rsidRPr="00FD778D">
        <w:rPr>
          <w:sz w:val="28"/>
          <w:szCs w:val="28"/>
        </w:rPr>
        <w:t xml:space="preserve"> Административного регламента.</w:t>
      </w:r>
    </w:p>
    <w:p w:rsidR="00FD778D" w:rsidRPr="00FD778D" w:rsidRDefault="00FD778D" w:rsidP="00FD778D">
      <w:pPr>
        <w:widowControl w:val="0"/>
        <w:autoSpaceDE w:val="0"/>
        <w:autoSpaceDN w:val="0"/>
        <w:ind w:firstLine="709"/>
        <w:jc w:val="both"/>
        <w:rPr>
          <w:sz w:val="28"/>
          <w:szCs w:val="28"/>
        </w:rPr>
      </w:pPr>
      <w:r w:rsidRPr="00FD778D">
        <w:rPr>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FD778D" w:rsidRPr="00FD778D" w:rsidRDefault="00FD778D" w:rsidP="00FD778D">
      <w:pPr>
        <w:widowControl w:val="0"/>
        <w:autoSpaceDE w:val="0"/>
        <w:autoSpaceDN w:val="0"/>
        <w:ind w:firstLine="709"/>
        <w:jc w:val="both"/>
        <w:rPr>
          <w:sz w:val="28"/>
          <w:szCs w:val="28"/>
        </w:rPr>
      </w:pPr>
      <w:r w:rsidRPr="00FD778D">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FD778D" w:rsidRPr="00FD778D" w:rsidRDefault="00FD778D" w:rsidP="00FD778D">
      <w:pPr>
        <w:widowControl w:val="0"/>
        <w:autoSpaceDE w:val="0"/>
        <w:autoSpaceDN w:val="0"/>
        <w:ind w:firstLine="709"/>
        <w:jc w:val="both"/>
        <w:rPr>
          <w:b/>
          <w:sz w:val="28"/>
          <w:szCs w:val="28"/>
        </w:rPr>
      </w:pPr>
      <w:r w:rsidRPr="00FD778D">
        <w:rPr>
          <w:b/>
          <w:sz w:val="28"/>
          <w:szCs w:val="28"/>
        </w:rPr>
        <w:t>3.3. Особенности выполнения административных процедур в многофункциональных центрах (при наличии соглашения)</w:t>
      </w:r>
    </w:p>
    <w:p w:rsidR="00FD778D" w:rsidRPr="00FD778D" w:rsidRDefault="00FD778D" w:rsidP="00FD778D">
      <w:pPr>
        <w:widowControl w:val="0"/>
        <w:autoSpaceDE w:val="0"/>
        <w:autoSpaceDN w:val="0"/>
        <w:ind w:firstLine="709"/>
        <w:jc w:val="both"/>
        <w:rPr>
          <w:sz w:val="28"/>
          <w:szCs w:val="28"/>
        </w:rPr>
      </w:pPr>
      <w:r w:rsidRPr="00FD778D">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D778D" w:rsidRPr="00FD778D" w:rsidRDefault="00FD778D" w:rsidP="00FD778D">
      <w:pPr>
        <w:widowControl w:val="0"/>
        <w:autoSpaceDE w:val="0"/>
        <w:autoSpaceDN w:val="0"/>
        <w:ind w:firstLine="709"/>
        <w:jc w:val="both"/>
        <w:rPr>
          <w:sz w:val="28"/>
          <w:szCs w:val="28"/>
        </w:rPr>
      </w:pPr>
      <w:r w:rsidRPr="00FD778D">
        <w:rPr>
          <w:sz w:val="28"/>
          <w:szCs w:val="28"/>
        </w:rPr>
        <w:t>а) определяет предмет обращения;</w:t>
      </w:r>
    </w:p>
    <w:p w:rsidR="00FD778D" w:rsidRPr="00FD778D" w:rsidRDefault="00FD778D" w:rsidP="00FD778D">
      <w:pPr>
        <w:widowControl w:val="0"/>
        <w:autoSpaceDE w:val="0"/>
        <w:autoSpaceDN w:val="0"/>
        <w:ind w:firstLine="709"/>
        <w:jc w:val="both"/>
        <w:rPr>
          <w:sz w:val="28"/>
          <w:szCs w:val="28"/>
        </w:rPr>
      </w:pPr>
      <w:r w:rsidRPr="00FD778D">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FD778D" w:rsidRPr="00FD778D" w:rsidRDefault="00FD778D" w:rsidP="00FD778D">
      <w:pPr>
        <w:widowControl w:val="0"/>
        <w:autoSpaceDE w:val="0"/>
        <w:autoSpaceDN w:val="0"/>
        <w:ind w:firstLine="709"/>
        <w:jc w:val="both"/>
        <w:rPr>
          <w:sz w:val="28"/>
          <w:szCs w:val="28"/>
        </w:rPr>
      </w:pPr>
      <w:r w:rsidRPr="00FD778D">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D778D" w:rsidRPr="00FD778D" w:rsidRDefault="00FD778D" w:rsidP="00FD778D">
      <w:pPr>
        <w:widowControl w:val="0"/>
        <w:autoSpaceDE w:val="0"/>
        <w:autoSpaceDN w:val="0"/>
        <w:ind w:firstLine="709"/>
        <w:jc w:val="both"/>
        <w:rPr>
          <w:sz w:val="28"/>
          <w:szCs w:val="28"/>
        </w:rPr>
      </w:pPr>
      <w:r w:rsidRPr="00FD778D">
        <w:rPr>
          <w:sz w:val="28"/>
          <w:szCs w:val="28"/>
        </w:rPr>
        <w:t>в) проводит проверку правильности заполнения обращения;</w:t>
      </w:r>
    </w:p>
    <w:p w:rsidR="00FD778D" w:rsidRPr="00FD778D" w:rsidRDefault="00FD778D" w:rsidP="00FD778D">
      <w:pPr>
        <w:widowControl w:val="0"/>
        <w:autoSpaceDE w:val="0"/>
        <w:autoSpaceDN w:val="0"/>
        <w:ind w:firstLine="709"/>
        <w:jc w:val="both"/>
        <w:rPr>
          <w:sz w:val="28"/>
          <w:szCs w:val="28"/>
        </w:rPr>
      </w:pPr>
      <w:r w:rsidRPr="00FD778D">
        <w:rPr>
          <w:sz w:val="28"/>
          <w:szCs w:val="28"/>
        </w:rPr>
        <w:t>г) проводит проверку укомплектованности пакета документов;</w:t>
      </w:r>
    </w:p>
    <w:p w:rsidR="00FD778D" w:rsidRPr="00FD778D" w:rsidRDefault="00FD778D" w:rsidP="00FD778D">
      <w:pPr>
        <w:widowControl w:val="0"/>
        <w:autoSpaceDE w:val="0"/>
        <w:autoSpaceDN w:val="0"/>
        <w:ind w:firstLine="709"/>
        <w:jc w:val="both"/>
        <w:rPr>
          <w:sz w:val="28"/>
          <w:szCs w:val="28"/>
        </w:rPr>
      </w:pPr>
      <w:r w:rsidRPr="00FD778D">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D778D" w:rsidRPr="00FD778D" w:rsidRDefault="00FD778D" w:rsidP="00FD778D">
      <w:pPr>
        <w:widowControl w:val="0"/>
        <w:autoSpaceDE w:val="0"/>
        <w:autoSpaceDN w:val="0"/>
        <w:ind w:firstLine="709"/>
        <w:jc w:val="both"/>
        <w:rPr>
          <w:sz w:val="28"/>
          <w:szCs w:val="28"/>
        </w:rPr>
      </w:pPr>
      <w:r w:rsidRPr="00FD778D">
        <w:rPr>
          <w:sz w:val="28"/>
          <w:szCs w:val="28"/>
        </w:rPr>
        <w:t>е) заверяет электронное дело своей электронной подписью (далее – ЭП);</w:t>
      </w:r>
    </w:p>
    <w:p w:rsidR="00FD778D" w:rsidRPr="00FD778D" w:rsidRDefault="00FD778D" w:rsidP="00FD778D">
      <w:pPr>
        <w:widowControl w:val="0"/>
        <w:autoSpaceDE w:val="0"/>
        <w:autoSpaceDN w:val="0"/>
        <w:ind w:firstLine="709"/>
        <w:jc w:val="both"/>
        <w:rPr>
          <w:sz w:val="28"/>
          <w:szCs w:val="28"/>
        </w:rPr>
      </w:pPr>
      <w:r w:rsidRPr="00FD778D">
        <w:rPr>
          <w:sz w:val="28"/>
          <w:szCs w:val="28"/>
        </w:rPr>
        <w:t>ж) направляет пакет документов в Администрацию:</w:t>
      </w:r>
    </w:p>
    <w:p w:rsidR="00FD778D" w:rsidRPr="00FD778D" w:rsidRDefault="00FD778D" w:rsidP="00FD778D">
      <w:pPr>
        <w:widowControl w:val="0"/>
        <w:autoSpaceDE w:val="0"/>
        <w:autoSpaceDN w:val="0"/>
        <w:ind w:firstLine="709"/>
        <w:jc w:val="both"/>
        <w:rPr>
          <w:sz w:val="28"/>
          <w:szCs w:val="28"/>
        </w:rPr>
      </w:pPr>
      <w:r w:rsidRPr="00FD778D">
        <w:rPr>
          <w:sz w:val="28"/>
          <w:szCs w:val="28"/>
        </w:rPr>
        <w:t>- в электронном виде (в составе пакетов электронных дел) в день обращения заявителя в МФЦ;</w:t>
      </w:r>
    </w:p>
    <w:p w:rsidR="00FD778D" w:rsidRPr="00FD778D" w:rsidRDefault="00FD778D" w:rsidP="00FD778D">
      <w:pPr>
        <w:widowControl w:val="0"/>
        <w:autoSpaceDE w:val="0"/>
        <w:autoSpaceDN w:val="0"/>
        <w:ind w:firstLine="709"/>
        <w:jc w:val="both"/>
        <w:rPr>
          <w:sz w:val="28"/>
          <w:szCs w:val="28"/>
        </w:rPr>
      </w:pPr>
      <w:r w:rsidRPr="00FD778D">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D778D" w:rsidRPr="00FD778D" w:rsidRDefault="00FD778D" w:rsidP="00FD778D">
      <w:pPr>
        <w:widowControl w:val="0"/>
        <w:autoSpaceDE w:val="0"/>
        <w:autoSpaceDN w:val="0"/>
        <w:ind w:firstLine="709"/>
        <w:jc w:val="both"/>
        <w:rPr>
          <w:sz w:val="28"/>
          <w:szCs w:val="28"/>
        </w:rPr>
      </w:pPr>
      <w:r w:rsidRPr="00FD778D">
        <w:rPr>
          <w:sz w:val="28"/>
          <w:szCs w:val="28"/>
        </w:rPr>
        <w:t>По окончании приема документов специалист МФЦ выдает заявителю расписку в приеме документов.</w:t>
      </w:r>
    </w:p>
    <w:p w:rsidR="00FD778D" w:rsidRPr="00FD778D" w:rsidRDefault="00FD778D" w:rsidP="00FD778D">
      <w:pPr>
        <w:widowControl w:val="0"/>
        <w:autoSpaceDE w:val="0"/>
        <w:autoSpaceDN w:val="0"/>
        <w:ind w:firstLine="709"/>
        <w:jc w:val="both"/>
        <w:rPr>
          <w:sz w:val="28"/>
          <w:szCs w:val="28"/>
        </w:rPr>
      </w:pPr>
      <w:r w:rsidRPr="00FD778D">
        <w:rPr>
          <w:sz w:val="28"/>
          <w:szCs w:val="28"/>
        </w:rPr>
        <w:t>3.3.2. Срок регистрации заявления о предоставлении муниципальной услуги в филиале ГБУ ЛО «МФЦ» составляет 1 (один) рабочий день.</w:t>
      </w:r>
    </w:p>
    <w:p w:rsidR="00FD778D" w:rsidRPr="00FD778D" w:rsidRDefault="00FD778D" w:rsidP="00FD778D">
      <w:pPr>
        <w:widowControl w:val="0"/>
        <w:autoSpaceDE w:val="0"/>
        <w:autoSpaceDN w:val="0"/>
        <w:ind w:firstLine="709"/>
        <w:jc w:val="both"/>
        <w:rPr>
          <w:sz w:val="28"/>
          <w:szCs w:val="28"/>
        </w:rPr>
      </w:pPr>
      <w:r w:rsidRPr="00FD778D">
        <w:rPr>
          <w:sz w:val="28"/>
          <w:szCs w:val="28"/>
        </w:rPr>
        <w:t>3.3.3.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D778D" w:rsidRPr="00FD778D" w:rsidRDefault="00FD778D" w:rsidP="00FD778D">
      <w:pPr>
        <w:widowControl w:val="0"/>
        <w:autoSpaceDE w:val="0"/>
        <w:autoSpaceDN w:val="0"/>
        <w:ind w:firstLine="709"/>
        <w:jc w:val="both"/>
        <w:rPr>
          <w:sz w:val="28"/>
          <w:szCs w:val="28"/>
        </w:rPr>
      </w:pPr>
      <w:r w:rsidRPr="00FD778D">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FD778D" w:rsidRPr="00FD778D" w:rsidRDefault="00FD778D" w:rsidP="00FD778D">
      <w:pPr>
        <w:widowControl w:val="0"/>
        <w:autoSpaceDE w:val="0"/>
        <w:autoSpaceDN w:val="0"/>
        <w:ind w:firstLine="709"/>
        <w:jc w:val="both"/>
        <w:rPr>
          <w:sz w:val="28"/>
          <w:szCs w:val="28"/>
        </w:rPr>
      </w:pPr>
      <w:r w:rsidRPr="00FD778D">
        <w:rPr>
          <w:sz w:val="28"/>
          <w:szCs w:val="28"/>
        </w:rPr>
        <w:t>- на бумажном носителе – в срок не более 1 рабочего дня со дня принятия решения о предоставлении (отказе в предоставлении) Муниципальной услуги заявителю.</w:t>
      </w:r>
    </w:p>
    <w:p w:rsidR="00FD778D" w:rsidRPr="00FD778D" w:rsidRDefault="00FD778D" w:rsidP="00FD778D">
      <w:pPr>
        <w:widowControl w:val="0"/>
        <w:autoSpaceDE w:val="0"/>
        <w:autoSpaceDN w:val="0"/>
        <w:ind w:firstLine="709"/>
        <w:jc w:val="both"/>
        <w:rPr>
          <w:sz w:val="28"/>
          <w:szCs w:val="28"/>
        </w:rPr>
      </w:pPr>
      <w:r w:rsidRPr="00FD778D">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rsidR="00FD778D" w:rsidRPr="00FD778D" w:rsidRDefault="00FD778D" w:rsidP="00FD778D">
      <w:pPr>
        <w:widowControl w:val="0"/>
        <w:autoSpaceDE w:val="0"/>
        <w:autoSpaceDN w:val="0"/>
        <w:ind w:firstLine="709"/>
        <w:jc w:val="both"/>
        <w:rPr>
          <w:sz w:val="28"/>
          <w:szCs w:val="28"/>
        </w:rPr>
      </w:pPr>
      <w:r w:rsidRPr="00FD778D">
        <w:rPr>
          <w:sz w:val="28"/>
          <w:szCs w:val="28"/>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FD778D" w:rsidRPr="00FD778D" w:rsidRDefault="00FD778D" w:rsidP="00FD778D">
      <w:pPr>
        <w:widowControl w:val="0"/>
        <w:autoSpaceDE w:val="0"/>
        <w:autoSpaceDN w:val="0"/>
        <w:ind w:firstLine="709"/>
        <w:jc w:val="both"/>
        <w:rPr>
          <w:sz w:val="28"/>
          <w:szCs w:val="28"/>
        </w:rPr>
      </w:pPr>
      <w:r w:rsidRPr="00FD778D">
        <w:rPr>
          <w:sz w:val="28"/>
          <w:szCs w:val="28"/>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FD778D" w:rsidRPr="00FD778D" w:rsidRDefault="00FD778D" w:rsidP="00FD778D">
      <w:pPr>
        <w:widowControl w:val="0"/>
        <w:autoSpaceDE w:val="0"/>
        <w:autoSpaceDN w:val="0"/>
        <w:ind w:firstLine="540"/>
        <w:jc w:val="both"/>
        <w:rPr>
          <w:sz w:val="28"/>
          <w:szCs w:val="28"/>
        </w:rPr>
      </w:pPr>
    </w:p>
    <w:p w:rsidR="00FD778D" w:rsidRPr="00FD778D" w:rsidRDefault="00FD778D" w:rsidP="00FD778D">
      <w:pPr>
        <w:widowControl w:val="0"/>
        <w:autoSpaceDE w:val="0"/>
        <w:autoSpaceDN w:val="0"/>
        <w:jc w:val="center"/>
        <w:outlineLvl w:val="1"/>
        <w:rPr>
          <w:b/>
          <w:sz w:val="28"/>
          <w:szCs w:val="28"/>
        </w:rPr>
      </w:pPr>
      <w:r w:rsidRPr="00FD778D">
        <w:rPr>
          <w:b/>
          <w:sz w:val="28"/>
          <w:szCs w:val="28"/>
        </w:rPr>
        <w:t>4. Формы контроля за исполнением административного регламента</w:t>
      </w:r>
    </w:p>
    <w:p w:rsidR="00FD778D" w:rsidRPr="00FD778D" w:rsidRDefault="00FD778D" w:rsidP="00FD778D">
      <w:pPr>
        <w:widowControl w:val="0"/>
        <w:autoSpaceDE w:val="0"/>
        <w:autoSpaceDN w:val="0"/>
        <w:ind w:firstLine="709"/>
        <w:jc w:val="both"/>
        <w:rPr>
          <w:sz w:val="28"/>
          <w:szCs w:val="28"/>
        </w:rPr>
      </w:pPr>
      <w:r w:rsidRPr="00FD778D">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D778D" w:rsidRPr="00FD778D" w:rsidRDefault="00FD778D" w:rsidP="00FD778D">
      <w:pPr>
        <w:widowControl w:val="0"/>
        <w:autoSpaceDE w:val="0"/>
        <w:autoSpaceDN w:val="0"/>
        <w:ind w:firstLine="709"/>
        <w:jc w:val="both"/>
        <w:rPr>
          <w:sz w:val="28"/>
          <w:szCs w:val="28"/>
        </w:rPr>
      </w:pPr>
      <w:r w:rsidRPr="00FD778D">
        <w:rPr>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rsidR="00FD778D" w:rsidRPr="00FD778D" w:rsidRDefault="00FD778D" w:rsidP="00FD778D">
      <w:pPr>
        <w:widowControl w:val="0"/>
        <w:autoSpaceDE w:val="0"/>
        <w:autoSpaceDN w:val="0"/>
        <w:ind w:firstLine="709"/>
        <w:jc w:val="both"/>
        <w:rPr>
          <w:sz w:val="28"/>
          <w:szCs w:val="28"/>
        </w:rPr>
      </w:pPr>
      <w:r w:rsidRPr="00FD778D">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FD778D" w:rsidRPr="00FD778D" w:rsidRDefault="00FD778D" w:rsidP="00FD778D">
      <w:pPr>
        <w:widowControl w:val="0"/>
        <w:autoSpaceDE w:val="0"/>
        <w:autoSpaceDN w:val="0"/>
        <w:ind w:firstLine="709"/>
        <w:jc w:val="both"/>
        <w:rPr>
          <w:sz w:val="28"/>
          <w:szCs w:val="28"/>
        </w:rPr>
      </w:pPr>
      <w:r w:rsidRPr="00FD778D">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FD778D" w:rsidRPr="00FD778D" w:rsidRDefault="00FD778D" w:rsidP="00FD778D">
      <w:pPr>
        <w:widowControl w:val="0"/>
        <w:autoSpaceDE w:val="0"/>
        <w:autoSpaceDN w:val="0"/>
        <w:ind w:firstLine="709"/>
        <w:jc w:val="both"/>
        <w:rPr>
          <w:sz w:val="28"/>
          <w:szCs w:val="28"/>
        </w:rPr>
      </w:pPr>
      <w:r w:rsidRPr="00FD778D">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FD778D" w:rsidRPr="00FD778D" w:rsidRDefault="00FD778D" w:rsidP="00FD778D">
      <w:pPr>
        <w:widowControl w:val="0"/>
        <w:autoSpaceDE w:val="0"/>
        <w:autoSpaceDN w:val="0"/>
        <w:ind w:firstLine="709"/>
        <w:jc w:val="both"/>
        <w:rPr>
          <w:sz w:val="28"/>
          <w:szCs w:val="28"/>
        </w:rPr>
      </w:pPr>
      <w:r w:rsidRPr="00FD778D">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D778D" w:rsidRPr="00FD778D" w:rsidRDefault="00FD778D" w:rsidP="00FD778D">
      <w:pPr>
        <w:widowControl w:val="0"/>
        <w:autoSpaceDE w:val="0"/>
        <w:autoSpaceDN w:val="0"/>
        <w:ind w:firstLine="709"/>
        <w:jc w:val="both"/>
        <w:rPr>
          <w:sz w:val="28"/>
          <w:szCs w:val="28"/>
        </w:rPr>
      </w:pPr>
      <w:r w:rsidRPr="00FD778D">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FD778D" w:rsidRPr="00FD778D" w:rsidRDefault="00FD778D" w:rsidP="00FD778D">
      <w:pPr>
        <w:widowControl w:val="0"/>
        <w:autoSpaceDE w:val="0"/>
        <w:autoSpaceDN w:val="0"/>
        <w:ind w:firstLine="709"/>
        <w:jc w:val="both"/>
        <w:rPr>
          <w:sz w:val="28"/>
          <w:szCs w:val="28"/>
        </w:rPr>
      </w:pPr>
      <w:r w:rsidRPr="00FD778D">
        <w:rPr>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FD778D" w:rsidRPr="00FD778D" w:rsidRDefault="00FD778D" w:rsidP="00FD778D">
      <w:pPr>
        <w:widowControl w:val="0"/>
        <w:autoSpaceDE w:val="0"/>
        <w:autoSpaceDN w:val="0"/>
        <w:ind w:firstLine="709"/>
        <w:jc w:val="both"/>
        <w:rPr>
          <w:sz w:val="28"/>
          <w:szCs w:val="28"/>
        </w:rPr>
      </w:pPr>
      <w:r w:rsidRPr="00FD778D">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D778D" w:rsidRPr="00FD778D" w:rsidRDefault="00FD778D" w:rsidP="00FD778D">
      <w:pPr>
        <w:widowControl w:val="0"/>
        <w:autoSpaceDE w:val="0"/>
        <w:autoSpaceDN w:val="0"/>
        <w:ind w:firstLine="709"/>
        <w:jc w:val="both"/>
        <w:rPr>
          <w:sz w:val="28"/>
          <w:szCs w:val="28"/>
        </w:rPr>
      </w:pPr>
      <w:r w:rsidRPr="00FD778D">
        <w:rPr>
          <w:sz w:val="28"/>
          <w:szCs w:val="28"/>
        </w:rPr>
        <w:t>По результатам рассмотрения обращений обратившемуся дается письменный ответ.</w:t>
      </w:r>
    </w:p>
    <w:p w:rsidR="00FD778D" w:rsidRPr="00FD778D" w:rsidRDefault="00FD778D" w:rsidP="00FD778D">
      <w:pPr>
        <w:widowControl w:val="0"/>
        <w:autoSpaceDE w:val="0"/>
        <w:autoSpaceDN w:val="0"/>
        <w:ind w:firstLine="709"/>
        <w:jc w:val="both"/>
        <w:rPr>
          <w:sz w:val="28"/>
          <w:szCs w:val="28"/>
        </w:rPr>
      </w:pPr>
      <w:r w:rsidRPr="00FD778D">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D778D" w:rsidRPr="00FD778D" w:rsidRDefault="00FD778D" w:rsidP="00FD778D">
      <w:pPr>
        <w:widowControl w:val="0"/>
        <w:autoSpaceDE w:val="0"/>
        <w:autoSpaceDN w:val="0"/>
        <w:ind w:firstLine="709"/>
        <w:jc w:val="both"/>
        <w:rPr>
          <w:sz w:val="28"/>
          <w:szCs w:val="28"/>
        </w:rPr>
      </w:pPr>
      <w:r w:rsidRPr="00FD778D">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D778D" w:rsidRPr="00FD778D" w:rsidRDefault="00FD778D" w:rsidP="00FD778D">
      <w:pPr>
        <w:widowControl w:val="0"/>
        <w:autoSpaceDE w:val="0"/>
        <w:autoSpaceDN w:val="0"/>
        <w:ind w:firstLine="709"/>
        <w:jc w:val="both"/>
        <w:rPr>
          <w:sz w:val="28"/>
          <w:szCs w:val="28"/>
        </w:rPr>
      </w:pPr>
      <w:r w:rsidRPr="00FD778D">
        <w:rPr>
          <w:sz w:val="28"/>
          <w:szCs w:val="28"/>
        </w:rPr>
        <w:t>Руководитель Администрации несет ответственность за обеспечение предоставления Муниципальной услуги.</w:t>
      </w:r>
    </w:p>
    <w:p w:rsidR="00FD778D" w:rsidRPr="00FD778D" w:rsidRDefault="00FD778D" w:rsidP="00FD778D">
      <w:pPr>
        <w:widowControl w:val="0"/>
        <w:autoSpaceDE w:val="0"/>
        <w:autoSpaceDN w:val="0"/>
        <w:ind w:firstLine="709"/>
        <w:jc w:val="both"/>
        <w:rPr>
          <w:sz w:val="28"/>
          <w:szCs w:val="28"/>
        </w:rPr>
      </w:pPr>
      <w:r w:rsidRPr="00FD778D">
        <w:rPr>
          <w:sz w:val="28"/>
          <w:szCs w:val="28"/>
        </w:rPr>
        <w:t>Работники Администрации при предоставлении Муниципальной услуги несут ответственность:</w:t>
      </w:r>
    </w:p>
    <w:p w:rsidR="00FD778D" w:rsidRPr="00FD778D" w:rsidRDefault="00FD778D" w:rsidP="00FD778D">
      <w:pPr>
        <w:widowControl w:val="0"/>
        <w:autoSpaceDE w:val="0"/>
        <w:autoSpaceDN w:val="0"/>
        <w:ind w:firstLine="709"/>
        <w:jc w:val="both"/>
        <w:rPr>
          <w:sz w:val="28"/>
          <w:szCs w:val="28"/>
        </w:rPr>
      </w:pPr>
      <w:r w:rsidRPr="00FD778D">
        <w:rPr>
          <w:sz w:val="28"/>
          <w:szCs w:val="28"/>
        </w:rPr>
        <w:t>- за неисполнение или ненадлежащее исполнение административных процедур при предоставлении Муниципальной услуги;</w:t>
      </w:r>
    </w:p>
    <w:p w:rsidR="00FD778D" w:rsidRPr="00FD778D" w:rsidRDefault="00FD778D" w:rsidP="00FD778D">
      <w:pPr>
        <w:widowControl w:val="0"/>
        <w:autoSpaceDE w:val="0"/>
        <w:autoSpaceDN w:val="0"/>
        <w:ind w:firstLine="709"/>
        <w:jc w:val="both"/>
        <w:rPr>
          <w:sz w:val="28"/>
          <w:szCs w:val="28"/>
        </w:rPr>
      </w:pPr>
      <w:r w:rsidRPr="00FD778D">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FD778D" w:rsidRPr="00FD778D" w:rsidRDefault="00FD778D" w:rsidP="00FD778D">
      <w:pPr>
        <w:widowControl w:val="0"/>
        <w:autoSpaceDE w:val="0"/>
        <w:autoSpaceDN w:val="0"/>
        <w:ind w:firstLine="709"/>
        <w:jc w:val="both"/>
        <w:rPr>
          <w:sz w:val="28"/>
          <w:szCs w:val="28"/>
        </w:rPr>
      </w:pPr>
      <w:r w:rsidRPr="00FD778D">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D778D" w:rsidRPr="00FD778D" w:rsidRDefault="00FD778D" w:rsidP="00FD778D">
      <w:pPr>
        <w:widowControl w:val="0"/>
        <w:autoSpaceDE w:val="0"/>
        <w:autoSpaceDN w:val="0"/>
        <w:ind w:firstLine="709"/>
        <w:jc w:val="both"/>
        <w:rPr>
          <w:sz w:val="28"/>
          <w:szCs w:val="28"/>
        </w:rPr>
      </w:pPr>
    </w:p>
    <w:p w:rsidR="00FD778D" w:rsidRPr="00FD778D" w:rsidRDefault="00FD778D" w:rsidP="00FD778D">
      <w:pPr>
        <w:autoSpaceDE w:val="0"/>
        <w:autoSpaceDN w:val="0"/>
        <w:adjustRightInd w:val="0"/>
        <w:jc w:val="center"/>
        <w:outlineLvl w:val="0"/>
        <w:rPr>
          <w:rFonts w:eastAsia="Calibri"/>
          <w:b/>
          <w:sz w:val="28"/>
          <w:szCs w:val="28"/>
          <w:lang w:eastAsia="en-US"/>
        </w:rPr>
      </w:pPr>
      <w:r w:rsidRPr="00FD778D">
        <w:rPr>
          <w:rFonts w:eastAsia="Calibri"/>
          <w:b/>
          <w:sz w:val="28"/>
          <w:szCs w:val="28"/>
          <w:lang w:eastAsia="en-US"/>
        </w:rPr>
        <w:t>5. Досудебный (внесудебный) порядок обжалования решений</w:t>
      </w:r>
    </w:p>
    <w:p w:rsidR="00FD778D" w:rsidRPr="00FD778D" w:rsidRDefault="00FD778D" w:rsidP="00FD778D">
      <w:pPr>
        <w:autoSpaceDE w:val="0"/>
        <w:autoSpaceDN w:val="0"/>
        <w:adjustRightInd w:val="0"/>
        <w:jc w:val="center"/>
        <w:rPr>
          <w:rFonts w:eastAsia="Calibri"/>
          <w:b/>
          <w:sz w:val="28"/>
          <w:szCs w:val="28"/>
          <w:lang w:eastAsia="en-US"/>
        </w:rPr>
      </w:pPr>
      <w:r w:rsidRPr="00FD778D">
        <w:rPr>
          <w:rFonts w:eastAsia="Calibri"/>
          <w:b/>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D778D" w:rsidRPr="00FD778D" w:rsidRDefault="00FD778D" w:rsidP="00FD778D">
      <w:pPr>
        <w:widowControl w:val="0"/>
        <w:autoSpaceDE w:val="0"/>
        <w:autoSpaceDN w:val="0"/>
        <w:ind w:firstLine="709"/>
        <w:jc w:val="both"/>
        <w:rPr>
          <w:sz w:val="28"/>
          <w:szCs w:val="28"/>
        </w:rPr>
      </w:pPr>
      <w:r w:rsidRPr="00FD778D">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D778D" w:rsidRPr="00FD778D" w:rsidRDefault="00FD778D" w:rsidP="00FD778D">
      <w:pPr>
        <w:widowControl w:val="0"/>
        <w:autoSpaceDE w:val="0"/>
        <w:autoSpaceDN w:val="0"/>
        <w:ind w:firstLine="709"/>
        <w:jc w:val="both"/>
        <w:rPr>
          <w:sz w:val="28"/>
          <w:szCs w:val="28"/>
        </w:rPr>
      </w:pPr>
      <w:r w:rsidRPr="00FD778D">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D778D" w:rsidRPr="00FD778D" w:rsidRDefault="00FD778D" w:rsidP="00FD778D">
      <w:pPr>
        <w:widowControl w:val="0"/>
        <w:autoSpaceDE w:val="0"/>
        <w:autoSpaceDN w:val="0"/>
        <w:ind w:firstLine="709"/>
        <w:jc w:val="both"/>
        <w:rPr>
          <w:sz w:val="28"/>
          <w:szCs w:val="28"/>
        </w:rPr>
      </w:pPr>
      <w:r w:rsidRPr="00FD778D">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№210-ФЗ;</w:t>
      </w:r>
    </w:p>
    <w:p w:rsidR="00FD778D" w:rsidRPr="00FD778D" w:rsidRDefault="00FD778D" w:rsidP="00FD778D">
      <w:pPr>
        <w:widowControl w:val="0"/>
        <w:autoSpaceDE w:val="0"/>
        <w:autoSpaceDN w:val="0"/>
        <w:ind w:firstLine="709"/>
        <w:jc w:val="both"/>
        <w:rPr>
          <w:sz w:val="28"/>
          <w:szCs w:val="28"/>
        </w:rPr>
      </w:pPr>
      <w:r w:rsidRPr="00FD778D">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rsidR="00FD778D" w:rsidRPr="00FD778D" w:rsidRDefault="00FD778D" w:rsidP="00FD778D">
      <w:pPr>
        <w:widowControl w:val="0"/>
        <w:autoSpaceDE w:val="0"/>
        <w:autoSpaceDN w:val="0"/>
        <w:ind w:firstLine="709"/>
        <w:jc w:val="both"/>
        <w:rPr>
          <w:sz w:val="28"/>
          <w:szCs w:val="28"/>
        </w:rPr>
      </w:pPr>
      <w:r w:rsidRPr="00FD778D">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D778D" w:rsidRPr="00FD778D" w:rsidRDefault="00FD778D" w:rsidP="00FD778D">
      <w:pPr>
        <w:widowControl w:val="0"/>
        <w:autoSpaceDE w:val="0"/>
        <w:autoSpaceDN w:val="0"/>
        <w:ind w:firstLine="709"/>
        <w:jc w:val="both"/>
        <w:rPr>
          <w:sz w:val="28"/>
          <w:szCs w:val="28"/>
        </w:rPr>
      </w:pPr>
      <w:r w:rsidRPr="00FD778D">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D778D" w:rsidRPr="00FD778D" w:rsidRDefault="00FD778D" w:rsidP="00FD778D">
      <w:pPr>
        <w:widowControl w:val="0"/>
        <w:autoSpaceDE w:val="0"/>
        <w:autoSpaceDN w:val="0"/>
        <w:ind w:firstLine="709"/>
        <w:jc w:val="both"/>
        <w:rPr>
          <w:sz w:val="28"/>
          <w:szCs w:val="28"/>
        </w:rPr>
      </w:pPr>
      <w:r w:rsidRPr="00FD778D">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rsidR="00FD778D" w:rsidRPr="00FD778D" w:rsidRDefault="00FD778D" w:rsidP="00FD778D">
      <w:pPr>
        <w:widowControl w:val="0"/>
        <w:autoSpaceDE w:val="0"/>
        <w:autoSpaceDN w:val="0"/>
        <w:ind w:firstLine="709"/>
        <w:jc w:val="both"/>
        <w:rPr>
          <w:sz w:val="28"/>
          <w:szCs w:val="28"/>
        </w:rPr>
      </w:pPr>
      <w:r w:rsidRPr="00FD778D">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D778D" w:rsidRPr="00FD778D" w:rsidRDefault="00FD778D" w:rsidP="00FD778D">
      <w:pPr>
        <w:widowControl w:val="0"/>
        <w:autoSpaceDE w:val="0"/>
        <w:autoSpaceDN w:val="0"/>
        <w:ind w:firstLine="709"/>
        <w:jc w:val="both"/>
        <w:rPr>
          <w:sz w:val="28"/>
          <w:szCs w:val="28"/>
        </w:rPr>
      </w:pPr>
      <w:r w:rsidRPr="00FD778D">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rsidR="00FD778D" w:rsidRPr="00FD778D" w:rsidRDefault="00FD778D" w:rsidP="00FD778D">
      <w:pPr>
        <w:widowControl w:val="0"/>
        <w:autoSpaceDE w:val="0"/>
        <w:autoSpaceDN w:val="0"/>
        <w:ind w:firstLine="709"/>
        <w:jc w:val="both"/>
        <w:rPr>
          <w:sz w:val="28"/>
          <w:szCs w:val="28"/>
        </w:rPr>
      </w:pPr>
      <w:r w:rsidRPr="00FD778D">
        <w:rPr>
          <w:sz w:val="28"/>
          <w:szCs w:val="28"/>
        </w:rPr>
        <w:t>8) нарушение срока или порядка выдачи документов по результатам предоставления Муниципальной услуги;</w:t>
      </w:r>
    </w:p>
    <w:p w:rsidR="00FD778D" w:rsidRPr="00FD778D" w:rsidRDefault="00FD778D" w:rsidP="00FD778D">
      <w:pPr>
        <w:widowControl w:val="0"/>
        <w:autoSpaceDE w:val="0"/>
        <w:autoSpaceDN w:val="0"/>
        <w:ind w:firstLine="709"/>
        <w:jc w:val="both"/>
        <w:rPr>
          <w:sz w:val="28"/>
          <w:szCs w:val="28"/>
        </w:rPr>
      </w:pPr>
      <w:r w:rsidRPr="00FD778D">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rsidR="00FD778D" w:rsidRPr="00FD778D" w:rsidRDefault="00FD778D" w:rsidP="00FD778D">
      <w:pPr>
        <w:widowControl w:val="0"/>
        <w:autoSpaceDE w:val="0"/>
        <w:autoSpaceDN w:val="0"/>
        <w:ind w:firstLine="709"/>
        <w:jc w:val="both"/>
        <w:rPr>
          <w:sz w:val="28"/>
          <w:szCs w:val="28"/>
        </w:rPr>
      </w:pPr>
      <w:r w:rsidRPr="00FD778D">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FD778D" w:rsidRPr="00FD778D" w:rsidRDefault="00FD778D" w:rsidP="00FD778D">
      <w:pPr>
        <w:widowControl w:val="0"/>
        <w:autoSpaceDE w:val="0"/>
        <w:autoSpaceDN w:val="0"/>
        <w:ind w:firstLine="709"/>
        <w:jc w:val="both"/>
        <w:rPr>
          <w:sz w:val="28"/>
          <w:szCs w:val="28"/>
        </w:rPr>
      </w:pPr>
      <w:r w:rsidRPr="00FD778D">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FD778D" w:rsidRPr="00FD778D" w:rsidRDefault="00FD778D" w:rsidP="00FD778D">
      <w:pPr>
        <w:widowControl w:val="0"/>
        <w:autoSpaceDE w:val="0"/>
        <w:autoSpaceDN w:val="0"/>
        <w:ind w:firstLine="709"/>
        <w:jc w:val="both"/>
        <w:rPr>
          <w:sz w:val="28"/>
          <w:szCs w:val="28"/>
        </w:rPr>
      </w:pPr>
      <w:r w:rsidRPr="00FD778D">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D778D" w:rsidRPr="00FD778D" w:rsidRDefault="00FD778D" w:rsidP="00FD778D">
      <w:pPr>
        <w:widowControl w:val="0"/>
        <w:autoSpaceDE w:val="0"/>
        <w:autoSpaceDN w:val="0"/>
        <w:ind w:firstLine="709"/>
        <w:jc w:val="both"/>
        <w:rPr>
          <w:sz w:val="28"/>
          <w:szCs w:val="28"/>
        </w:rPr>
      </w:pPr>
      <w:r w:rsidRPr="00FD778D">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FD778D">
          <w:rPr>
            <w:sz w:val="28"/>
            <w:szCs w:val="28"/>
          </w:rPr>
          <w:t>ч. 5 ст. 11.2</w:t>
        </w:r>
      </w:hyperlink>
      <w:r w:rsidRPr="00FD778D">
        <w:rPr>
          <w:sz w:val="28"/>
          <w:szCs w:val="28"/>
        </w:rPr>
        <w:t xml:space="preserve"> Федерального закона №210-ФЗ.</w:t>
      </w:r>
    </w:p>
    <w:p w:rsidR="00FD778D" w:rsidRPr="00FD778D" w:rsidRDefault="00FD778D" w:rsidP="00FD778D">
      <w:pPr>
        <w:widowControl w:val="0"/>
        <w:autoSpaceDE w:val="0"/>
        <w:autoSpaceDN w:val="0"/>
        <w:ind w:firstLine="709"/>
        <w:jc w:val="both"/>
        <w:rPr>
          <w:sz w:val="28"/>
          <w:szCs w:val="28"/>
        </w:rPr>
      </w:pPr>
      <w:r w:rsidRPr="00FD778D">
        <w:rPr>
          <w:sz w:val="28"/>
          <w:szCs w:val="28"/>
        </w:rPr>
        <w:t>В письменной жалобе в обязательном порядке указываются:</w:t>
      </w:r>
    </w:p>
    <w:p w:rsidR="00FD778D" w:rsidRPr="00FD778D" w:rsidRDefault="00FD778D" w:rsidP="00FD778D">
      <w:pPr>
        <w:widowControl w:val="0"/>
        <w:autoSpaceDE w:val="0"/>
        <w:autoSpaceDN w:val="0"/>
        <w:ind w:firstLine="709"/>
        <w:jc w:val="both"/>
        <w:rPr>
          <w:sz w:val="28"/>
          <w:szCs w:val="28"/>
        </w:rPr>
      </w:pPr>
      <w:r w:rsidRPr="00FD778D">
        <w:rPr>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FD778D" w:rsidRPr="00FD778D" w:rsidRDefault="00FD778D" w:rsidP="00FD778D">
      <w:pPr>
        <w:widowControl w:val="0"/>
        <w:autoSpaceDE w:val="0"/>
        <w:autoSpaceDN w:val="0"/>
        <w:ind w:firstLine="709"/>
        <w:jc w:val="both"/>
        <w:rPr>
          <w:sz w:val="28"/>
          <w:szCs w:val="28"/>
        </w:rPr>
      </w:pPr>
      <w:r w:rsidRPr="00FD778D">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D778D" w:rsidRPr="00FD778D" w:rsidRDefault="00FD778D" w:rsidP="00FD778D">
      <w:pPr>
        <w:widowControl w:val="0"/>
        <w:autoSpaceDE w:val="0"/>
        <w:autoSpaceDN w:val="0"/>
        <w:ind w:firstLine="709"/>
        <w:jc w:val="both"/>
        <w:rPr>
          <w:sz w:val="28"/>
          <w:szCs w:val="28"/>
        </w:rPr>
      </w:pPr>
      <w:r w:rsidRPr="00FD778D">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FD778D" w:rsidRPr="00FD778D" w:rsidRDefault="00FD778D" w:rsidP="00FD778D">
      <w:pPr>
        <w:widowControl w:val="0"/>
        <w:autoSpaceDE w:val="0"/>
        <w:autoSpaceDN w:val="0"/>
        <w:ind w:firstLine="709"/>
        <w:jc w:val="both"/>
        <w:rPr>
          <w:sz w:val="28"/>
          <w:szCs w:val="28"/>
        </w:rPr>
      </w:pPr>
      <w:r w:rsidRPr="00FD778D">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D778D" w:rsidRPr="00FD778D" w:rsidRDefault="00FD778D" w:rsidP="00FD778D">
      <w:pPr>
        <w:widowControl w:val="0"/>
        <w:autoSpaceDE w:val="0"/>
        <w:autoSpaceDN w:val="0"/>
        <w:ind w:firstLine="709"/>
        <w:jc w:val="both"/>
        <w:rPr>
          <w:sz w:val="28"/>
          <w:szCs w:val="28"/>
        </w:rPr>
      </w:pPr>
      <w:r w:rsidRPr="00FD778D">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FD778D">
          <w:rPr>
            <w:sz w:val="28"/>
            <w:szCs w:val="28"/>
          </w:rPr>
          <w:t>ст. 11.1</w:t>
        </w:r>
      </w:hyperlink>
      <w:r w:rsidRPr="00FD778D">
        <w:rPr>
          <w:sz w:val="28"/>
          <w:szCs w:val="28"/>
        </w:rPr>
        <w:t xml:space="preserve"> Федерального закона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D778D" w:rsidRPr="00FD778D" w:rsidRDefault="00FD778D" w:rsidP="00FD778D">
      <w:pPr>
        <w:widowControl w:val="0"/>
        <w:autoSpaceDE w:val="0"/>
        <w:autoSpaceDN w:val="0"/>
        <w:ind w:firstLine="709"/>
        <w:jc w:val="both"/>
        <w:rPr>
          <w:sz w:val="28"/>
          <w:szCs w:val="28"/>
        </w:rPr>
      </w:pPr>
      <w:r w:rsidRPr="00FD778D">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D778D" w:rsidRPr="00FD778D" w:rsidRDefault="00FD778D" w:rsidP="00FD778D">
      <w:pPr>
        <w:widowControl w:val="0"/>
        <w:autoSpaceDE w:val="0"/>
        <w:autoSpaceDN w:val="0"/>
        <w:ind w:firstLine="709"/>
        <w:jc w:val="both"/>
        <w:rPr>
          <w:sz w:val="28"/>
          <w:szCs w:val="28"/>
        </w:rPr>
      </w:pPr>
      <w:r w:rsidRPr="00FD778D">
        <w:rPr>
          <w:sz w:val="28"/>
          <w:szCs w:val="28"/>
        </w:rPr>
        <w:t>5.7. По результатам рассмотрения жалобы принимается одно из следующих решений:</w:t>
      </w:r>
    </w:p>
    <w:p w:rsidR="00FD778D" w:rsidRPr="00FD778D" w:rsidRDefault="00FD778D" w:rsidP="00FD778D">
      <w:pPr>
        <w:widowControl w:val="0"/>
        <w:autoSpaceDE w:val="0"/>
        <w:autoSpaceDN w:val="0"/>
        <w:ind w:firstLine="709"/>
        <w:jc w:val="both"/>
        <w:rPr>
          <w:sz w:val="28"/>
          <w:szCs w:val="28"/>
        </w:rPr>
      </w:pPr>
      <w:r w:rsidRPr="00FD778D">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D778D" w:rsidRPr="00FD778D" w:rsidRDefault="00FD778D" w:rsidP="00FD778D">
      <w:pPr>
        <w:widowControl w:val="0"/>
        <w:autoSpaceDE w:val="0"/>
        <w:autoSpaceDN w:val="0"/>
        <w:ind w:firstLine="709"/>
        <w:jc w:val="both"/>
        <w:rPr>
          <w:sz w:val="28"/>
          <w:szCs w:val="28"/>
        </w:rPr>
      </w:pPr>
      <w:r w:rsidRPr="00FD778D">
        <w:rPr>
          <w:sz w:val="28"/>
          <w:szCs w:val="28"/>
        </w:rPr>
        <w:t>2) в удовлетворении жалобы отказывается.</w:t>
      </w:r>
    </w:p>
    <w:p w:rsidR="00FD778D" w:rsidRPr="00FD778D" w:rsidRDefault="00FD778D" w:rsidP="00FD778D">
      <w:pPr>
        <w:widowControl w:val="0"/>
        <w:autoSpaceDE w:val="0"/>
        <w:autoSpaceDN w:val="0"/>
        <w:ind w:firstLine="709"/>
        <w:jc w:val="both"/>
        <w:rPr>
          <w:sz w:val="28"/>
          <w:szCs w:val="28"/>
        </w:rPr>
      </w:pPr>
      <w:r w:rsidRPr="00FD778D">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D778D" w:rsidRPr="00FD778D" w:rsidRDefault="00FD778D" w:rsidP="00FD778D">
      <w:pPr>
        <w:widowControl w:val="0"/>
        <w:autoSpaceDE w:val="0"/>
        <w:autoSpaceDN w:val="0"/>
        <w:ind w:firstLine="709"/>
        <w:jc w:val="both"/>
        <w:rPr>
          <w:sz w:val="28"/>
          <w:szCs w:val="28"/>
        </w:rPr>
      </w:pPr>
      <w:r w:rsidRPr="00FD778D">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D778D" w:rsidRPr="00FD778D" w:rsidRDefault="00FD778D" w:rsidP="00FD778D">
      <w:pPr>
        <w:widowControl w:val="0"/>
        <w:autoSpaceDE w:val="0"/>
        <w:autoSpaceDN w:val="0"/>
        <w:ind w:firstLine="709"/>
        <w:jc w:val="both"/>
        <w:rPr>
          <w:sz w:val="28"/>
          <w:szCs w:val="28"/>
        </w:rPr>
      </w:pPr>
      <w:r w:rsidRPr="00FD778D">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D778D" w:rsidRPr="00FD778D" w:rsidRDefault="00FD778D" w:rsidP="00FD778D">
      <w:pPr>
        <w:widowControl w:val="0"/>
        <w:autoSpaceDE w:val="0"/>
        <w:autoSpaceDN w:val="0"/>
        <w:ind w:firstLine="709"/>
        <w:jc w:val="both"/>
        <w:rPr>
          <w:sz w:val="28"/>
          <w:szCs w:val="28"/>
        </w:rPr>
      </w:pPr>
      <w:r w:rsidRPr="00FD778D">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D778D" w:rsidRPr="00FD778D" w:rsidRDefault="00FD778D" w:rsidP="00FD778D">
      <w:pPr>
        <w:widowControl w:val="0"/>
        <w:autoSpaceDE w:val="0"/>
        <w:autoSpaceDN w:val="0"/>
        <w:ind w:firstLine="709"/>
        <w:jc w:val="both"/>
        <w:rPr>
          <w:rFonts w:ascii="Calibri" w:hAnsi="Calibri" w:cs="Calibri"/>
          <w:sz w:val="22"/>
          <w:szCs w:val="20"/>
        </w:rPr>
      </w:pPr>
    </w:p>
    <w:p w:rsidR="00FD778D" w:rsidRPr="00FD778D" w:rsidRDefault="00FD778D" w:rsidP="00FD778D">
      <w:pPr>
        <w:widowControl w:val="0"/>
        <w:autoSpaceDE w:val="0"/>
        <w:autoSpaceDN w:val="0"/>
        <w:adjustRightInd w:val="0"/>
        <w:ind w:firstLine="709"/>
        <w:jc w:val="both"/>
        <w:rPr>
          <w:rFonts w:eastAsia="Calibri"/>
          <w:sz w:val="28"/>
          <w:szCs w:val="28"/>
          <w:lang w:eastAsia="en-US"/>
        </w:rPr>
        <w:sectPr w:rsidR="00FD778D" w:rsidRPr="00FD778D" w:rsidSect="002248A8">
          <w:footerReference w:type="default" r:id="rId14"/>
          <w:pgSz w:w="11905" w:h="16838"/>
          <w:pgMar w:top="1134" w:right="850" w:bottom="1134" w:left="1701" w:header="720" w:footer="720" w:gutter="0"/>
          <w:cols w:space="720"/>
          <w:noEndnote/>
          <w:docGrid w:linePitch="299"/>
        </w:sectPr>
      </w:pPr>
    </w:p>
    <w:p w:rsidR="00FD778D" w:rsidRPr="00FD778D" w:rsidRDefault="00FD778D" w:rsidP="00FD778D">
      <w:pPr>
        <w:widowControl w:val="0"/>
        <w:autoSpaceDE w:val="0"/>
        <w:autoSpaceDN w:val="0"/>
        <w:adjustRightInd w:val="0"/>
        <w:ind w:left="5103"/>
        <w:jc w:val="center"/>
        <w:rPr>
          <w:b/>
          <w:sz w:val="28"/>
          <w:szCs w:val="28"/>
        </w:rPr>
      </w:pPr>
      <w:bookmarkStart w:id="17" w:name="Par508"/>
      <w:bookmarkEnd w:id="17"/>
      <w:r w:rsidRPr="00FD778D">
        <w:rPr>
          <w:b/>
          <w:sz w:val="28"/>
          <w:szCs w:val="28"/>
        </w:rPr>
        <w:t>Приложение № 1</w:t>
      </w:r>
    </w:p>
    <w:p w:rsidR="00FD778D" w:rsidRPr="00FD778D" w:rsidRDefault="00FD778D" w:rsidP="00FD778D">
      <w:pPr>
        <w:ind w:left="5103"/>
        <w:jc w:val="center"/>
        <w:rPr>
          <w:rFonts w:eastAsia="Calibri"/>
          <w:sz w:val="28"/>
          <w:szCs w:val="28"/>
          <w:lang w:eastAsia="en-US"/>
        </w:rPr>
      </w:pPr>
      <w:r w:rsidRPr="00FD778D">
        <w:rPr>
          <w:rFonts w:eastAsia="Calibri"/>
          <w:sz w:val="28"/>
          <w:szCs w:val="28"/>
          <w:lang w:eastAsia="en-US"/>
        </w:rPr>
        <w:t xml:space="preserve">к Административному регламенту </w:t>
      </w:r>
    </w:p>
    <w:p w:rsidR="00FD778D" w:rsidRPr="00FD778D" w:rsidRDefault="00FD778D" w:rsidP="00FD778D">
      <w:pPr>
        <w:ind w:left="5245"/>
        <w:jc w:val="center"/>
        <w:rPr>
          <w:rFonts w:eastAsia="Calibri"/>
          <w:sz w:val="28"/>
          <w:szCs w:val="28"/>
          <w:lang w:eastAsia="en-US"/>
        </w:rPr>
      </w:pPr>
    </w:p>
    <w:p w:rsidR="00FD778D" w:rsidRPr="00FD778D" w:rsidRDefault="00FD778D" w:rsidP="00FD778D">
      <w:pPr>
        <w:widowControl w:val="0"/>
        <w:numPr>
          <w:ilvl w:val="0"/>
          <w:numId w:val="1"/>
        </w:numPr>
        <w:tabs>
          <w:tab w:val="left" w:pos="142"/>
          <w:tab w:val="left" w:pos="284"/>
        </w:tabs>
        <w:autoSpaceDE w:val="0"/>
        <w:autoSpaceDN w:val="0"/>
        <w:adjustRightInd w:val="0"/>
        <w:spacing w:after="200" w:line="276" w:lineRule="auto"/>
        <w:jc w:val="both"/>
        <w:rPr>
          <w:rFonts w:eastAsia="Calibri"/>
          <w:b/>
          <w:bCs/>
          <w:sz w:val="28"/>
          <w:szCs w:val="28"/>
          <w:lang w:eastAsia="en-US"/>
        </w:rPr>
      </w:pPr>
      <w:r w:rsidRPr="00FD778D">
        <w:rPr>
          <w:rFonts w:eastAsia="Calibri"/>
          <w:b/>
          <w:bCs/>
          <w:sz w:val="28"/>
          <w:szCs w:val="28"/>
          <w:lang w:eastAsia="en-US"/>
        </w:rPr>
        <w:t>Информация о месте нахождения и графике работы Администрации</w:t>
      </w:r>
    </w:p>
    <w:p w:rsidR="00FD778D" w:rsidRPr="00FD778D" w:rsidRDefault="00FD778D" w:rsidP="00FD778D">
      <w:pPr>
        <w:tabs>
          <w:tab w:val="left" w:pos="142"/>
          <w:tab w:val="left" w:pos="284"/>
        </w:tabs>
        <w:rPr>
          <w:rFonts w:eastAsia="Calibri"/>
          <w:sz w:val="28"/>
          <w:szCs w:val="28"/>
          <w:lang w:eastAsia="en-US"/>
        </w:rPr>
      </w:pPr>
    </w:p>
    <w:p w:rsidR="00FD778D" w:rsidRPr="00FD778D" w:rsidRDefault="00FD778D" w:rsidP="00FD778D">
      <w:pPr>
        <w:ind w:firstLine="709"/>
        <w:jc w:val="both"/>
        <w:rPr>
          <w:rFonts w:eastAsia="Calibri"/>
          <w:sz w:val="28"/>
          <w:szCs w:val="28"/>
          <w:lang w:eastAsia="en-US"/>
        </w:rPr>
      </w:pPr>
      <w:r w:rsidRPr="00FD778D">
        <w:rPr>
          <w:rFonts w:eastAsia="Calibri"/>
          <w:sz w:val="28"/>
          <w:szCs w:val="28"/>
          <w:lang w:eastAsia="en-US"/>
        </w:rPr>
        <w:t xml:space="preserve">Место нахождения:  </w:t>
      </w:r>
      <w:r w:rsidRPr="00FD778D">
        <w:rPr>
          <w:rFonts w:eastAsia="Calibri"/>
          <w:bCs/>
          <w:sz w:val="28"/>
          <w:szCs w:val="28"/>
          <w:lang w:eastAsia="en-US"/>
        </w:rPr>
        <w:t>Ленинградская область Гатчинский муниципальный район Таицкое городское поселение д. Большие Тайцы ул. Санаторская д.24.</w:t>
      </w:r>
    </w:p>
    <w:p w:rsidR="00FD778D" w:rsidRPr="00FD778D" w:rsidRDefault="00FD778D" w:rsidP="00FD778D">
      <w:pPr>
        <w:ind w:firstLine="709"/>
        <w:jc w:val="both"/>
        <w:rPr>
          <w:rFonts w:eastAsia="Calibri"/>
          <w:sz w:val="28"/>
          <w:szCs w:val="28"/>
          <w:lang w:eastAsia="en-US"/>
        </w:rPr>
      </w:pPr>
      <w:r w:rsidRPr="00FD778D">
        <w:rPr>
          <w:rFonts w:eastAsia="Calibri"/>
          <w:sz w:val="28"/>
          <w:szCs w:val="28"/>
          <w:lang w:eastAsia="en-US"/>
        </w:rPr>
        <w:t xml:space="preserve">Справочные телефоны Администрации: </w:t>
      </w:r>
      <w:r w:rsidRPr="00FD778D">
        <w:rPr>
          <w:rFonts w:eastAsia="Calibri"/>
          <w:bCs/>
          <w:sz w:val="28"/>
          <w:szCs w:val="28"/>
          <w:lang w:eastAsia="en-US"/>
        </w:rPr>
        <w:t>8 (81371) 52-737, 8 (81371) 52-176</w:t>
      </w:r>
      <w:r w:rsidRPr="00FD778D">
        <w:rPr>
          <w:rFonts w:eastAsia="Calibri"/>
          <w:sz w:val="28"/>
          <w:szCs w:val="28"/>
          <w:lang w:eastAsia="en-US"/>
        </w:rPr>
        <w:t xml:space="preserve">; Факс: </w:t>
      </w:r>
      <w:r w:rsidRPr="00FD778D">
        <w:rPr>
          <w:rFonts w:eastAsia="Calibri"/>
          <w:bCs/>
          <w:sz w:val="28"/>
          <w:szCs w:val="28"/>
          <w:lang w:eastAsia="en-US"/>
        </w:rPr>
        <w:t>8 (81371) 52-170</w:t>
      </w:r>
      <w:r w:rsidRPr="00FD778D">
        <w:rPr>
          <w:rFonts w:eastAsia="Calibri"/>
          <w:sz w:val="28"/>
          <w:szCs w:val="28"/>
          <w:lang w:eastAsia="en-US"/>
        </w:rPr>
        <w:t>;</w:t>
      </w:r>
    </w:p>
    <w:p w:rsidR="00FD778D" w:rsidRPr="00FD778D" w:rsidRDefault="00FD778D" w:rsidP="00FD778D">
      <w:pPr>
        <w:ind w:firstLine="709"/>
        <w:jc w:val="both"/>
        <w:rPr>
          <w:rFonts w:eastAsia="Calibri"/>
          <w:sz w:val="28"/>
          <w:szCs w:val="28"/>
          <w:lang w:eastAsia="en-US"/>
        </w:rPr>
      </w:pPr>
      <w:r w:rsidRPr="00FD778D">
        <w:rPr>
          <w:rFonts w:eastAsia="Calibri"/>
          <w:sz w:val="28"/>
          <w:szCs w:val="28"/>
          <w:lang w:eastAsia="en-US"/>
        </w:rPr>
        <w:t xml:space="preserve">Адрес электронной почты Администрации: </w:t>
      </w:r>
      <w:r w:rsidRPr="00FD778D">
        <w:rPr>
          <w:rFonts w:eastAsia="Calibri"/>
          <w:bCs/>
          <w:sz w:val="28"/>
          <w:szCs w:val="28"/>
          <w:lang w:val="en-US" w:eastAsia="en-US"/>
        </w:rPr>
        <w:t>taici</w:t>
      </w:r>
      <w:r w:rsidRPr="00FD778D">
        <w:rPr>
          <w:rFonts w:eastAsia="Calibri"/>
          <w:bCs/>
          <w:sz w:val="28"/>
          <w:szCs w:val="28"/>
          <w:lang w:eastAsia="en-US"/>
        </w:rPr>
        <w:t>@</w:t>
      </w:r>
      <w:r w:rsidRPr="00FD778D">
        <w:rPr>
          <w:rFonts w:eastAsia="Calibri"/>
          <w:bCs/>
          <w:sz w:val="28"/>
          <w:szCs w:val="28"/>
          <w:lang w:val="en-US" w:eastAsia="en-US"/>
        </w:rPr>
        <w:t>taici</w:t>
      </w:r>
      <w:r w:rsidRPr="00FD778D">
        <w:rPr>
          <w:rFonts w:eastAsia="Calibri"/>
          <w:bCs/>
          <w:sz w:val="28"/>
          <w:szCs w:val="28"/>
          <w:lang w:eastAsia="en-US"/>
        </w:rPr>
        <w:t>.</w:t>
      </w:r>
      <w:r w:rsidRPr="00FD778D">
        <w:rPr>
          <w:rFonts w:eastAsia="Calibri"/>
          <w:bCs/>
          <w:sz w:val="28"/>
          <w:szCs w:val="28"/>
          <w:lang w:val="en-US" w:eastAsia="en-US"/>
        </w:rPr>
        <w:t>ru</w:t>
      </w:r>
      <w:r w:rsidRPr="00FD778D">
        <w:rPr>
          <w:rFonts w:eastAsia="Calibri"/>
          <w:sz w:val="28"/>
          <w:szCs w:val="28"/>
          <w:lang w:eastAsia="en-US"/>
        </w:rPr>
        <w:t>;</w:t>
      </w:r>
    </w:p>
    <w:p w:rsidR="00FD778D" w:rsidRPr="00FD778D" w:rsidRDefault="00FD778D" w:rsidP="00FD778D">
      <w:pPr>
        <w:tabs>
          <w:tab w:val="left" w:pos="142"/>
          <w:tab w:val="left" w:pos="284"/>
        </w:tabs>
        <w:jc w:val="right"/>
        <w:rPr>
          <w:rFonts w:eastAsia="Calibri"/>
          <w:sz w:val="28"/>
          <w:szCs w:val="28"/>
          <w:lang w:eastAsia="en-US"/>
        </w:rPr>
      </w:pPr>
    </w:p>
    <w:p w:rsidR="00FD778D" w:rsidRPr="00FD778D" w:rsidRDefault="00FD778D" w:rsidP="00FD778D">
      <w:pPr>
        <w:tabs>
          <w:tab w:val="left" w:pos="142"/>
          <w:tab w:val="left" w:pos="284"/>
        </w:tabs>
        <w:jc w:val="center"/>
        <w:rPr>
          <w:rFonts w:eastAsia="Calibri"/>
          <w:b/>
          <w:bCs/>
          <w:sz w:val="28"/>
          <w:szCs w:val="28"/>
          <w:lang w:eastAsia="en-US"/>
        </w:rPr>
      </w:pPr>
      <w:r w:rsidRPr="00FD778D">
        <w:rPr>
          <w:rFonts w:eastAsia="Calibri"/>
          <w:b/>
          <w:bCs/>
          <w:sz w:val="28"/>
          <w:szCs w:val="28"/>
          <w:lang w:eastAsia="en-US"/>
        </w:rPr>
        <w:t>График работы Администрации:</w:t>
      </w:r>
    </w:p>
    <w:tbl>
      <w:tblPr>
        <w:tblW w:w="9214" w:type="dxa"/>
        <w:tblCellSpacing w:w="5" w:type="nil"/>
        <w:tblInd w:w="75" w:type="dxa"/>
        <w:tblLayout w:type="fixed"/>
        <w:tblCellMar>
          <w:left w:w="75" w:type="dxa"/>
          <w:right w:w="75" w:type="dxa"/>
        </w:tblCellMar>
        <w:tblLook w:val="0000" w:firstRow="0" w:lastRow="0" w:firstColumn="0" w:lastColumn="0" w:noHBand="0" w:noVBand="0"/>
      </w:tblPr>
      <w:tblGrid>
        <w:gridCol w:w="4395"/>
        <w:gridCol w:w="4819"/>
      </w:tblGrid>
      <w:tr w:rsidR="00FD778D" w:rsidRPr="00FD778D" w:rsidTr="00AC4781">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FD778D" w:rsidRPr="00FD778D" w:rsidRDefault="00FD778D" w:rsidP="00FD778D">
            <w:pPr>
              <w:tabs>
                <w:tab w:val="left" w:pos="142"/>
                <w:tab w:val="left" w:pos="284"/>
              </w:tabs>
              <w:ind w:firstLine="67"/>
              <w:jc w:val="center"/>
              <w:rPr>
                <w:rFonts w:eastAsia="Calibri"/>
                <w:sz w:val="28"/>
                <w:szCs w:val="28"/>
                <w:lang w:eastAsia="en-US"/>
              </w:rPr>
            </w:pPr>
            <w:r w:rsidRPr="00FD778D">
              <w:rPr>
                <w:rFonts w:eastAsia="Calibri"/>
                <w:sz w:val="28"/>
                <w:szCs w:val="28"/>
                <w:lang w:eastAsia="en-US"/>
              </w:rPr>
              <w:t>Дни недели, время работы Администрации</w:t>
            </w:r>
          </w:p>
        </w:tc>
      </w:tr>
      <w:tr w:rsidR="00FD778D" w:rsidRPr="00FD778D" w:rsidTr="00AC4781">
        <w:trPr>
          <w:tblCellSpacing w:w="5" w:type="nil"/>
        </w:trPr>
        <w:tc>
          <w:tcPr>
            <w:tcW w:w="4395" w:type="dxa"/>
            <w:tcBorders>
              <w:top w:val="single" w:sz="4" w:space="0" w:color="auto"/>
              <w:left w:val="single" w:sz="4" w:space="0" w:color="auto"/>
              <w:bottom w:val="single" w:sz="4" w:space="0" w:color="auto"/>
              <w:right w:val="single" w:sz="4" w:space="0" w:color="auto"/>
            </w:tcBorders>
          </w:tcPr>
          <w:p w:rsidR="00FD778D" w:rsidRPr="00FD778D" w:rsidRDefault="00FD778D" w:rsidP="00FD778D">
            <w:pPr>
              <w:tabs>
                <w:tab w:val="left" w:pos="142"/>
                <w:tab w:val="left" w:pos="284"/>
              </w:tabs>
              <w:ind w:firstLine="67"/>
              <w:rPr>
                <w:rFonts w:eastAsia="Calibri"/>
                <w:sz w:val="28"/>
                <w:szCs w:val="28"/>
                <w:lang w:eastAsia="en-US"/>
              </w:rPr>
            </w:pPr>
            <w:r w:rsidRPr="00FD778D">
              <w:rPr>
                <w:rFonts w:eastAsia="Calibri"/>
                <w:sz w:val="28"/>
                <w:szCs w:val="28"/>
                <w:lang w:eastAsia="en-US"/>
              </w:rPr>
              <w:t>Дни недели</w:t>
            </w:r>
          </w:p>
        </w:tc>
        <w:tc>
          <w:tcPr>
            <w:tcW w:w="4819" w:type="dxa"/>
            <w:tcBorders>
              <w:top w:val="single" w:sz="4" w:space="0" w:color="auto"/>
              <w:left w:val="single" w:sz="4" w:space="0" w:color="auto"/>
              <w:bottom w:val="single" w:sz="4" w:space="0" w:color="auto"/>
              <w:right w:val="single" w:sz="4" w:space="0" w:color="auto"/>
            </w:tcBorders>
          </w:tcPr>
          <w:p w:rsidR="00FD778D" w:rsidRPr="00FD778D" w:rsidRDefault="00FD778D" w:rsidP="00FD778D">
            <w:pPr>
              <w:tabs>
                <w:tab w:val="left" w:pos="142"/>
                <w:tab w:val="left" w:pos="284"/>
              </w:tabs>
              <w:ind w:firstLine="67"/>
              <w:rPr>
                <w:rFonts w:eastAsia="Calibri"/>
                <w:sz w:val="28"/>
                <w:szCs w:val="28"/>
                <w:lang w:eastAsia="en-US"/>
              </w:rPr>
            </w:pPr>
            <w:r w:rsidRPr="00FD778D">
              <w:rPr>
                <w:rFonts w:eastAsia="Calibri"/>
                <w:sz w:val="28"/>
                <w:szCs w:val="28"/>
                <w:lang w:eastAsia="en-US"/>
              </w:rPr>
              <w:t>Время</w:t>
            </w:r>
          </w:p>
        </w:tc>
      </w:tr>
      <w:tr w:rsidR="00FD778D" w:rsidRPr="00FD778D" w:rsidTr="00AC4781">
        <w:trPr>
          <w:tblCellSpacing w:w="5" w:type="nil"/>
        </w:trPr>
        <w:tc>
          <w:tcPr>
            <w:tcW w:w="4395" w:type="dxa"/>
            <w:tcBorders>
              <w:top w:val="single" w:sz="4" w:space="0" w:color="auto"/>
              <w:left w:val="single" w:sz="4" w:space="0" w:color="auto"/>
              <w:right w:val="single" w:sz="4" w:space="0" w:color="auto"/>
            </w:tcBorders>
          </w:tcPr>
          <w:p w:rsidR="00FD778D" w:rsidRPr="00FD778D" w:rsidRDefault="00FD778D" w:rsidP="00FD778D">
            <w:pPr>
              <w:tabs>
                <w:tab w:val="left" w:pos="142"/>
                <w:tab w:val="left" w:pos="284"/>
              </w:tabs>
              <w:rPr>
                <w:rFonts w:eastAsia="Calibri"/>
                <w:sz w:val="28"/>
                <w:szCs w:val="28"/>
                <w:lang w:eastAsia="en-US"/>
              </w:rPr>
            </w:pPr>
            <w:r w:rsidRPr="00FD778D">
              <w:rPr>
                <w:rFonts w:eastAsia="Calibri"/>
                <w:sz w:val="28"/>
                <w:szCs w:val="28"/>
                <w:lang w:eastAsia="en-US"/>
              </w:rPr>
              <w:t>Понедельник, вторник, среда, четверг</w:t>
            </w:r>
          </w:p>
        </w:tc>
        <w:tc>
          <w:tcPr>
            <w:tcW w:w="4819" w:type="dxa"/>
            <w:tcBorders>
              <w:top w:val="single" w:sz="4" w:space="0" w:color="auto"/>
              <w:left w:val="single" w:sz="4" w:space="0" w:color="auto"/>
              <w:right w:val="single" w:sz="4" w:space="0" w:color="auto"/>
            </w:tcBorders>
          </w:tcPr>
          <w:p w:rsidR="00FD778D" w:rsidRPr="00FD778D" w:rsidRDefault="00FD778D" w:rsidP="00FD778D">
            <w:pPr>
              <w:tabs>
                <w:tab w:val="left" w:pos="142"/>
                <w:tab w:val="left" w:pos="284"/>
              </w:tabs>
              <w:ind w:right="-75" w:firstLine="67"/>
              <w:rPr>
                <w:rFonts w:eastAsia="Calibri"/>
                <w:sz w:val="28"/>
                <w:szCs w:val="28"/>
                <w:lang w:eastAsia="en-US"/>
              </w:rPr>
            </w:pPr>
            <w:r w:rsidRPr="00FD778D">
              <w:rPr>
                <w:rFonts w:eastAsia="Calibri"/>
                <w:sz w:val="28"/>
                <w:szCs w:val="28"/>
                <w:lang w:eastAsia="en-US"/>
              </w:rPr>
              <w:t>с 09.00 до 18.00, перерыв с 13.00 до 14.00</w:t>
            </w:r>
          </w:p>
        </w:tc>
      </w:tr>
      <w:tr w:rsidR="00FD778D" w:rsidRPr="00FD778D" w:rsidTr="00AC4781">
        <w:trPr>
          <w:tblCellSpacing w:w="5" w:type="nil"/>
        </w:trPr>
        <w:tc>
          <w:tcPr>
            <w:tcW w:w="4395" w:type="dxa"/>
            <w:tcBorders>
              <w:left w:val="single" w:sz="4" w:space="0" w:color="auto"/>
              <w:bottom w:val="single" w:sz="4" w:space="0" w:color="auto"/>
              <w:right w:val="single" w:sz="4" w:space="0" w:color="auto"/>
            </w:tcBorders>
          </w:tcPr>
          <w:p w:rsidR="00FD778D" w:rsidRPr="00FD778D" w:rsidRDefault="00FD778D" w:rsidP="00FD778D">
            <w:pPr>
              <w:tabs>
                <w:tab w:val="left" w:pos="142"/>
                <w:tab w:val="left" w:pos="284"/>
              </w:tabs>
              <w:rPr>
                <w:rFonts w:eastAsia="Calibri"/>
                <w:sz w:val="28"/>
                <w:szCs w:val="28"/>
                <w:lang w:eastAsia="en-US"/>
              </w:rPr>
            </w:pPr>
            <w:r w:rsidRPr="00FD778D">
              <w:rPr>
                <w:rFonts w:eastAsia="Calibri"/>
                <w:sz w:val="28"/>
                <w:szCs w:val="28"/>
                <w:lang w:eastAsia="en-US"/>
              </w:rPr>
              <w:t>Пятница</w:t>
            </w:r>
          </w:p>
          <w:p w:rsidR="00FD778D" w:rsidRPr="00FD778D" w:rsidRDefault="00FD778D" w:rsidP="00FD778D">
            <w:pPr>
              <w:tabs>
                <w:tab w:val="left" w:pos="142"/>
                <w:tab w:val="left" w:pos="284"/>
              </w:tabs>
              <w:rPr>
                <w:rFonts w:eastAsia="Calibri"/>
                <w:sz w:val="28"/>
                <w:szCs w:val="28"/>
                <w:lang w:eastAsia="en-US"/>
              </w:rPr>
            </w:pPr>
          </w:p>
          <w:p w:rsidR="00FD778D" w:rsidRPr="00FD778D" w:rsidRDefault="00FD778D" w:rsidP="00FD778D">
            <w:pPr>
              <w:tabs>
                <w:tab w:val="left" w:pos="142"/>
                <w:tab w:val="left" w:pos="284"/>
              </w:tabs>
              <w:rPr>
                <w:rFonts w:eastAsia="Calibri"/>
                <w:sz w:val="28"/>
                <w:szCs w:val="28"/>
                <w:lang w:eastAsia="en-US"/>
              </w:rPr>
            </w:pPr>
            <w:r w:rsidRPr="00FD778D">
              <w:rPr>
                <w:rFonts w:eastAsia="Calibri"/>
                <w:sz w:val="28"/>
                <w:szCs w:val="28"/>
                <w:lang w:eastAsia="en-US"/>
              </w:rPr>
              <w:t>Суббота, воскресенье</w:t>
            </w:r>
          </w:p>
        </w:tc>
        <w:tc>
          <w:tcPr>
            <w:tcW w:w="4819" w:type="dxa"/>
            <w:tcBorders>
              <w:left w:val="single" w:sz="4" w:space="0" w:color="auto"/>
              <w:bottom w:val="single" w:sz="4" w:space="0" w:color="auto"/>
              <w:right w:val="single" w:sz="4" w:space="0" w:color="auto"/>
            </w:tcBorders>
          </w:tcPr>
          <w:p w:rsidR="00FD778D" w:rsidRPr="00FD778D" w:rsidRDefault="00FD778D" w:rsidP="00FD778D">
            <w:pPr>
              <w:tabs>
                <w:tab w:val="left" w:pos="142"/>
                <w:tab w:val="left" w:pos="284"/>
              </w:tabs>
              <w:ind w:right="-75" w:firstLine="67"/>
              <w:rPr>
                <w:rFonts w:eastAsia="Calibri"/>
                <w:sz w:val="28"/>
                <w:szCs w:val="28"/>
                <w:lang w:eastAsia="en-US"/>
              </w:rPr>
            </w:pPr>
            <w:r w:rsidRPr="00FD778D">
              <w:rPr>
                <w:rFonts w:eastAsia="Calibri"/>
                <w:sz w:val="28"/>
                <w:szCs w:val="28"/>
                <w:lang w:eastAsia="en-US"/>
              </w:rPr>
              <w:t>с 09.00 до 17.00, перерыв с 13.00 до 14.00</w:t>
            </w:r>
          </w:p>
          <w:p w:rsidR="00FD778D" w:rsidRPr="00FD778D" w:rsidRDefault="00FD778D" w:rsidP="00FD778D">
            <w:pPr>
              <w:tabs>
                <w:tab w:val="left" w:pos="142"/>
                <w:tab w:val="left" w:pos="284"/>
              </w:tabs>
              <w:ind w:firstLine="67"/>
              <w:rPr>
                <w:rFonts w:eastAsia="Calibri"/>
                <w:sz w:val="28"/>
                <w:szCs w:val="28"/>
                <w:lang w:eastAsia="en-US"/>
              </w:rPr>
            </w:pPr>
            <w:r w:rsidRPr="00FD778D">
              <w:rPr>
                <w:rFonts w:eastAsia="Calibri"/>
                <w:sz w:val="28"/>
                <w:szCs w:val="28"/>
                <w:lang w:eastAsia="en-US"/>
              </w:rPr>
              <w:t>Выходные</w:t>
            </w:r>
          </w:p>
        </w:tc>
      </w:tr>
    </w:tbl>
    <w:p w:rsidR="00FD778D" w:rsidRPr="00FD778D" w:rsidRDefault="00FD778D" w:rsidP="00FD778D">
      <w:pPr>
        <w:tabs>
          <w:tab w:val="left" w:pos="142"/>
          <w:tab w:val="left" w:pos="284"/>
        </w:tabs>
        <w:jc w:val="right"/>
        <w:rPr>
          <w:rFonts w:eastAsia="Calibri"/>
          <w:sz w:val="28"/>
          <w:szCs w:val="28"/>
          <w:lang w:eastAsia="en-US"/>
        </w:rPr>
      </w:pPr>
    </w:p>
    <w:p w:rsidR="00FD778D" w:rsidRPr="00FD778D" w:rsidRDefault="00FD778D" w:rsidP="00FD778D">
      <w:pPr>
        <w:tabs>
          <w:tab w:val="left" w:pos="142"/>
          <w:tab w:val="left" w:pos="284"/>
        </w:tabs>
        <w:jc w:val="center"/>
        <w:rPr>
          <w:rFonts w:eastAsia="Calibri"/>
          <w:b/>
          <w:bCs/>
          <w:sz w:val="28"/>
          <w:szCs w:val="28"/>
          <w:lang w:eastAsia="en-US"/>
        </w:rPr>
      </w:pPr>
      <w:r w:rsidRPr="00FD778D">
        <w:rPr>
          <w:rFonts w:eastAsia="Calibri"/>
          <w:b/>
          <w:bCs/>
          <w:sz w:val="28"/>
          <w:szCs w:val="28"/>
          <w:lang w:eastAsia="en-US"/>
        </w:rPr>
        <w:t>Часы приема корреспонденции:</w:t>
      </w:r>
    </w:p>
    <w:tbl>
      <w:tblPr>
        <w:tblW w:w="9214" w:type="dxa"/>
        <w:tblCellSpacing w:w="5" w:type="nil"/>
        <w:tblInd w:w="75" w:type="dxa"/>
        <w:tblLayout w:type="fixed"/>
        <w:tblCellMar>
          <w:left w:w="75" w:type="dxa"/>
          <w:right w:w="75" w:type="dxa"/>
        </w:tblCellMar>
        <w:tblLook w:val="0000" w:firstRow="0" w:lastRow="0" w:firstColumn="0" w:lastColumn="0" w:noHBand="0" w:noVBand="0"/>
      </w:tblPr>
      <w:tblGrid>
        <w:gridCol w:w="4395"/>
        <w:gridCol w:w="4819"/>
      </w:tblGrid>
      <w:tr w:rsidR="00FD778D" w:rsidRPr="00FD778D" w:rsidTr="00AC4781">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FD778D" w:rsidRPr="00FD778D" w:rsidRDefault="00FD778D" w:rsidP="00FD778D">
            <w:pPr>
              <w:tabs>
                <w:tab w:val="left" w:pos="142"/>
                <w:tab w:val="left" w:pos="284"/>
              </w:tabs>
              <w:ind w:firstLine="67"/>
              <w:jc w:val="center"/>
              <w:rPr>
                <w:rFonts w:eastAsia="Calibri"/>
                <w:sz w:val="28"/>
                <w:szCs w:val="28"/>
                <w:lang w:eastAsia="en-US"/>
              </w:rPr>
            </w:pPr>
            <w:r w:rsidRPr="00FD778D">
              <w:rPr>
                <w:rFonts w:eastAsia="Calibri"/>
                <w:sz w:val="28"/>
                <w:szCs w:val="28"/>
                <w:lang w:eastAsia="en-US"/>
              </w:rPr>
              <w:t>Дни недели, время работы канцелярии Администрации</w:t>
            </w:r>
          </w:p>
        </w:tc>
      </w:tr>
      <w:tr w:rsidR="00FD778D" w:rsidRPr="00FD778D" w:rsidTr="00AC4781">
        <w:trPr>
          <w:tblCellSpacing w:w="5" w:type="nil"/>
        </w:trPr>
        <w:tc>
          <w:tcPr>
            <w:tcW w:w="4395" w:type="dxa"/>
            <w:tcBorders>
              <w:top w:val="single" w:sz="4" w:space="0" w:color="auto"/>
              <w:left w:val="single" w:sz="4" w:space="0" w:color="auto"/>
              <w:bottom w:val="single" w:sz="4" w:space="0" w:color="auto"/>
              <w:right w:val="single" w:sz="4" w:space="0" w:color="auto"/>
            </w:tcBorders>
          </w:tcPr>
          <w:p w:rsidR="00FD778D" w:rsidRPr="00FD778D" w:rsidRDefault="00FD778D" w:rsidP="00FD778D">
            <w:pPr>
              <w:tabs>
                <w:tab w:val="left" w:pos="142"/>
                <w:tab w:val="left" w:pos="284"/>
              </w:tabs>
              <w:ind w:firstLine="67"/>
              <w:rPr>
                <w:rFonts w:eastAsia="Calibri"/>
                <w:sz w:val="28"/>
                <w:szCs w:val="28"/>
                <w:lang w:eastAsia="en-US"/>
              </w:rPr>
            </w:pPr>
            <w:r w:rsidRPr="00FD778D">
              <w:rPr>
                <w:rFonts w:eastAsia="Calibri"/>
                <w:sz w:val="28"/>
                <w:szCs w:val="28"/>
                <w:lang w:eastAsia="en-US"/>
              </w:rPr>
              <w:t>Дни недели</w:t>
            </w:r>
          </w:p>
        </w:tc>
        <w:tc>
          <w:tcPr>
            <w:tcW w:w="4819" w:type="dxa"/>
            <w:tcBorders>
              <w:top w:val="single" w:sz="4" w:space="0" w:color="auto"/>
              <w:left w:val="single" w:sz="4" w:space="0" w:color="auto"/>
              <w:bottom w:val="single" w:sz="4" w:space="0" w:color="auto"/>
              <w:right w:val="single" w:sz="4" w:space="0" w:color="auto"/>
            </w:tcBorders>
          </w:tcPr>
          <w:p w:rsidR="00FD778D" w:rsidRPr="00FD778D" w:rsidRDefault="00FD778D" w:rsidP="00FD778D">
            <w:pPr>
              <w:tabs>
                <w:tab w:val="left" w:pos="142"/>
                <w:tab w:val="left" w:pos="284"/>
              </w:tabs>
              <w:ind w:firstLine="67"/>
              <w:rPr>
                <w:rFonts w:eastAsia="Calibri"/>
                <w:sz w:val="28"/>
                <w:szCs w:val="28"/>
                <w:lang w:eastAsia="en-US"/>
              </w:rPr>
            </w:pPr>
            <w:r w:rsidRPr="00FD778D">
              <w:rPr>
                <w:rFonts w:eastAsia="Calibri"/>
                <w:sz w:val="28"/>
                <w:szCs w:val="28"/>
                <w:lang w:eastAsia="en-US"/>
              </w:rPr>
              <w:t>Время</w:t>
            </w:r>
          </w:p>
        </w:tc>
      </w:tr>
      <w:tr w:rsidR="00FD778D" w:rsidRPr="00FD778D" w:rsidTr="00AC4781">
        <w:trPr>
          <w:tblCellSpacing w:w="5" w:type="nil"/>
        </w:trPr>
        <w:tc>
          <w:tcPr>
            <w:tcW w:w="4395" w:type="dxa"/>
            <w:tcBorders>
              <w:top w:val="single" w:sz="4" w:space="0" w:color="auto"/>
              <w:left w:val="single" w:sz="4" w:space="0" w:color="auto"/>
              <w:right w:val="single" w:sz="4" w:space="0" w:color="auto"/>
            </w:tcBorders>
          </w:tcPr>
          <w:p w:rsidR="00FD778D" w:rsidRPr="00FD778D" w:rsidRDefault="00FD778D" w:rsidP="00FD778D">
            <w:pPr>
              <w:tabs>
                <w:tab w:val="left" w:pos="142"/>
                <w:tab w:val="left" w:pos="284"/>
              </w:tabs>
              <w:rPr>
                <w:rFonts w:eastAsia="Calibri"/>
                <w:sz w:val="28"/>
                <w:szCs w:val="28"/>
                <w:lang w:eastAsia="en-US"/>
              </w:rPr>
            </w:pPr>
            <w:r w:rsidRPr="00FD778D">
              <w:rPr>
                <w:rFonts w:eastAsia="Calibri"/>
                <w:sz w:val="28"/>
                <w:szCs w:val="28"/>
                <w:lang w:eastAsia="en-US"/>
              </w:rPr>
              <w:t>Понедельник, вторник, среда, четверг</w:t>
            </w:r>
          </w:p>
        </w:tc>
        <w:tc>
          <w:tcPr>
            <w:tcW w:w="4819" w:type="dxa"/>
            <w:tcBorders>
              <w:top w:val="single" w:sz="4" w:space="0" w:color="auto"/>
              <w:left w:val="single" w:sz="4" w:space="0" w:color="auto"/>
              <w:right w:val="single" w:sz="4" w:space="0" w:color="auto"/>
            </w:tcBorders>
          </w:tcPr>
          <w:p w:rsidR="00FD778D" w:rsidRPr="00FD778D" w:rsidRDefault="00FD778D" w:rsidP="00FD778D">
            <w:pPr>
              <w:tabs>
                <w:tab w:val="left" w:pos="142"/>
                <w:tab w:val="left" w:pos="284"/>
              </w:tabs>
              <w:ind w:firstLine="67"/>
              <w:rPr>
                <w:rFonts w:eastAsia="Calibri"/>
                <w:sz w:val="28"/>
                <w:szCs w:val="28"/>
                <w:lang w:eastAsia="en-US"/>
              </w:rPr>
            </w:pPr>
            <w:r w:rsidRPr="00FD778D">
              <w:rPr>
                <w:rFonts w:eastAsia="Calibri"/>
                <w:sz w:val="28"/>
                <w:szCs w:val="28"/>
                <w:lang w:eastAsia="en-US"/>
              </w:rPr>
              <w:t>с 09.00 до 18.00, перерыв с 13.00 до 14.00</w:t>
            </w:r>
          </w:p>
        </w:tc>
      </w:tr>
      <w:tr w:rsidR="00FD778D" w:rsidRPr="00FD778D" w:rsidTr="00AC4781">
        <w:trPr>
          <w:tblCellSpacing w:w="5" w:type="nil"/>
        </w:trPr>
        <w:tc>
          <w:tcPr>
            <w:tcW w:w="4395" w:type="dxa"/>
            <w:tcBorders>
              <w:left w:val="single" w:sz="4" w:space="0" w:color="auto"/>
              <w:bottom w:val="single" w:sz="4" w:space="0" w:color="auto"/>
              <w:right w:val="single" w:sz="4" w:space="0" w:color="auto"/>
            </w:tcBorders>
          </w:tcPr>
          <w:p w:rsidR="00FD778D" w:rsidRPr="00FD778D" w:rsidRDefault="00FD778D" w:rsidP="00FD778D">
            <w:pPr>
              <w:tabs>
                <w:tab w:val="left" w:pos="142"/>
                <w:tab w:val="left" w:pos="284"/>
              </w:tabs>
              <w:rPr>
                <w:rFonts w:eastAsia="Calibri"/>
                <w:sz w:val="28"/>
                <w:szCs w:val="28"/>
                <w:lang w:eastAsia="en-US"/>
              </w:rPr>
            </w:pPr>
            <w:r w:rsidRPr="00FD778D">
              <w:rPr>
                <w:rFonts w:eastAsia="Calibri"/>
                <w:sz w:val="28"/>
                <w:szCs w:val="28"/>
                <w:lang w:eastAsia="en-US"/>
              </w:rPr>
              <w:t>Пятница</w:t>
            </w:r>
          </w:p>
          <w:p w:rsidR="00FD778D" w:rsidRPr="00FD778D" w:rsidRDefault="00FD778D" w:rsidP="00FD778D">
            <w:pPr>
              <w:tabs>
                <w:tab w:val="left" w:pos="142"/>
                <w:tab w:val="left" w:pos="284"/>
              </w:tabs>
              <w:rPr>
                <w:rFonts w:eastAsia="Calibri"/>
                <w:sz w:val="28"/>
                <w:szCs w:val="28"/>
                <w:lang w:eastAsia="en-US"/>
              </w:rPr>
            </w:pPr>
          </w:p>
          <w:p w:rsidR="00FD778D" w:rsidRPr="00FD778D" w:rsidRDefault="00FD778D" w:rsidP="00FD778D">
            <w:pPr>
              <w:tabs>
                <w:tab w:val="left" w:pos="142"/>
                <w:tab w:val="left" w:pos="284"/>
              </w:tabs>
              <w:rPr>
                <w:rFonts w:eastAsia="Calibri"/>
                <w:sz w:val="28"/>
                <w:szCs w:val="28"/>
                <w:lang w:eastAsia="en-US"/>
              </w:rPr>
            </w:pPr>
            <w:r w:rsidRPr="00FD778D">
              <w:rPr>
                <w:rFonts w:eastAsia="Calibri"/>
                <w:sz w:val="28"/>
                <w:szCs w:val="28"/>
                <w:lang w:eastAsia="en-US"/>
              </w:rPr>
              <w:t>Суббота, воскресенье</w:t>
            </w:r>
          </w:p>
        </w:tc>
        <w:tc>
          <w:tcPr>
            <w:tcW w:w="4819" w:type="dxa"/>
            <w:tcBorders>
              <w:left w:val="single" w:sz="4" w:space="0" w:color="auto"/>
              <w:bottom w:val="single" w:sz="4" w:space="0" w:color="auto"/>
              <w:right w:val="single" w:sz="4" w:space="0" w:color="auto"/>
            </w:tcBorders>
          </w:tcPr>
          <w:p w:rsidR="00FD778D" w:rsidRPr="00FD778D" w:rsidRDefault="00FD778D" w:rsidP="00FD778D">
            <w:pPr>
              <w:tabs>
                <w:tab w:val="left" w:pos="142"/>
                <w:tab w:val="left" w:pos="284"/>
              </w:tabs>
              <w:ind w:firstLine="67"/>
              <w:rPr>
                <w:rFonts w:eastAsia="Calibri"/>
                <w:sz w:val="28"/>
                <w:szCs w:val="28"/>
                <w:lang w:eastAsia="en-US"/>
              </w:rPr>
            </w:pPr>
            <w:r w:rsidRPr="00FD778D">
              <w:rPr>
                <w:rFonts w:eastAsia="Calibri"/>
                <w:sz w:val="28"/>
                <w:szCs w:val="28"/>
                <w:lang w:eastAsia="en-US"/>
              </w:rPr>
              <w:t>с 09.00 до 17.00, перерыв с 13.00 до 14.00</w:t>
            </w:r>
          </w:p>
          <w:p w:rsidR="00FD778D" w:rsidRPr="00FD778D" w:rsidRDefault="00FD778D" w:rsidP="00FD778D">
            <w:pPr>
              <w:tabs>
                <w:tab w:val="left" w:pos="142"/>
                <w:tab w:val="left" w:pos="284"/>
              </w:tabs>
              <w:ind w:firstLine="67"/>
              <w:rPr>
                <w:rFonts w:eastAsia="Calibri"/>
                <w:sz w:val="28"/>
                <w:szCs w:val="28"/>
                <w:lang w:eastAsia="en-US"/>
              </w:rPr>
            </w:pPr>
            <w:r w:rsidRPr="00FD778D">
              <w:rPr>
                <w:rFonts w:eastAsia="Calibri"/>
                <w:sz w:val="28"/>
                <w:szCs w:val="28"/>
                <w:lang w:eastAsia="en-US"/>
              </w:rPr>
              <w:t>Выходные</w:t>
            </w:r>
          </w:p>
        </w:tc>
      </w:tr>
      <w:tr w:rsidR="00FD778D" w:rsidRPr="00FD778D" w:rsidTr="00AC47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9214" w:type="dxa"/>
            <w:gridSpan w:val="2"/>
          </w:tcPr>
          <w:p w:rsidR="00FD778D" w:rsidRPr="00FD778D" w:rsidRDefault="00FD778D" w:rsidP="00FD778D">
            <w:pPr>
              <w:tabs>
                <w:tab w:val="left" w:pos="142"/>
                <w:tab w:val="left" w:pos="284"/>
              </w:tabs>
              <w:jc w:val="center"/>
              <w:rPr>
                <w:rFonts w:eastAsia="Calibri"/>
                <w:sz w:val="28"/>
                <w:szCs w:val="28"/>
                <w:lang w:eastAsia="en-US"/>
              </w:rPr>
            </w:pPr>
            <w:r w:rsidRPr="00FD778D">
              <w:rPr>
                <w:rFonts w:eastAsia="Calibri"/>
                <w:sz w:val="28"/>
                <w:szCs w:val="28"/>
                <w:lang w:eastAsia="en-US"/>
              </w:rPr>
              <w:t>Приемные дни</w:t>
            </w:r>
          </w:p>
        </w:tc>
      </w:tr>
      <w:tr w:rsidR="00FD778D" w:rsidRPr="00FD778D" w:rsidTr="00AC47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4395" w:type="dxa"/>
          </w:tcPr>
          <w:p w:rsidR="00FD778D" w:rsidRPr="00FD778D" w:rsidRDefault="00FD778D" w:rsidP="00FD778D">
            <w:pPr>
              <w:tabs>
                <w:tab w:val="left" w:pos="142"/>
                <w:tab w:val="left" w:pos="284"/>
              </w:tabs>
              <w:rPr>
                <w:rFonts w:eastAsia="Calibri"/>
                <w:sz w:val="28"/>
                <w:szCs w:val="28"/>
                <w:lang w:eastAsia="en-US"/>
              </w:rPr>
            </w:pPr>
            <w:r w:rsidRPr="00FD778D">
              <w:rPr>
                <w:rFonts w:eastAsia="Calibri"/>
                <w:sz w:val="28"/>
                <w:szCs w:val="28"/>
                <w:lang w:eastAsia="en-US"/>
              </w:rPr>
              <w:t>Вторник</w:t>
            </w:r>
          </w:p>
        </w:tc>
        <w:tc>
          <w:tcPr>
            <w:tcW w:w="4819" w:type="dxa"/>
          </w:tcPr>
          <w:p w:rsidR="00FD778D" w:rsidRPr="00FD778D" w:rsidRDefault="00FD778D" w:rsidP="00FD778D">
            <w:pPr>
              <w:tabs>
                <w:tab w:val="left" w:pos="142"/>
                <w:tab w:val="left" w:pos="284"/>
              </w:tabs>
              <w:ind w:firstLine="67"/>
              <w:rPr>
                <w:rFonts w:eastAsia="Calibri"/>
                <w:sz w:val="28"/>
                <w:szCs w:val="28"/>
                <w:lang w:eastAsia="en-US"/>
              </w:rPr>
            </w:pPr>
            <w:r w:rsidRPr="00FD778D">
              <w:rPr>
                <w:rFonts w:eastAsia="Calibri"/>
                <w:sz w:val="28"/>
                <w:szCs w:val="28"/>
                <w:lang w:eastAsia="en-US"/>
              </w:rPr>
              <w:t>с 09.00 до 18.00, перерыв с 13.00 до 14.00</w:t>
            </w:r>
          </w:p>
        </w:tc>
      </w:tr>
    </w:tbl>
    <w:p w:rsidR="00FD778D" w:rsidRPr="00FD778D" w:rsidRDefault="00FD778D" w:rsidP="00FD778D">
      <w:pPr>
        <w:tabs>
          <w:tab w:val="left" w:pos="142"/>
          <w:tab w:val="left" w:pos="284"/>
        </w:tabs>
        <w:rPr>
          <w:rFonts w:eastAsia="Calibri"/>
          <w:sz w:val="28"/>
          <w:szCs w:val="28"/>
          <w:lang w:eastAsia="en-US"/>
        </w:rPr>
      </w:pPr>
    </w:p>
    <w:p w:rsidR="00FD778D" w:rsidRPr="00FD778D" w:rsidRDefault="00FD778D" w:rsidP="00FD778D">
      <w:pPr>
        <w:tabs>
          <w:tab w:val="left" w:pos="142"/>
          <w:tab w:val="left" w:pos="284"/>
        </w:tabs>
        <w:rPr>
          <w:rFonts w:eastAsia="Calibri"/>
          <w:sz w:val="28"/>
          <w:szCs w:val="28"/>
          <w:lang w:eastAsia="en-US"/>
        </w:rPr>
      </w:pPr>
      <w:r w:rsidRPr="00FD778D">
        <w:rPr>
          <w:rFonts w:eastAsia="Calibri"/>
          <w:sz w:val="28"/>
          <w:szCs w:val="28"/>
          <w:lang w:eastAsia="en-US"/>
        </w:rPr>
        <w:tab/>
      </w:r>
      <w:r w:rsidRPr="00FD778D">
        <w:rPr>
          <w:rFonts w:eastAsia="Calibri"/>
          <w:sz w:val="28"/>
          <w:szCs w:val="28"/>
          <w:lang w:eastAsia="en-US"/>
        </w:rPr>
        <w:tab/>
      </w:r>
      <w:r w:rsidRPr="00FD778D">
        <w:rPr>
          <w:rFonts w:eastAsia="Calibri"/>
          <w:sz w:val="28"/>
          <w:szCs w:val="28"/>
          <w:lang w:eastAsia="en-US"/>
        </w:rPr>
        <w:tab/>
        <w:t>Продолжительность рабочего дня, непосредственно предшествующего нерабочему праздничному дню, уменьшается на один час.</w:t>
      </w:r>
    </w:p>
    <w:p w:rsidR="00FD778D" w:rsidRPr="00FD778D" w:rsidRDefault="00FD778D" w:rsidP="00FD778D">
      <w:pPr>
        <w:tabs>
          <w:tab w:val="left" w:pos="142"/>
          <w:tab w:val="left" w:pos="284"/>
        </w:tabs>
        <w:rPr>
          <w:rFonts w:eastAsia="Calibri"/>
          <w:sz w:val="28"/>
          <w:szCs w:val="28"/>
          <w:lang w:eastAsia="en-US"/>
        </w:rPr>
      </w:pPr>
    </w:p>
    <w:p w:rsidR="00FD778D" w:rsidRPr="00FD778D" w:rsidRDefault="00FD778D" w:rsidP="00FD778D">
      <w:pPr>
        <w:tabs>
          <w:tab w:val="left" w:pos="142"/>
          <w:tab w:val="left" w:pos="284"/>
        </w:tabs>
        <w:rPr>
          <w:rFonts w:eastAsia="Calibri"/>
          <w:sz w:val="28"/>
          <w:szCs w:val="28"/>
          <w:lang w:eastAsia="en-US"/>
        </w:rPr>
      </w:pPr>
    </w:p>
    <w:p w:rsidR="00FD778D" w:rsidRPr="00FD778D" w:rsidRDefault="00FD778D" w:rsidP="00FD778D">
      <w:pPr>
        <w:tabs>
          <w:tab w:val="left" w:pos="142"/>
          <w:tab w:val="left" w:pos="284"/>
        </w:tabs>
        <w:rPr>
          <w:rFonts w:eastAsia="Calibri"/>
          <w:sz w:val="28"/>
          <w:szCs w:val="28"/>
          <w:lang w:eastAsia="en-US"/>
        </w:rPr>
      </w:pPr>
    </w:p>
    <w:p w:rsidR="00FD778D" w:rsidRPr="00FD778D" w:rsidRDefault="00FD778D" w:rsidP="00FD778D">
      <w:pPr>
        <w:tabs>
          <w:tab w:val="left" w:pos="142"/>
          <w:tab w:val="left" w:pos="284"/>
        </w:tabs>
        <w:rPr>
          <w:rFonts w:eastAsia="Calibri"/>
          <w:sz w:val="28"/>
          <w:szCs w:val="28"/>
          <w:lang w:eastAsia="en-US"/>
        </w:rPr>
      </w:pPr>
    </w:p>
    <w:p w:rsidR="00FD778D" w:rsidRPr="00FD778D" w:rsidRDefault="00FD778D" w:rsidP="00FD778D">
      <w:pPr>
        <w:tabs>
          <w:tab w:val="left" w:pos="142"/>
          <w:tab w:val="left" w:pos="284"/>
        </w:tabs>
        <w:rPr>
          <w:rFonts w:eastAsia="Calibri"/>
          <w:sz w:val="28"/>
          <w:szCs w:val="28"/>
          <w:lang w:eastAsia="en-US"/>
        </w:rPr>
      </w:pPr>
    </w:p>
    <w:p w:rsidR="00FD778D" w:rsidRPr="00FD778D" w:rsidRDefault="00FD778D" w:rsidP="00FD778D">
      <w:pPr>
        <w:tabs>
          <w:tab w:val="left" w:pos="142"/>
          <w:tab w:val="left" w:pos="284"/>
        </w:tabs>
        <w:rPr>
          <w:rFonts w:eastAsia="Calibri"/>
          <w:sz w:val="28"/>
          <w:szCs w:val="28"/>
          <w:lang w:eastAsia="en-US"/>
        </w:rPr>
      </w:pPr>
    </w:p>
    <w:p w:rsidR="00FD778D" w:rsidRPr="00FD778D" w:rsidRDefault="00FD778D" w:rsidP="00FD778D">
      <w:pPr>
        <w:tabs>
          <w:tab w:val="left" w:pos="142"/>
          <w:tab w:val="left" w:pos="284"/>
        </w:tabs>
        <w:rPr>
          <w:rFonts w:eastAsia="Calibri"/>
          <w:sz w:val="28"/>
          <w:szCs w:val="28"/>
          <w:lang w:eastAsia="en-US"/>
        </w:rPr>
      </w:pPr>
    </w:p>
    <w:p w:rsidR="00FD778D" w:rsidRPr="00FD778D" w:rsidRDefault="00FD778D" w:rsidP="00FD778D">
      <w:pPr>
        <w:tabs>
          <w:tab w:val="left" w:pos="142"/>
          <w:tab w:val="left" w:pos="284"/>
        </w:tabs>
        <w:rPr>
          <w:rFonts w:eastAsia="Calibri"/>
          <w:sz w:val="28"/>
          <w:szCs w:val="28"/>
          <w:lang w:eastAsia="en-US"/>
        </w:rPr>
      </w:pPr>
    </w:p>
    <w:p w:rsidR="00FD778D" w:rsidRPr="00FD778D" w:rsidRDefault="00FD778D" w:rsidP="00FD778D">
      <w:pPr>
        <w:widowControl w:val="0"/>
        <w:autoSpaceDE w:val="0"/>
        <w:autoSpaceDN w:val="0"/>
        <w:adjustRightInd w:val="0"/>
        <w:ind w:left="5103"/>
        <w:jc w:val="center"/>
        <w:outlineLvl w:val="1"/>
        <w:rPr>
          <w:b/>
          <w:sz w:val="28"/>
          <w:szCs w:val="28"/>
        </w:rPr>
      </w:pPr>
      <w:r w:rsidRPr="00FD778D">
        <w:rPr>
          <w:b/>
          <w:sz w:val="28"/>
          <w:szCs w:val="28"/>
        </w:rPr>
        <w:t>Приложение № 2</w:t>
      </w:r>
    </w:p>
    <w:p w:rsidR="00FD778D" w:rsidRPr="00FD778D" w:rsidRDefault="00FD778D" w:rsidP="00FD778D">
      <w:pPr>
        <w:widowControl w:val="0"/>
        <w:autoSpaceDE w:val="0"/>
        <w:autoSpaceDN w:val="0"/>
        <w:adjustRightInd w:val="0"/>
        <w:ind w:left="5103"/>
        <w:jc w:val="center"/>
        <w:rPr>
          <w:sz w:val="28"/>
          <w:szCs w:val="28"/>
        </w:rPr>
      </w:pPr>
      <w:r w:rsidRPr="00FD778D">
        <w:rPr>
          <w:sz w:val="28"/>
          <w:szCs w:val="28"/>
        </w:rPr>
        <w:t xml:space="preserve">к Административному регламенту  </w:t>
      </w:r>
    </w:p>
    <w:p w:rsidR="00FD778D" w:rsidRPr="00FD778D" w:rsidRDefault="00FD778D" w:rsidP="00FD778D">
      <w:pPr>
        <w:ind w:firstLine="698"/>
        <w:jc w:val="right"/>
        <w:rPr>
          <w:rFonts w:eastAsia="Calibri"/>
          <w:b/>
          <w:bCs/>
          <w:color w:val="26282F"/>
          <w:sz w:val="28"/>
          <w:szCs w:val="28"/>
          <w:lang w:eastAsia="en-US"/>
        </w:rPr>
      </w:pPr>
    </w:p>
    <w:p w:rsidR="00FD778D" w:rsidRPr="00FD778D" w:rsidRDefault="00FD778D" w:rsidP="00FD778D">
      <w:pPr>
        <w:tabs>
          <w:tab w:val="left" w:pos="1134"/>
        </w:tabs>
        <w:ind w:firstLine="709"/>
        <w:jc w:val="center"/>
        <w:rPr>
          <w:rFonts w:eastAsia="Calibri"/>
          <w:b/>
          <w:sz w:val="28"/>
          <w:szCs w:val="28"/>
          <w:lang w:eastAsia="en-US"/>
        </w:rPr>
      </w:pPr>
      <w:r w:rsidRPr="00FD778D">
        <w:rPr>
          <w:rFonts w:eastAsia="Calibri"/>
          <w:b/>
          <w:sz w:val="28"/>
          <w:szCs w:val="28"/>
          <w:lang w:eastAsia="en-US"/>
        </w:rPr>
        <w:t xml:space="preserve">Информация о местах нахождения, </w:t>
      </w:r>
    </w:p>
    <w:p w:rsidR="00FD778D" w:rsidRPr="00FD778D" w:rsidRDefault="00FD778D" w:rsidP="00FD778D">
      <w:pPr>
        <w:tabs>
          <w:tab w:val="left" w:pos="1134"/>
        </w:tabs>
        <w:ind w:firstLine="709"/>
        <w:jc w:val="center"/>
        <w:rPr>
          <w:rFonts w:eastAsia="Calibri"/>
          <w:b/>
          <w:sz w:val="28"/>
          <w:szCs w:val="28"/>
          <w:lang w:eastAsia="en-US"/>
        </w:rPr>
      </w:pPr>
      <w:r w:rsidRPr="00FD778D">
        <w:rPr>
          <w:rFonts w:eastAsia="Calibri"/>
          <w:b/>
          <w:sz w:val="28"/>
          <w:szCs w:val="28"/>
          <w:lang w:eastAsia="en-US"/>
        </w:rPr>
        <w:t>справочных телефонах и адресах электронной почты МФЦ</w:t>
      </w:r>
    </w:p>
    <w:p w:rsidR="00FD778D" w:rsidRPr="00FD778D" w:rsidRDefault="00FD778D" w:rsidP="00FD778D">
      <w:pPr>
        <w:ind w:left="142"/>
        <w:rPr>
          <w:rFonts w:eastAsia="Calibri"/>
          <w:sz w:val="28"/>
          <w:szCs w:val="28"/>
          <w:shd w:val="clear" w:color="auto" w:fill="FFFFFF"/>
          <w:lang w:eastAsia="en-US"/>
        </w:rPr>
      </w:pPr>
    </w:p>
    <w:p w:rsidR="00FD778D" w:rsidRPr="00FD778D" w:rsidRDefault="00FD778D" w:rsidP="00FD778D">
      <w:pPr>
        <w:ind w:firstLine="709"/>
        <w:jc w:val="both"/>
        <w:rPr>
          <w:rFonts w:eastAsia="Calibri"/>
          <w:sz w:val="28"/>
          <w:szCs w:val="28"/>
          <w:shd w:val="clear" w:color="auto" w:fill="FFFFFF"/>
          <w:lang w:eastAsia="en-US"/>
        </w:rPr>
      </w:pPr>
      <w:r w:rsidRPr="00FD778D">
        <w:rPr>
          <w:rFonts w:eastAsia="Calibri"/>
          <w:sz w:val="28"/>
          <w:szCs w:val="28"/>
          <w:shd w:val="clear" w:color="auto" w:fill="FFFFFF"/>
          <w:lang w:eastAsia="en-US"/>
        </w:rPr>
        <w:t>Телефон единой справочной службы ГБУ ЛО «МФЦ»: 8 (800) 301-47-47</w:t>
      </w:r>
      <w:r w:rsidRPr="00FD778D">
        <w:rPr>
          <w:rFonts w:eastAsia="Calibri"/>
          <w:i/>
          <w:iCs/>
          <w:sz w:val="28"/>
          <w:szCs w:val="28"/>
          <w:shd w:val="clear" w:color="auto" w:fill="FFFFFF"/>
          <w:lang w:eastAsia="en-US"/>
        </w:rPr>
        <w:t xml:space="preserve"> (на территории России звонок бесплатный), </w:t>
      </w:r>
      <w:r w:rsidRPr="00FD778D">
        <w:rPr>
          <w:rFonts w:eastAsia="Calibri"/>
          <w:sz w:val="28"/>
          <w:szCs w:val="28"/>
          <w:shd w:val="clear" w:color="auto" w:fill="FFFFFF"/>
          <w:lang w:eastAsia="en-US"/>
        </w:rPr>
        <w:t>адрес электронной почты: info@mfc47.ru.</w:t>
      </w:r>
    </w:p>
    <w:p w:rsidR="00FD778D" w:rsidRPr="00FD778D" w:rsidRDefault="00FD778D" w:rsidP="00FD778D">
      <w:pPr>
        <w:ind w:firstLine="709"/>
        <w:jc w:val="both"/>
        <w:rPr>
          <w:rFonts w:eastAsia="Calibri"/>
          <w:color w:val="000000"/>
          <w:sz w:val="28"/>
          <w:szCs w:val="28"/>
          <w:lang w:eastAsia="en-US"/>
        </w:rPr>
      </w:pPr>
      <w:r w:rsidRPr="00FD778D">
        <w:rPr>
          <w:rFonts w:eastAsia="Calibri"/>
          <w:sz w:val="28"/>
          <w:szCs w:val="28"/>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5" w:history="1">
        <w:r w:rsidRPr="00FD778D">
          <w:rPr>
            <w:rFonts w:eastAsia="Calibri"/>
            <w:sz w:val="28"/>
            <w:szCs w:val="28"/>
            <w:shd w:val="clear" w:color="auto" w:fill="FFFFFF"/>
            <w:lang w:val="en-US" w:eastAsia="en-US"/>
          </w:rPr>
          <w:t>www</w:t>
        </w:r>
        <w:r w:rsidRPr="00FD778D">
          <w:rPr>
            <w:rFonts w:eastAsia="Calibri"/>
            <w:sz w:val="28"/>
            <w:szCs w:val="28"/>
            <w:shd w:val="clear" w:color="auto" w:fill="FFFFFF"/>
            <w:lang w:eastAsia="en-US"/>
          </w:rPr>
          <w:t>.</w:t>
        </w:r>
        <w:r w:rsidRPr="00FD778D">
          <w:rPr>
            <w:rFonts w:eastAsia="Calibri"/>
            <w:sz w:val="28"/>
            <w:szCs w:val="28"/>
            <w:shd w:val="clear" w:color="auto" w:fill="FFFFFF"/>
            <w:lang w:val="en-US" w:eastAsia="en-US"/>
          </w:rPr>
          <w:t>mfc</w:t>
        </w:r>
        <w:r w:rsidRPr="00FD778D">
          <w:rPr>
            <w:rFonts w:eastAsia="Calibri"/>
            <w:sz w:val="28"/>
            <w:szCs w:val="28"/>
            <w:shd w:val="clear" w:color="auto" w:fill="FFFFFF"/>
            <w:lang w:eastAsia="en-US"/>
          </w:rPr>
          <w:t>47.</w:t>
        </w:r>
        <w:r w:rsidRPr="00FD778D">
          <w:rPr>
            <w:rFonts w:eastAsia="Calibri"/>
            <w:sz w:val="28"/>
            <w:szCs w:val="28"/>
            <w:shd w:val="clear" w:color="auto" w:fill="FFFFFF"/>
            <w:lang w:val="en-US" w:eastAsia="en-US"/>
          </w:rPr>
          <w:t>ru</w:t>
        </w:r>
      </w:hyperlink>
    </w:p>
    <w:tbl>
      <w:tblPr>
        <w:tblW w:w="963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621"/>
        <w:gridCol w:w="2236"/>
        <w:gridCol w:w="3105"/>
        <w:gridCol w:w="2360"/>
        <w:gridCol w:w="1317"/>
      </w:tblGrid>
      <w:tr w:rsidR="00FD778D" w:rsidRPr="00FD778D" w:rsidTr="004E2255">
        <w:trPr>
          <w:trHeight w:hRule="exact" w:val="713"/>
        </w:trPr>
        <w:tc>
          <w:tcPr>
            <w:tcW w:w="621" w:type="dxa"/>
            <w:shd w:val="clear" w:color="auto" w:fill="FFFFFF"/>
            <w:vAlign w:val="center"/>
          </w:tcPr>
          <w:p w:rsidR="00FD778D" w:rsidRPr="00FD778D" w:rsidRDefault="00FD778D" w:rsidP="00FD778D">
            <w:pPr>
              <w:tabs>
                <w:tab w:val="left" w:pos="0"/>
              </w:tabs>
              <w:ind w:right="-49" w:hanging="48"/>
              <w:jc w:val="center"/>
              <w:rPr>
                <w:rFonts w:eastAsia="Calibri"/>
                <w:b/>
                <w:bCs/>
                <w:sz w:val="28"/>
                <w:szCs w:val="28"/>
                <w:lang w:eastAsia="en-US"/>
              </w:rPr>
            </w:pPr>
            <w:r w:rsidRPr="00FD778D">
              <w:rPr>
                <w:rFonts w:eastAsia="Calibri"/>
                <w:b/>
                <w:bCs/>
                <w:sz w:val="28"/>
                <w:szCs w:val="28"/>
                <w:lang w:eastAsia="en-US"/>
              </w:rPr>
              <w:t>№</w:t>
            </w:r>
          </w:p>
          <w:p w:rsidR="00FD778D" w:rsidRPr="00FD778D" w:rsidRDefault="00FD778D" w:rsidP="00FD778D">
            <w:pPr>
              <w:ind w:left="-578" w:firstLine="530"/>
              <w:jc w:val="center"/>
              <w:rPr>
                <w:rFonts w:eastAsia="Calibri"/>
                <w:sz w:val="28"/>
                <w:szCs w:val="28"/>
                <w:lang w:eastAsia="en-US"/>
              </w:rPr>
            </w:pPr>
            <w:r w:rsidRPr="00FD778D">
              <w:rPr>
                <w:rFonts w:eastAsia="Calibri"/>
                <w:b/>
                <w:bCs/>
                <w:sz w:val="28"/>
                <w:szCs w:val="28"/>
                <w:lang w:eastAsia="en-US"/>
              </w:rPr>
              <w:t>п/п</w:t>
            </w:r>
          </w:p>
        </w:tc>
        <w:tc>
          <w:tcPr>
            <w:tcW w:w="2236" w:type="dxa"/>
            <w:shd w:val="clear" w:color="auto" w:fill="FFFFFF"/>
            <w:vAlign w:val="center"/>
          </w:tcPr>
          <w:p w:rsidR="00FD778D" w:rsidRPr="00FD778D" w:rsidRDefault="00FD778D" w:rsidP="00FD778D">
            <w:pPr>
              <w:jc w:val="center"/>
              <w:rPr>
                <w:rFonts w:eastAsia="Calibri"/>
                <w:sz w:val="28"/>
                <w:szCs w:val="28"/>
                <w:lang w:eastAsia="en-US"/>
              </w:rPr>
            </w:pPr>
            <w:r w:rsidRPr="00FD778D">
              <w:rPr>
                <w:rFonts w:eastAsia="Calibri"/>
                <w:b/>
                <w:bCs/>
                <w:sz w:val="28"/>
                <w:szCs w:val="28"/>
                <w:lang w:eastAsia="en-US"/>
              </w:rPr>
              <w:t>Наименование МФЦ</w:t>
            </w:r>
          </w:p>
        </w:tc>
        <w:tc>
          <w:tcPr>
            <w:tcW w:w="3105" w:type="dxa"/>
            <w:shd w:val="clear" w:color="auto" w:fill="FFFFFF"/>
            <w:vAlign w:val="center"/>
          </w:tcPr>
          <w:p w:rsidR="00FD778D" w:rsidRPr="00FD778D" w:rsidRDefault="00FD778D" w:rsidP="00FD778D">
            <w:pPr>
              <w:jc w:val="center"/>
              <w:rPr>
                <w:rFonts w:eastAsia="Calibri"/>
                <w:sz w:val="28"/>
                <w:szCs w:val="28"/>
                <w:lang w:eastAsia="en-US"/>
              </w:rPr>
            </w:pPr>
            <w:r w:rsidRPr="00FD778D">
              <w:rPr>
                <w:rFonts w:eastAsia="Calibri"/>
                <w:b/>
                <w:bCs/>
                <w:sz w:val="28"/>
                <w:szCs w:val="28"/>
                <w:lang w:eastAsia="en-US"/>
              </w:rPr>
              <w:t>Почтовый адрес</w:t>
            </w:r>
          </w:p>
        </w:tc>
        <w:tc>
          <w:tcPr>
            <w:tcW w:w="2360" w:type="dxa"/>
            <w:shd w:val="clear" w:color="auto" w:fill="FFFFFF"/>
            <w:vAlign w:val="center"/>
          </w:tcPr>
          <w:p w:rsidR="00FD778D" w:rsidRPr="00FD778D" w:rsidRDefault="00FD778D" w:rsidP="00FD778D">
            <w:pPr>
              <w:jc w:val="center"/>
              <w:rPr>
                <w:rFonts w:eastAsia="Calibri"/>
                <w:sz w:val="28"/>
                <w:szCs w:val="28"/>
                <w:lang w:eastAsia="en-US"/>
              </w:rPr>
            </w:pPr>
            <w:r w:rsidRPr="00FD778D">
              <w:rPr>
                <w:rFonts w:eastAsia="Calibri"/>
                <w:b/>
                <w:bCs/>
                <w:sz w:val="28"/>
                <w:szCs w:val="28"/>
                <w:lang w:eastAsia="en-US"/>
              </w:rPr>
              <w:t>График работы</w:t>
            </w:r>
          </w:p>
        </w:tc>
        <w:tc>
          <w:tcPr>
            <w:tcW w:w="1317" w:type="dxa"/>
            <w:vAlign w:val="center"/>
          </w:tcPr>
          <w:p w:rsidR="00FD778D" w:rsidRPr="00FD778D" w:rsidRDefault="00FD778D" w:rsidP="00FD778D">
            <w:pPr>
              <w:jc w:val="center"/>
              <w:rPr>
                <w:rFonts w:eastAsia="Calibri"/>
                <w:b/>
                <w:bCs/>
                <w:sz w:val="28"/>
                <w:szCs w:val="28"/>
                <w:lang w:eastAsia="en-US"/>
              </w:rPr>
            </w:pPr>
            <w:r w:rsidRPr="00FD778D">
              <w:rPr>
                <w:rFonts w:eastAsia="Calibri"/>
                <w:b/>
                <w:bCs/>
                <w:sz w:val="28"/>
                <w:szCs w:val="28"/>
                <w:lang w:eastAsia="en-US"/>
              </w:rPr>
              <w:t>Телефон</w:t>
            </w:r>
          </w:p>
          <w:p w:rsidR="00FD778D" w:rsidRPr="00FD778D" w:rsidRDefault="00FD778D" w:rsidP="00FD778D">
            <w:pPr>
              <w:jc w:val="center"/>
              <w:rPr>
                <w:rFonts w:eastAsia="Calibri"/>
                <w:sz w:val="28"/>
                <w:szCs w:val="28"/>
                <w:lang w:eastAsia="en-US"/>
              </w:rPr>
            </w:pPr>
          </w:p>
        </w:tc>
      </w:tr>
      <w:tr w:rsidR="00FD778D" w:rsidRPr="00FD778D" w:rsidTr="004E2255">
        <w:trPr>
          <w:trHeight w:val="424"/>
        </w:trPr>
        <w:tc>
          <w:tcPr>
            <w:tcW w:w="9639" w:type="dxa"/>
            <w:gridSpan w:val="5"/>
            <w:shd w:val="clear" w:color="auto" w:fill="FFFFFF"/>
            <w:vAlign w:val="center"/>
          </w:tcPr>
          <w:p w:rsidR="00FD778D" w:rsidRPr="00FD778D" w:rsidRDefault="00FD778D" w:rsidP="00FD778D">
            <w:pPr>
              <w:jc w:val="center"/>
              <w:rPr>
                <w:rFonts w:eastAsia="Calibri"/>
                <w:b/>
                <w:bCs/>
                <w:sz w:val="28"/>
                <w:szCs w:val="28"/>
                <w:lang w:eastAsia="en-US"/>
              </w:rPr>
            </w:pPr>
            <w:r w:rsidRPr="00FD778D">
              <w:rPr>
                <w:rFonts w:eastAsia="Calibri"/>
                <w:b/>
                <w:bCs/>
                <w:sz w:val="28"/>
                <w:szCs w:val="28"/>
                <w:lang w:eastAsia="en-US"/>
              </w:rPr>
              <w:t>Предоставление услуг в Бокситогорском районе Ленинградской области</w:t>
            </w:r>
          </w:p>
        </w:tc>
      </w:tr>
      <w:tr w:rsidR="00FD778D" w:rsidRPr="00FD778D" w:rsidTr="004E2255">
        <w:trPr>
          <w:trHeight w:hRule="exact" w:val="2047"/>
        </w:trPr>
        <w:tc>
          <w:tcPr>
            <w:tcW w:w="621" w:type="dxa"/>
            <w:vMerge w:val="restart"/>
            <w:shd w:val="clear" w:color="auto" w:fill="FFFFFF"/>
            <w:vAlign w:val="center"/>
          </w:tcPr>
          <w:p w:rsidR="00FD778D" w:rsidRPr="00FD778D" w:rsidRDefault="00FD778D" w:rsidP="00FD778D">
            <w:pPr>
              <w:tabs>
                <w:tab w:val="left" w:pos="0"/>
              </w:tabs>
              <w:ind w:right="-49" w:hanging="48"/>
              <w:jc w:val="center"/>
              <w:rPr>
                <w:rFonts w:eastAsia="Calibri"/>
                <w:sz w:val="28"/>
                <w:szCs w:val="28"/>
                <w:lang w:eastAsia="en-US"/>
              </w:rPr>
            </w:pPr>
            <w:r w:rsidRPr="00FD778D">
              <w:rPr>
                <w:rFonts w:eastAsia="Calibri"/>
                <w:sz w:val="28"/>
                <w:szCs w:val="28"/>
                <w:lang w:eastAsia="en-US"/>
              </w:rPr>
              <w:t>1</w:t>
            </w:r>
          </w:p>
        </w:tc>
        <w:tc>
          <w:tcPr>
            <w:tcW w:w="2236" w:type="dxa"/>
            <w:shd w:val="clear" w:color="auto" w:fill="FFFFFF"/>
            <w:vAlign w:val="center"/>
          </w:tcPr>
          <w:p w:rsidR="00FD778D" w:rsidRPr="00FD778D" w:rsidRDefault="00FD778D" w:rsidP="00FD778D">
            <w:pPr>
              <w:jc w:val="center"/>
              <w:rPr>
                <w:rFonts w:eastAsia="Calibri"/>
                <w:sz w:val="28"/>
                <w:szCs w:val="28"/>
                <w:lang w:eastAsia="en-US"/>
              </w:rPr>
            </w:pPr>
            <w:r w:rsidRPr="00FD778D">
              <w:rPr>
                <w:rFonts w:eastAsia="Calibri"/>
                <w:sz w:val="28"/>
                <w:szCs w:val="28"/>
                <w:lang w:eastAsia="en-US"/>
              </w:rPr>
              <w:t>Филиал ГБУ ЛО «МФЦ» «Тихвинский» - отдел «Бокситогорск»</w:t>
            </w:r>
          </w:p>
        </w:tc>
        <w:tc>
          <w:tcPr>
            <w:tcW w:w="3105" w:type="dxa"/>
            <w:shd w:val="clear" w:color="auto" w:fill="FFFFFF"/>
            <w:vAlign w:val="center"/>
          </w:tcPr>
          <w:p w:rsidR="00FD778D" w:rsidRPr="00FD778D" w:rsidRDefault="00FD778D" w:rsidP="00FD778D">
            <w:pPr>
              <w:jc w:val="center"/>
              <w:rPr>
                <w:rFonts w:eastAsia="Calibri"/>
                <w:sz w:val="28"/>
                <w:szCs w:val="28"/>
                <w:lang w:eastAsia="en-US"/>
              </w:rPr>
            </w:pPr>
            <w:r w:rsidRPr="00FD778D">
              <w:rPr>
                <w:rFonts w:eastAsia="Calibri"/>
                <w:sz w:val="28"/>
                <w:szCs w:val="28"/>
                <w:lang w:eastAsia="en-US"/>
              </w:rPr>
              <w:t xml:space="preserve">187650, Россия, Ленинградская область, Бокситогорский район, </w:t>
            </w:r>
            <w:r w:rsidRPr="00FD778D">
              <w:rPr>
                <w:rFonts w:eastAsia="Calibri"/>
                <w:sz w:val="28"/>
                <w:szCs w:val="28"/>
                <w:lang w:eastAsia="en-US"/>
              </w:rPr>
              <w:br/>
              <w:t>г. Бокситогорск,  ул. Заводская, д. 8</w:t>
            </w:r>
          </w:p>
        </w:tc>
        <w:tc>
          <w:tcPr>
            <w:tcW w:w="2360" w:type="dxa"/>
            <w:shd w:val="clear" w:color="auto" w:fill="FFFFFF"/>
            <w:vAlign w:val="center"/>
          </w:tcPr>
          <w:p w:rsidR="00FD778D" w:rsidRPr="00FD778D" w:rsidRDefault="00FD778D" w:rsidP="00FD778D">
            <w:pPr>
              <w:jc w:val="center"/>
              <w:rPr>
                <w:rFonts w:eastAsia="Calibri"/>
                <w:sz w:val="28"/>
                <w:szCs w:val="28"/>
                <w:lang w:eastAsia="en-US"/>
              </w:rPr>
            </w:pPr>
            <w:r w:rsidRPr="00FD778D">
              <w:rPr>
                <w:rFonts w:eastAsia="Calibri"/>
                <w:color w:val="000000"/>
                <w:sz w:val="28"/>
                <w:szCs w:val="28"/>
                <w:lang w:eastAsia="en-US"/>
              </w:rPr>
              <w:t>Понедельник - пятница с 9.00 до 18.00. Суббота – с 09.00 до 14.00. Воскресенье - выходной</w:t>
            </w:r>
          </w:p>
        </w:tc>
        <w:tc>
          <w:tcPr>
            <w:tcW w:w="1317" w:type="dxa"/>
            <w:vAlign w:val="center"/>
          </w:tcPr>
          <w:p w:rsidR="00FD778D" w:rsidRPr="00FD778D" w:rsidRDefault="00FD778D" w:rsidP="00FD778D">
            <w:pPr>
              <w:jc w:val="center"/>
              <w:rPr>
                <w:rFonts w:eastAsia="Calibri"/>
                <w:sz w:val="28"/>
                <w:szCs w:val="28"/>
                <w:shd w:val="clear" w:color="auto" w:fill="FFFFFF"/>
                <w:lang w:eastAsia="en-US"/>
              </w:rPr>
            </w:pPr>
            <w:r w:rsidRPr="00FD778D">
              <w:rPr>
                <w:rFonts w:eastAsia="Calibri"/>
                <w:sz w:val="28"/>
                <w:szCs w:val="28"/>
                <w:shd w:val="clear" w:color="auto" w:fill="FFFFFF"/>
                <w:lang w:eastAsia="en-US"/>
              </w:rPr>
              <w:t xml:space="preserve">8 (800) </w:t>
            </w:r>
          </w:p>
          <w:p w:rsidR="00FD778D" w:rsidRPr="00FD778D" w:rsidRDefault="00FD778D" w:rsidP="00FD778D">
            <w:pPr>
              <w:jc w:val="center"/>
              <w:rPr>
                <w:rFonts w:eastAsia="Calibri"/>
                <w:sz w:val="28"/>
                <w:szCs w:val="28"/>
                <w:lang w:eastAsia="en-US"/>
              </w:rPr>
            </w:pPr>
            <w:r w:rsidRPr="00FD778D">
              <w:rPr>
                <w:rFonts w:eastAsia="Calibri"/>
                <w:sz w:val="28"/>
                <w:szCs w:val="28"/>
                <w:shd w:val="clear" w:color="auto" w:fill="FFFFFF"/>
                <w:lang w:eastAsia="en-US"/>
              </w:rPr>
              <w:t>301-47-47</w:t>
            </w:r>
          </w:p>
        </w:tc>
      </w:tr>
      <w:tr w:rsidR="00FD778D" w:rsidRPr="00FD778D" w:rsidTr="004E2255">
        <w:trPr>
          <w:trHeight w:hRule="exact" w:val="2048"/>
        </w:trPr>
        <w:tc>
          <w:tcPr>
            <w:tcW w:w="621" w:type="dxa"/>
            <w:vMerge/>
            <w:vAlign w:val="center"/>
          </w:tcPr>
          <w:p w:rsidR="00FD778D" w:rsidRPr="00FD778D" w:rsidRDefault="00FD778D" w:rsidP="00FD778D">
            <w:pPr>
              <w:rPr>
                <w:rFonts w:eastAsia="Calibri"/>
                <w:sz w:val="28"/>
                <w:szCs w:val="28"/>
                <w:lang w:eastAsia="en-US"/>
              </w:rPr>
            </w:pPr>
          </w:p>
        </w:tc>
        <w:tc>
          <w:tcPr>
            <w:tcW w:w="2236" w:type="dxa"/>
            <w:shd w:val="clear" w:color="auto" w:fill="FFFFFF"/>
            <w:vAlign w:val="center"/>
          </w:tcPr>
          <w:p w:rsidR="00FD778D" w:rsidRPr="00FD778D" w:rsidRDefault="00FD778D" w:rsidP="00FD778D">
            <w:pPr>
              <w:jc w:val="center"/>
              <w:rPr>
                <w:rFonts w:eastAsia="Calibri"/>
                <w:sz w:val="28"/>
                <w:szCs w:val="28"/>
                <w:lang w:eastAsia="en-US"/>
              </w:rPr>
            </w:pPr>
            <w:r w:rsidRPr="00FD778D">
              <w:rPr>
                <w:rFonts w:eastAsia="Calibri"/>
                <w:sz w:val="28"/>
                <w:szCs w:val="28"/>
                <w:lang w:eastAsia="en-US"/>
              </w:rPr>
              <w:t>Филиал ГБУ ЛО «МФЦ» «Тихвинский» - отдел «Пикалево»</w:t>
            </w:r>
          </w:p>
        </w:tc>
        <w:tc>
          <w:tcPr>
            <w:tcW w:w="3105" w:type="dxa"/>
            <w:shd w:val="clear" w:color="auto" w:fill="FFFFFF"/>
            <w:vAlign w:val="center"/>
          </w:tcPr>
          <w:p w:rsidR="00FD778D" w:rsidRPr="00FD778D" w:rsidRDefault="00FD778D" w:rsidP="00FD778D">
            <w:pPr>
              <w:jc w:val="center"/>
              <w:rPr>
                <w:rFonts w:eastAsia="Calibri"/>
                <w:sz w:val="28"/>
                <w:szCs w:val="28"/>
                <w:lang w:eastAsia="en-US"/>
              </w:rPr>
            </w:pPr>
            <w:r w:rsidRPr="00FD778D">
              <w:rPr>
                <w:rFonts w:eastAsia="Calibri"/>
                <w:sz w:val="28"/>
                <w:szCs w:val="28"/>
                <w:lang w:eastAsia="en-US"/>
              </w:rPr>
              <w:t xml:space="preserve">187602, Россия, Ленинградская область, Бокситогорский район, </w:t>
            </w:r>
            <w:r w:rsidRPr="00FD778D">
              <w:rPr>
                <w:rFonts w:eastAsia="Calibri"/>
                <w:sz w:val="28"/>
                <w:szCs w:val="28"/>
                <w:lang w:eastAsia="en-US"/>
              </w:rPr>
              <w:br/>
              <w:t>г. Пикалево, ул. Заводская, д. 11</w:t>
            </w:r>
          </w:p>
        </w:tc>
        <w:tc>
          <w:tcPr>
            <w:tcW w:w="2360" w:type="dxa"/>
            <w:shd w:val="clear" w:color="auto" w:fill="FFFFFF"/>
            <w:vAlign w:val="center"/>
          </w:tcPr>
          <w:p w:rsidR="00FD778D" w:rsidRPr="00FD778D" w:rsidRDefault="00FD778D" w:rsidP="00FD778D">
            <w:pPr>
              <w:jc w:val="center"/>
              <w:rPr>
                <w:rFonts w:eastAsia="Calibri"/>
                <w:sz w:val="28"/>
                <w:szCs w:val="28"/>
                <w:lang w:eastAsia="en-US"/>
              </w:rPr>
            </w:pPr>
            <w:r w:rsidRPr="00FD778D">
              <w:rPr>
                <w:rFonts w:eastAsia="Calibri"/>
                <w:color w:val="000000"/>
                <w:sz w:val="28"/>
                <w:szCs w:val="28"/>
                <w:lang w:eastAsia="en-US"/>
              </w:rPr>
              <w:t>Понедельник - пятница с 9.00 до 18.00. Суббота – с 09.00 до 14.00. Воскресенье - выходной</w:t>
            </w:r>
          </w:p>
        </w:tc>
        <w:tc>
          <w:tcPr>
            <w:tcW w:w="1317" w:type="dxa"/>
            <w:vAlign w:val="center"/>
          </w:tcPr>
          <w:p w:rsidR="00FD778D" w:rsidRPr="00FD778D" w:rsidRDefault="00FD778D" w:rsidP="00FD778D">
            <w:pPr>
              <w:jc w:val="center"/>
              <w:rPr>
                <w:rFonts w:eastAsia="Calibri"/>
                <w:sz w:val="28"/>
                <w:szCs w:val="28"/>
                <w:shd w:val="clear" w:color="auto" w:fill="FFFFFF"/>
                <w:lang w:eastAsia="en-US"/>
              </w:rPr>
            </w:pPr>
            <w:r w:rsidRPr="00FD778D">
              <w:rPr>
                <w:rFonts w:eastAsia="Calibri"/>
                <w:sz w:val="28"/>
                <w:szCs w:val="28"/>
                <w:shd w:val="clear" w:color="auto" w:fill="FFFFFF"/>
                <w:lang w:eastAsia="en-US"/>
              </w:rPr>
              <w:t xml:space="preserve">8 (800) </w:t>
            </w:r>
          </w:p>
          <w:p w:rsidR="00FD778D" w:rsidRPr="00FD778D" w:rsidRDefault="00FD778D" w:rsidP="00FD778D">
            <w:pPr>
              <w:jc w:val="center"/>
              <w:rPr>
                <w:rFonts w:eastAsia="Calibri"/>
                <w:sz w:val="28"/>
                <w:szCs w:val="28"/>
                <w:lang w:eastAsia="en-US"/>
              </w:rPr>
            </w:pPr>
            <w:r w:rsidRPr="00FD778D">
              <w:rPr>
                <w:rFonts w:eastAsia="Calibri"/>
                <w:sz w:val="28"/>
                <w:szCs w:val="28"/>
                <w:shd w:val="clear" w:color="auto" w:fill="FFFFFF"/>
                <w:lang w:eastAsia="en-US"/>
              </w:rPr>
              <w:t>301-47-47</w:t>
            </w:r>
          </w:p>
        </w:tc>
      </w:tr>
      <w:tr w:rsidR="00FD778D" w:rsidRPr="00FD778D" w:rsidTr="004E2255">
        <w:trPr>
          <w:trHeight w:val="429"/>
        </w:trPr>
        <w:tc>
          <w:tcPr>
            <w:tcW w:w="9639" w:type="dxa"/>
            <w:gridSpan w:val="5"/>
            <w:shd w:val="clear" w:color="auto" w:fill="FFFFFF"/>
            <w:vAlign w:val="center"/>
          </w:tcPr>
          <w:p w:rsidR="00FD778D" w:rsidRPr="00FD778D" w:rsidRDefault="00FD778D" w:rsidP="00FD778D">
            <w:pPr>
              <w:jc w:val="center"/>
              <w:rPr>
                <w:rFonts w:eastAsia="Calibri"/>
                <w:b/>
                <w:bCs/>
                <w:sz w:val="28"/>
                <w:szCs w:val="28"/>
                <w:lang w:eastAsia="en-US"/>
              </w:rPr>
            </w:pPr>
            <w:r w:rsidRPr="00FD778D">
              <w:rPr>
                <w:rFonts w:eastAsia="Calibri"/>
                <w:b/>
                <w:bCs/>
                <w:sz w:val="28"/>
                <w:szCs w:val="28"/>
                <w:lang w:eastAsia="en-US"/>
              </w:rPr>
              <w:t>Предоставление услуг в Волосовском районе Ленинградской области</w:t>
            </w:r>
          </w:p>
        </w:tc>
      </w:tr>
      <w:tr w:rsidR="00FD778D" w:rsidRPr="00FD778D" w:rsidTr="004E2255">
        <w:trPr>
          <w:trHeight w:hRule="exact" w:val="1335"/>
        </w:trPr>
        <w:tc>
          <w:tcPr>
            <w:tcW w:w="621" w:type="dxa"/>
            <w:shd w:val="clear" w:color="auto" w:fill="FFFFFF"/>
            <w:vAlign w:val="center"/>
          </w:tcPr>
          <w:p w:rsidR="00FD778D" w:rsidRPr="00FD778D" w:rsidRDefault="00FD778D" w:rsidP="00FD778D">
            <w:pPr>
              <w:tabs>
                <w:tab w:val="left" w:pos="0"/>
              </w:tabs>
              <w:ind w:right="-49" w:hanging="10"/>
              <w:jc w:val="center"/>
              <w:rPr>
                <w:rFonts w:eastAsia="Calibri"/>
                <w:sz w:val="28"/>
                <w:szCs w:val="28"/>
                <w:lang w:eastAsia="en-US"/>
              </w:rPr>
            </w:pPr>
            <w:r w:rsidRPr="00FD778D">
              <w:rPr>
                <w:rFonts w:eastAsia="Calibri"/>
                <w:sz w:val="28"/>
                <w:szCs w:val="28"/>
                <w:lang w:eastAsia="en-US"/>
              </w:rPr>
              <w:t>2</w:t>
            </w:r>
          </w:p>
        </w:tc>
        <w:tc>
          <w:tcPr>
            <w:tcW w:w="2236" w:type="dxa"/>
            <w:shd w:val="clear" w:color="auto" w:fill="FFFFFF"/>
            <w:vAlign w:val="center"/>
          </w:tcPr>
          <w:p w:rsidR="00FD778D" w:rsidRPr="00FD778D" w:rsidRDefault="00FD778D" w:rsidP="00FD778D">
            <w:pPr>
              <w:jc w:val="center"/>
              <w:rPr>
                <w:rFonts w:eastAsia="Calibri"/>
                <w:sz w:val="28"/>
                <w:szCs w:val="28"/>
                <w:lang w:eastAsia="en-US"/>
              </w:rPr>
            </w:pPr>
            <w:r w:rsidRPr="00FD778D">
              <w:rPr>
                <w:rFonts w:eastAsia="Calibri"/>
                <w:sz w:val="28"/>
                <w:szCs w:val="28"/>
                <w:lang w:eastAsia="en-US"/>
              </w:rPr>
              <w:t>Филиал ГБУ ЛО «МФЦ» «Волосовский»</w:t>
            </w:r>
          </w:p>
          <w:p w:rsidR="00FD778D" w:rsidRPr="00FD778D" w:rsidRDefault="00FD778D" w:rsidP="00FD778D">
            <w:pPr>
              <w:jc w:val="center"/>
              <w:rPr>
                <w:rFonts w:eastAsia="Calibri"/>
                <w:b/>
                <w:bCs/>
                <w:sz w:val="28"/>
                <w:szCs w:val="28"/>
                <w:lang w:eastAsia="en-US"/>
              </w:rPr>
            </w:pPr>
          </w:p>
        </w:tc>
        <w:tc>
          <w:tcPr>
            <w:tcW w:w="3105" w:type="dxa"/>
            <w:shd w:val="clear" w:color="auto" w:fill="FFFFFF"/>
            <w:vAlign w:val="center"/>
          </w:tcPr>
          <w:p w:rsidR="00FD778D" w:rsidRPr="00FD778D" w:rsidRDefault="00FD778D" w:rsidP="00FD778D">
            <w:pPr>
              <w:jc w:val="center"/>
              <w:rPr>
                <w:rFonts w:eastAsia="Calibri"/>
                <w:sz w:val="28"/>
                <w:szCs w:val="28"/>
                <w:lang w:eastAsia="en-US"/>
              </w:rPr>
            </w:pPr>
            <w:r w:rsidRPr="00FD778D">
              <w:rPr>
                <w:rFonts w:eastAsia="Calibri"/>
                <w:sz w:val="28"/>
                <w:szCs w:val="28"/>
                <w:lang w:eastAsia="en-US"/>
              </w:rPr>
              <w:t>188410, Россия, Ленинградская обл., Волосовский район, г.Волосово, усадьба СХТ, д.1 лит. А</w:t>
            </w:r>
          </w:p>
          <w:p w:rsidR="00FD778D" w:rsidRPr="00FD778D" w:rsidRDefault="00FD778D" w:rsidP="00FD778D">
            <w:pPr>
              <w:jc w:val="center"/>
              <w:rPr>
                <w:rFonts w:eastAsia="Calibri"/>
                <w:b/>
                <w:bCs/>
                <w:sz w:val="28"/>
                <w:szCs w:val="28"/>
                <w:lang w:eastAsia="en-US"/>
              </w:rPr>
            </w:pPr>
          </w:p>
        </w:tc>
        <w:tc>
          <w:tcPr>
            <w:tcW w:w="2360" w:type="dxa"/>
            <w:shd w:val="clear" w:color="auto" w:fill="FFFFFF"/>
            <w:vAlign w:val="center"/>
          </w:tcPr>
          <w:p w:rsidR="00FD778D" w:rsidRPr="00FD778D" w:rsidRDefault="00FD778D" w:rsidP="00FD778D">
            <w:pPr>
              <w:jc w:val="center"/>
              <w:rPr>
                <w:rFonts w:eastAsia="Calibri"/>
                <w:sz w:val="28"/>
                <w:szCs w:val="28"/>
                <w:lang w:eastAsia="en-US"/>
              </w:rPr>
            </w:pPr>
            <w:r w:rsidRPr="00FD778D">
              <w:rPr>
                <w:rFonts w:eastAsia="Calibri"/>
                <w:sz w:val="28"/>
                <w:szCs w:val="28"/>
                <w:lang w:eastAsia="en-US"/>
              </w:rPr>
              <w:t>С 9.00 до 21.00</w:t>
            </w:r>
          </w:p>
          <w:p w:rsidR="00FD778D" w:rsidRPr="00FD778D" w:rsidRDefault="00FD778D" w:rsidP="00FD778D">
            <w:pPr>
              <w:jc w:val="center"/>
              <w:rPr>
                <w:rFonts w:eastAsia="Calibri"/>
                <w:sz w:val="28"/>
                <w:szCs w:val="28"/>
                <w:lang w:eastAsia="en-US"/>
              </w:rPr>
            </w:pPr>
            <w:r w:rsidRPr="00FD778D">
              <w:rPr>
                <w:rFonts w:eastAsia="Calibri"/>
                <w:sz w:val="28"/>
                <w:szCs w:val="28"/>
                <w:lang w:eastAsia="en-US"/>
              </w:rPr>
              <w:t xml:space="preserve">ежедневно, </w:t>
            </w:r>
          </w:p>
          <w:p w:rsidR="00FD778D" w:rsidRPr="00FD778D" w:rsidRDefault="00FD778D" w:rsidP="00FD778D">
            <w:pPr>
              <w:jc w:val="center"/>
              <w:rPr>
                <w:rFonts w:eastAsia="Calibri"/>
                <w:sz w:val="28"/>
                <w:szCs w:val="28"/>
                <w:lang w:eastAsia="en-US"/>
              </w:rPr>
            </w:pPr>
            <w:r w:rsidRPr="00FD778D">
              <w:rPr>
                <w:rFonts w:eastAsia="Calibri"/>
                <w:sz w:val="28"/>
                <w:szCs w:val="28"/>
                <w:lang w:eastAsia="en-US"/>
              </w:rPr>
              <w:t>без перерыва</w:t>
            </w:r>
          </w:p>
        </w:tc>
        <w:tc>
          <w:tcPr>
            <w:tcW w:w="1317" w:type="dxa"/>
            <w:vAlign w:val="center"/>
          </w:tcPr>
          <w:p w:rsidR="00FD778D" w:rsidRPr="00FD778D" w:rsidRDefault="00FD778D" w:rsidP="00FD778D">
            <w:pPr>
              <w:jc w:val="center"/>
              <w:rPr>
                <w:rFonts w:eastAsia="Calibri"/>
                <w:sz w:val="28"/>
                <w:szCs w:val="28"/>
                <w:shd w:val="clear" w:color="auto" w:fill="FFFFFF"/>
                <w:lang w:eastAsia="en-US"/>
              </w:rPr>
            </w:pPr>
            <w:r w:rsidRPr="00FD778D">
              <w:rPr>
                <w:rFonts w:eastAsia="Calibri"/>
                <w:sz w:val="28"/>
                <w:szCs w:val="28"/>
                <w:shd w:val="clear" w:color="auto" w:fill="FFFFFF"/>
                <w:lang w:eastAsia="en-US"/>
              </w:rPr>
              <w:t xml:space="preserve">8 (800) </w:t>
            </w:r>
          </w:p>
          <w:p w:rsidR="00FD778D" w:rsidRPr="00FD778D" w:rsidRDefault="00FD778D" w:rsidP="00FD778D">
            <w:pPr>
              <w:jc w:val="center"/>
              <w:rPr>
                <w:rFonts w:eastAsia="Calibri"/>
                <w:b/>
                <w:bCs/>
                <w:sz w:val="28"/>
                <w:szCs w:val="28"/>
                <w:lang w:eastAsia="en-US"/>
              </w:rPr>
            </w:pPr>
            <w:r w:rsidRPr="00FD778D">
              <w:rPr>
                <w:rFonts w:eastAsia="Calibri"/>
                <w:sz w:val="28"/>
                <w:szCs w:val="28"/>
                <w:shd w:val="clear" w:color="auto" w:fill="FFFFFF"/>
                <w:lang w:eastAsia="en-US"/>
              </w:rPr>
              <w:t>301-47-47</w:t>
            </w:r>
          </w:p>
        </w:tc>
      </w:tr>
      <w:tr w:rsidR="00FD778D" w:rsidRPr="00FD778D" w:rsidTr="004E2255">
        <w:trPr>
          <w:trHeight w:val="472"/>
        </w:trPr>
        <w:tc>
          <w:tcPr>
            <w:tcW w:w="9639" w:type="dxa"/>
            <w:gridSpan w:val="5"/>
            <w:shd w:val="clear" w:color="auto" w:fill="FFFFFF"/>
            <w:vAlign w:val="center"/>
          </w:tcPr>
          <w:p w:rsidR="00FD778D" w:rsidRPr="00FD778D" w:rsidRDefault="00FD778D" w:rsidP="00FD778D">
            <w:pPr>
              <w:jc w:val="center"/>
              <w:rPr>
                <w:rFonts w:eastAsia="Calibri"/>
                <w:b/>
                <w:bCs/>
                <w:sz w:val="28"/>
                <w:szCs w:val="28"/>
                <w:lang w:eastAsia="en-US"/>
              </w:rPr>
            </w:pPr>
            <w:r w:rsidRPr="00FD778D">
              <w:rPr>
                <w:rFonts w:eastAsia="Calibri"/>
                <w:b/>
                <w:bCs/>
                <w:sz w:val="28"/>
                <w:szCs w:val="28"/>
                <w:lang w:eastAsia="en-US"/>
              </w:rPr>
              <w:t>Предоставление услуг в Волховском районе Ленинградской области</w:t>
            </w:r>
          </w:p>
        </w:tc>
      </w:tr>
      <w:tr w:rsidR="00FD778D" w:rsidRPr="00FD778D" w:rsidTr="004E2255">
        <w:trPr>
          <w:trHeight w:hRule="exact" w:val="1713"/>
        </w:trPr>
        <w:tc>
          <w:tcPr>
            <w:tcW w:w="621" w:type="dxa"/>
            <w:shd w:val="clear" w:color="auto" w:fill="FFFFFF"/>
            <w:vAlign w:val="center"/>
          </w:tcPr>
          <w:p w:rsidR="00FD778D" w:rsidRPr="00FD778D" w:rsidRDefault="00FD778D" w:rsidP="00FD778D">
            <w:pPr>
              <w:tabs>
                <w:tab w:val="left" w:pos="-10"/>
              </w:tabs>
              <w:ind w:left="132" w:right="-49" w:hanging="132"/>
              <w:jc w:val="center"/>
              <w:rPr>
                <w:rFonts w:eastAsia="Calibri"/>
                <w:sz w:val="28"/>
                <w:szCs w:val="28"/>
                <w:lang w:eastAsia="en-US"/>
              </w:rPr>
            </w:pPr>
            <w:r w:rsidRPr="00FD778D">
              <w:rPr>
                <w:rFonts w:eastAsia="Calibri"/>
                <w:sz w:val="28"/>
                <w:szCs w:val="28"/>
                <w:lang w:eastAsia="en-US"/>
              </w:rPr>
              <w:t>3</w:t>
            </w:r>
          </w:p>
        </w:tc>
        <w:tc>
          <w:tcPr>
            <w:tcW w:w="2236" w:type="dxa"/>
            <w:shd w:val="clear" w:color="auto" w:fill="FFFFFF"/>
            <w:vAlign w:val="center"/>
          </w:tcPr>
          <w:p w:rsidR="00FD778D" w:rsidRPr="00FD778D" w:rsidRDefault="00FD778D" w:rsidP="00FD778D">
            <w:pPr>
              <w:jc w:val="center"/>
              <w:rPr>
                <w:rFonts w:eastAsia="Calibri"/>
                <w:sz w:val="28"/>
                <w:szCs w:val="28"/>
                <w:lang w:eastAsia="en-US"/>
              </w:rPr>
            </w:pPr>
            <w:r w:rsidRPr="00FD778D">
              <w:rPr>
                <w:rFonts w:eastAsia="Calibri"/>
                <w:sz w:val="28"/>
                <w:szCs w:val="28"/>
                <w:lang w:eastAsia="en-US"/>
              </w:rPr>
              <w:t>Филиал ГБУ ЛО «МФЦ» «Волховский»</w:t>
            </w:r>
          </w:p>
        </w:tc>
        <w:tc>
          <w:tcPr>
            <w:tcW w:w="3105" w:type="dxa"/>
            <w:shd w:val="clear" w:color="auto" w:fill="FFFFFF"/>
            <w:vAlign w:val="center"/>
          </w:tcPr>
          <w:p w:rsidR="00FD778D" w:rsidRPr="00FD778D" w:rsidRDefault="00FD778D" w:rsidP="00FD778D">
            <w:pPr>
              <w:jc w:val="center"/>
              <w:rPr>
                <w:rFonts w:eastAsia="Calibri"/>
                <w:b/>
                <w:bCs/>
                <w:sz w:val="28"/>
                <w:szCs w:val="28"/>
                <w:lang w:eastAsia="en-US"/>
              </w:rPr>
            </w:pPr>
            <w:r w:rsidRPr="00FD778D">
              <w:rPr>
                <w:rFonts w:eastAsia="Calibri"/>
                <w:sz w:val="28"/>
                <w:szCs w:val="28"/>
                <w:lang w:eastAsia="en-US"/>
              </w:rPr>
              <w:t>187403, Ленинградская область, г. Волхов. Волховский проспект, д. 9</w:t>
            </w:r>
          </w:p>
        </w:tc>
        <w:tc>
          <w:tcPr>
            <w:tcW w:w="2360" w:type="dxa"/>
            <w:shd w:val="clear" w:color="auto" w:fill="FFFFFF"/>
            <w:vAlign w:val="center"/>
          </w:tcPr>
          <w:p w:rsidR="00FD778D" w:rsidRPr="00FD778D" w:rsidRDefault="00FD778D" w:rsidP="00FD778D">
            <w:pPr>
              <w:jc w:val="center"/>
              <w:rPr>
                <w:rFonts w:eastAsia="Calibri"/>
                <w:color w:val="000000"/>
                <w:sz w:val="28"/>
                <w:szCs w:val="28"/>
                <w:lang w:eastAsia="en-US"/>
              </w:rPr>
            </w:pPr>
            <w:r w:rsidRPr="00FD778D">
              <w:rPr>
                <w:rFonts w:eastAsia="Calibri"/>
                <w:color w:val="000000"/>
                <w:sz w:val="28"/>
                <w:szCs w:val="28"/>
                <w:lang w:eastAsia="en-US"/>
              </w:rPr>
              <w:t>Понедельник - пятница с 9.00 до 18.00, выходные - суббота, воскресенье</w:t>
            </w:r>
          </w:p>
        </w:tc>
        <w:tc>
          <w:tcPr>
            <w:tcW w:w="1317" w:type="dxa"/>
            <w:vAlign w:val="center"/>
          </w:tcPr>
          <w:p w:rsidR="00FD778D" w:rsidRPr="00FD778D" w:rsidRDefault="00FD778D" w:rsidP="00FD778D">
            <w:pPr>
              <w:jc w:val="center"/>
              <w:rPr>
                <w:rFonts w:eastAsia="Calibri"/>
                <w:sz w:val="28"/>
                <w:szCs w:val="28"/>
                <w:shd w:val="clear" w:color="auto" w:fill="FFFFFF"/>
                <w:lang w:eastAsia="en-US"/>
              </w:rPr>
            </w:pPr>
            <w:r w:rsidRPr="00FD778D">
              <w:rPr>
                <w:rFonts w:eastAsia="Calibri"/>
                <w:sz w:val="28"/>
                <w:szCs w:val="28"/>
                <w:shd w:val="clear" w:color="auto" w:fill="FFFFFF"/>
                <w:lang w:eastAsia="en-US"/>
              </w:rPr>
              <w:t xml:space="preserve">8 (800) </w:t>
            </w:r>
          </w:p>
          <w:p w:rsidR="00FD778D" w:rsidRPr="00FD778D" w:rsidRDefault="00FD778D" w:rsidP="00FD778D">
            <w:pPr>
              <w:jc w:val="center"/>
              <w:rPr>
                <w:rFonts w:eastAsia="Calibri"/>
                <w:sz w:val="28"/>
                <w:szCs w:val="28"/>
                <w:lang w:eastAsia="en-US"/>
              </w:rPr>
            </w:pPr>
            <w:r w:rsidRPr="00FD778D">
              <w:rPr>
                <w:rFonts w:eastAsia="Calibri"/>
                <w:sz w:val="28"/>
                <w:szCs w:val="28"/>
                <w:shd w:val="clear" w:color="auto" w:fill="FFFFFF"/>
                <w:lang w:eastAsia="en-US"/>
              </w:rPr>
              <w:t>301-47-47</w:t>
            </w:r>
          </w:p>
        </w:tc>
      </w:tr>
      <w:tr w:rsidR="00FD778D" w:rsidRPr="00FD778D" w:rsidTr="004E2255">
        <w:trPr>
          <w:trHeight w:val="450"/>
        </w:trPr>
        <w:tc>
          <w:tcPr>
            <w:tcW w:w="9639" w:type="dxa"/>
            <w:gridSpan w:val="5"/>
            <w:shd w:val="clear" w:color="auto" w:fill="FFFFFF"/>
            <w:vAlign w:val="center"/>
          </w:tcPr>
          <w:p w:rsidR="00FD778D" w:rsidRPr="00FD778D" w:rsidRDefault="00FD778D" w:rsidP="00FD778D">
            <w:pPr>
              <w:jc w:val="center"/>
              <w:rPr>
                <w:rFonts w:eastAsia="Calibri"/>
                <w:b/>
                <w:bCs/>
                <w:sz w:val="28"/>
                <w:szCs w:val="28"/>
                <w:shd w:val="clear" w:color="auto" w:fill="FFFFFF"/>
                <w:lang w:eastAsia="en-US"/>
              </w:rPr>
            </w:pPr>
            <w:r w:rsidRPr="00FD778D">
              <w:rPr>
                <w:rFonts w:eastAsia="Calibri"/>
                <w:b/>
                <w:bCs/>
                <w:sz w:val="28"/>
                <w:szCs w:val="28"/>
                <w:shd w:val="clear" w:color="auto" w:fill="FFFFFF"/>
                <w:lang w:eastAsia="en-US"/>
              </w:rPr>
              <w:t xml:space="preserve">Предоставление услуг во Всеволожском районе </w:t>
            </w:r>
            <w:r w:rsidRPr="00FD778D">
              <w:rPr>
                <w:rFonts w:eastAsia="Calibri"/>
                <w:b/>
                <w:bCs/>
                <w:sz w:val="28"/>
                <w:szCs w:val="28"/>
                <w:lang w:eastAsia="en-US"/>
              </w:rPr>
              <w:t>Ленинградской области</w:t>
            </w:r>
          </w:p>
        </w:tc>
      </w:tr>
      <w:tr w:rsidR="00FD778D" w:rsidRPr="00FD778D" w:rsidTr="004E2255">
        <w:trPr>
          <w:trHeight w:hRule="exact" w:val="1772"/>
        </w:trPr>
        <w:tc>
          <w:tcPr>
            <w:tcW w:w="621" w:type="dxa"/>
            <w:vMerge w:val="restart"/>
            <w:shd w:val="clear" w:color="auto" w:fill="FFFFFF"/>
            <w:vAlign w:val="center"/>
          </w:tcPr>
          <w:p w:rsidR="00FD778D" w:rsidRPr="00FD778D" w:rsidRDefault="00FD778D" w:rsidP="00FD778D">
            <w:pPr>
              <w:jc w:val="center"/>
              <w:rPr>
                <w:rFonts w:eastAsia="Calibri"/>
                <w:sz w:val="28"/>
                <w:szCs w:val="28"/>
                <w:lang w:eastAsia="en-US"/>
              </w:rPr>
            </w:pPr>
            <w:r w:rsidRPr="00FD778D">
              <w:rPr>
                <w:rFonts w:eastAsia="Calibri"/>
                <w:sz w:val="28"/>
                <w:szCs w:val="28"/>
                <w:lang w:eastAsia="en-US"/>
              </w:rPr>
              <w:t>4</w:t>
            </w:r>
          </w:p>
        </w:tc>
        <w:tc>
          <w:tcPr>
            <w:tcW w:w="2236" w:type="dxa"/>
            <w:shd w:val="clear" w:color="auto" w:fill="FFFFFF"/>
            <w:vAlign w:val="center"/>
          </w:tcPr>
          <w:p w:rsidR="00FD778D" w:rsidRPr="00FD778D" w:rsidRDefault="00FD778D" w:rsidP="00FD778D">
            <w:pPr>
              <w:jc w:val="center"/>
              <w:rPr>
                <w:rFonts w:eastAsia="Calibri"/>
                <w:sz w:val="28"/>
                <w:szCs w:val="28"/>
                <w:lang w:eastAsia="en-US"/>
              </w:rPr>
            </w:pPr>
            <w:r w:rsidRPr="00FD778D">
              <w:rPr>
                <w:rFonts w:eastAsia="Calibri"/>
                <w:sz w:val="28"/>
                <w:szCs w:val="28"/>
                <w:lang w:eastAsia="en-US"/>
              </w:rPr>
              <w:t>Филиал ГБУ ЛО «МФЦ» «Всеволожский»</w:t>
            </w:r>
          </w:p>
          <w:p w:rsidR="00FD778D" w:rsidRPr="00FD778D" w:rsidRDefault="00FD778D" w:rsidP="00FD778D">
            <w:pPr>
              <w:jc w:val="center"/>
              <w:rPr>
                <w:rFonts w:eastAsia="Calibri"/>
                <w:sz w:val="28"/>
                <w:szCs w:val="28"/>
                <w:lang w:eastAsia="en-US"/>
              </w:rPr>
            </w:pPr>
          </w:p>
        </w:tc>
        <w:tc>
          <w:tcPr>
            <w:tcW w:w="3105" w:type="dxa"/>
            <w:shd w:val="clear" w:color="auto" w:fill="FFFFFF"/>
            <w:vAlign w:val="center"/>
          </w:tcPr>
          <w:p w:rsidR="00FD778D" w:rsidRPr="00FD778D" w:rsidRDefault="004E2255" w:rsidP="00FD778D">
            <w:pPr>
              <w:jc w:val="center"/>
              <w:rPr>
                <w:rFonts w:eastAsia="Calibri"/>
                <w:sz w:val="28"/>
                <w:szCs w:val="28"/>
                <w:lang w:eastAsia="en-US"/>
              </w:rPr>
            </w:pPr>
            <w:r>
              <w:rPr>
                <w:rFonts w:eastAsia="Calibri"/>
                <w:sz w:val="28"/>
                <w:szCs w:val="28"/>
                <w:lang w:eastAsia="en-US"/>
              </w:rPr>
              <w:t>188643, Россия, Ленинградская область, Все</w:t>
            </w:r>
            <w:r w:rsidR="00FD778D" w:rsidRPr="00FD778D">
              <w:rPr>
                <w:rFonts w:eastAsia="Calibri"/>
                <w:sz w:val="28"/>
                <w:szCs w:val="28"/>
                <w:lang w:eastAsia="en-US"/>
              </w:rPr>
              <w:t>воложски</w:t>
            </w:r>
            <w:r>
              <w:rPr>
                <w:rFonts w:eastAsia="Calibri"/>
                <w:sz w:val="28"/>
                <w:szCs w:val="28"/>
                <w:lang w:eastAsia="en-US"/>
              </w:rPr>
              <w:t>й район, г. Всеволожск, ул. Пож</w:t>
            </w:r>
            <w:r w:rsidR="00FD778D" w:rsidRPr="00FD778D">
              <w:rPr>
                <w:rFonts w:eastAsia="Calibri"/>
                <w:sz w:val="28"/>
                <w:szCs w:val="28"/>
                <w:lang w:eastAsia="en-US"/>
              </w:rPr>
              <w:t>винская, д. 4а</w:t>
            </w:r>
          </w:p>
          <w:p w:rsidR="00FD778D" w:rsidRPr="00FD778D" w:rsidRDefault="00FD778D" w:rsidP="00FD778D">
            <w:pPr>
              <w:jc w:val="center"/>
              <w:rPr>
                <w:rFonts w:eastAsia="Calibri"/>
                <w:sz w:val="28"/>
                <w:szCs w:val="28"/>
                <w:lang w:eastAsia="en-US"/>
              </w:rPr>
            </w:pPr>
          </w:p>
        </w:tc>
        <w:tc>
          <w:tcPr>
            <w:tcW w:w="2360" w:type="dxa"/>
            <w:shd w:val="clear" w:color="auto" w:fill="FFFFFF"/>
            <w:vAlign w:val="center"/>
          </w:tcPr>
          <w:p w:rsidR="00FD778D" w:rsidRPr="00FD778D" w:rsidRDefault="00FD778D" w:rsidP="00FD778D">
            <w:pPr>
              <w:jc w:val="center"/>
              <w:rPr>
                <w:rFonts w:eastAsia="Calibri"/>
                <w:sz w:val="28"/>
                <w:szCs w:val="28"/>
                <w:lang w:eastAsia="en-US"/>
              </w:rPr>
            </w:pPr>
            <w:r w:rsidRPr="00FD778D">
              <w:rPr>
                <w:rFonts w:eastAsia="Calibri"/>
                <w:sz w:val="28"/>
                <w:szCs w:val="28"/>
                <w:lang w:eastAsia="en-US"/>
              </w:rPr>
              <w:t>С 9.00 до 21.00</w:t>
            </w:r>
          </w:p>
          <w:p w:rsidR="00FD778D" w:rsidRPr="00FD778D" w:rsidRDefault="00FD778D" w:rsidP="00FD778D">
            <w:pPr>
              <w:jc w:val="center"/>
              <w:rPr>
                <w:rFonts w:eastAsia="Calibri"/>
                <w:sz w:val="28"/>
                <w:szCs w:val="28"/>
                <w:lang w:eastAsia="en-US"/>
              </w:rPr>
            </w:pPr>
            <w:r w:rsidRPr="00FD778D">
              <w:rPr>
                <w:rFonts w:eastAsia="Calibri"/>
                <w:sz w:val="28"/>
                <w:szCs w:val="28"/>
                <w:lang w:eastAsia="en-US"/>
              </w:rPr>
              <w:t xml:space="preserve">ежедневно, </w:t>
            </w:r>
          </w:p>
          <w:p w:rsidR="00FD778D" w:rsidRPr="00FD778D" w:rsidRDefault="00FD778D" w:rsidP="00FD778D">
            <w:pPr>
              <w:jc w:val="center"/>
              <w:rPr>
                <w:rFonts w:eastAsia="Calibri"/>
                <w:sz w:val="28"/>
                <w:szCs w:val="28"/>
                <w:lang w:eastAsia="en-US"/>
              </w:rPr>
            </w:pPr>
            <w:r w:rsidRPr="00FD778D">
              <w:rPr>
                <w:rFonts w:eastAsia="Calibri"/>
                <w:sz w:val="28"/>
                <w:szCs w:val="28"/>
                <w:lang w:eastAsia="en-US"/>
              </w:rPr>
              <w:t>без перерыва</w:t>
            </w:r>
          </w:p>
          <w:p w:rsidR="00FD778D" w:rsidRPr="00FD778D" w:rsidRDefault="00FD778D" w:rsidP="00FD778D">
            <w:pPr>
              <w:jc w:val="center"/>
              <w:rPr>
                <w:rFonts w:eastAsia="Calibri"/>
                <w:sz w:val="28"/>
                <w:szCs w:val="28"/>
                <w:lang w:eastAsia="en-US"/>
              </w:rPr>
            </w:pPr>
          </w:p>
        </w:tc>
        <w:tc>
          <w:tcPr>
            <w:tcW w:w="1317" w:type="dxa"/>
            <w:vAlign w:val="center"/>
          </w:tcPr>
          <w:p w:rsidR="00FD778D" w:rsidRPr="00FD778D" w:rsidRDefault="00FD778D" w:rsidP="00FD778D">
            <w:pPr>
              <w:jc w:val="center"/>
              <w:rPr>
                <w:rFonts w:eastAsia="Calibri"/>
                <w:sz w:val="28"/>
                <w:szCs w:val="28"/>
                <w:shd w:val="clear" w:color="auto" w:fill="FFFFFF"/>
                <w:lang w:eastAsia="en-US"/>
              </w:rPr>
            </w:pPr>
            <w:r w:rsidRPr="00FD778D">
              <w:rPr>
                <w:rFonts w:eastAsia="Calibri"/>
                <w:sz w:val="28"/>
                <w:szCs w:val="28"/>
                <w:shd w:val="clear" w:color="auto" w:fill="FFFFFF"/>
                <w:lang w:eastAsia="en-US"/>
              </w:rPr>
              <w:t xml:space="preserve">8 (800) </w:t>
            </w:r>
          </w:p>
          <w:p w:rsidR="00FD778D" w:rsidRPr="00FD778D" w:rsidRDefault="00FD778D" w:rsidP="00FD778D">
            <w:pPr>
              <w:jc w:val="center"/>
              <w:rPr>
                <w:rFonts w:eastAsia="Calibri"/>
                <w:sz w:val="28"/>
                <w:szCs w:val="28"/>
                <w:lang w:eastAsia="en-US"/>
              </w:rPr>
            </w:pPr>
            <w:r w:rsidRPr="00FD778D">
              <w:rPr>
                <w:rFonts w:eastAsia="Calibri"/>
                <w:sz w:val="28"/>
                <w:szCs w:val="28"/>
                <w:shd w:val="clear" w:color="auto" w:fill="FFFFFF"/>
                <w:lang w:eastAsia="en-US"/>
              </w:rPr>
              <w:t>301-47-47</w:t>
            </w:r>
          </w:p>
        </w:tc>
      </w:tr>
      <w:tr w:rsidR="00FD778D" w:rsidRPr="00FD778D" w:rsidTr="004E2255">
        <w:trPr>
          <w:trHeight w:hRule="exact" w:val="3062"/>
        </w:trPr>
        <w:tc>
          <w:tcPr>
            <w:tcW w:w="621" w:type="dxa"/>
            <w:vMerge/>
            <w:vAlign w:val="center"/>
          </w:tcPr>
          <w:p w:rsidR="00FD778D" w:rsidRPr="00FD778D" w:rsidRDefault="00FD778D" w:rsidP="00FD778D">
            <w:pPr>
              <w:rPr>
                <w:rFonts w:eastAsia="Calibri"/>
                <w:sz w:val="28"/>
                <w:szCs w:val="28"/>
                <w:lang w:eastAsia="en-US"/>
              </w:rPr>
            </w:pPr>
          </w:p>
        </w:tc>
        <w:tc>
          <w:tcPr>
            <w:tcW w:w="2236" w:type="dxa"/>
            <w:shd w:val="clear" w:color="auto" w:fill="FFFFFF"/>
            <w:vAlign w:val="center"/>
          </w:tcPr>
          <w:p w:rsidR="00FD778D" w:rsidRPr="00FD778D" w:rsidRDefault="00FD778D" w:rsidP="00FD778D">
            <w:pPr>
              <w:jc w:val="center"/>
              <w:rPr>
                <w:rFonts w:eastAsia="Calibri"/>
                <w:sz w:val="28"/>
                <w:szCs w:val="28"/>
                <w:lang w:eastAsia="en-US"/>
              </w:rPr>
            </w:pPr>
            <w:r w:rsidRPr="00FD778D">
              <w:rPr>
                <w:rFonts w:eastAsia="Calibri"/>
                <w:sz w:val="28"/>
                <w:szCs w:val="28"/>
                <w:lang w:eastAsia="en-US"/>
              </w:rPr>
              <w:t>Филиал ГБУ ЛО «МФЦ» «Всеволожский» - отдел «Новосаратовка»</w:t>
            </w:r>
          </w:p>
          <w:p w:rsidR="00FD778D" w:rsidRPr="00FD778D" w:rsidRDefault="00FD778D" w:rsidP="00FD778D">
            <w:pPr>
              <w:jc w:val="center"/>
              <w:rPr>
                <w:rFonts w:eastAsia="Calibri"/>
                <w:sz w:val="28"/>
                <w:szCs w:val="28"/>
                <w:lang w:eastAsia="en-US"/>
              </w:rPr>
            </w:pPr>
          </w:p>
        </w:tc>
        <w:tc>
          <w:tcPr>
            <w:tcW w:w="3105" w:type="dxa"/>
            <w:shd w:val="clear" w:color="auto" w:fill="FFFFFF"/>
            <w:vAlign w:val="center"/>
          </w:tcPr>
          <w:p w:rsidR="00FD778D" w:rsidRPr="00FD778D" w:rsidRDefault="00FD778D" w:rsidP="00FD778D">
            <w:pPr>
              <w:jc w:val="center"/>
              <w:rPr>
                <w:rFonts w:eastAsia="Calibri"/>
                <w:sz w:val="28"/>
                <w:szCs w:val="28"/>
                <w:lang w:eastAsia="en-US"/>
              </w:rPr>
            </w:pPr>
            <w:r w:rsidRPr="00FD778D">
              <w:rPr>
                <w:rFonts w:eastAsia="Calibri"/>
                <w:sz w:val="28"/>
                <w:szCs w:val="28"/>
                <w:lang w:eastAsia="en-US"/>
              </w:rPr>
              <w:t>188681, Россия, Ленинградская область, Всеволожский район,</w:t>
            </w:r>
          </w:p>
          <w:p w:rsidR="00FD778D" w:rsidRPr="00FD778D" w:rsidRDefault="00FD778D" w:rsidP="00FD778D">
            <w:pPr>
              <w:jc w:val="center"/>
              <w:rPr>
                <w:rFonts w:eastAsia="Calibri"/>
                <w:sz w:val="28"/>
                <w:szCs w:val="28"/>
                <w:lang w:eastAsia="en-US"/>
              </w:rPr>
            </w:pPr>
            <w:r w:rsidRPr="00FD778D">
              <w:rPr>
                <w:rFonts w:eastAsia="Calibri"/>
                <w:sz w:val="28"/>
                <w:szCs w:val="28"/>
                <w:lang w:eastAsia="en-US"/>
              </w:rPr>
              <w:t xml:space="preserve"> д. Новосаратовка - центр, д. 8 </w:t>
            </w:r>
            <w:r w:rsidRPr="00FD778D">
              <w:rPr>
                <w:rFonts w:eastAsia="Calibri"/>
                <w:sz w:val="28"/>
                <w:szCs w:val="28"/>
                <w:shd w:val="clear" w:color="auto" w:fill="FFFFFF"/>
                <w:lang w:eastAsia="en-US"/>
              </w:rPr>
              <w:t>(52-й километр внутреннего кольца КАД, в здании МРЭО-15, рядом с АЗС Лукойл)</w:t>
            </w:r>
          </w:p>
        </w:tc>
        <w:tc>
          <w:tcPr>
            <w:tcW w:w="2360" w:type="dxa"/>
            <w:shd w:val="clear" w:color="auto" w:fill="FFFFFF"/>
            <w:vAlign w:val="center"/>
          </w:tcPr>
          <w:p w:rsidR="00FD778D" w:rsidRPr="00FD778D" w:rsidRDefault="00FD778D" w:rsidP="00FD778D">
            <w:pPr>
              <w:jc w:val="center"/>
              <w:rPr>
                <w:rFonts w:eastAsia="Calibri"/>
                <w:sz w:val="28"/>
                <w:szCs w:val="28"/>
                <w:lang w:eastAsia="en-US"/>
              </w:rPr>
            </w:pPr>
            <w:r w:rsidRPr="00FD778D">
              <w:rPr>
                <w:rFonts w:eastAsia="Calibri"/>
                <w:sz w:val="28"/>
                <w:szCs w:val="28"/>
                <w:lang w:eastAsia="en-US"/>
              </w:rPr>
              <w:t>С 9.00 до 21.00</w:t>
            </w:r>
          </w:p>
          <w:p w:rsidR="00FD778D" w:rsidRPr="00FD778D" w:rsidRDefault="00FD778D" w:rsidP="00FD778D">
            <w:pPr>
              <w:jc w:val="center"/>
              <w:rPr>
                <w:rFonts w:eastAsia="Calibri"/>
                <w:sz w:val="28"/>
                <w:szCs w:val="28"/>
                <w:lang w:eastAsia="en-US"/>
              </w:rPr>
            </w:pPr>
            <w:r w:rsidRPr="00FD778D">
              <w:rPr>
                <w:rFonts w:eastAsia="Calibri"/>
                <w:sz w:val="28"/>
                <w:szCs w:val="28"/>
                <w:lang w:eastAsia="en-US"/>
              </w:rPr>
              <w:t xml:space="preserve">ежедневно, </w:t>
            </w:r>
          </w:p>
          <w:p w:rsidR="00FD778D" w:rsidRPr="00FD778D" w:rsidRDefault="00FD778D" w:rsidP="00FD778D">
            <w:pPr>
              <w:jc w:val="center"/>
              <w:rPr>
                <w:rFonts w:eastAsia="Calibri"/>
                <w:sz w:val="28"/>
                <w:szCs w:val="28"/>
                <w:lang w:eastAsia="en-US"/>
              </w:rPr>
            </w:pPr>
            <w:r w:rsidRPr="00FD778D">
              <w:rPr>
                <w:rFonts w:eastAsia="Calibri"/>
                <w:sz w:val="28"/>
                <w:szCs w:val="28"/>
                <w:lang w:eastAsia="en-US"/>
              </w:rPr>
              <w:t>без перерыва</w:t>
            </w:r>
          </w:p>
        </w:tc>
        <w:tc>
          <w:tcPr>
            <w:tcW w:w="1317" w:type="dxa"/>
            <w:vAlign w:val="center"/>
          </w:tcPr>
          <w:p w:rsidR="00FD778D" w:rsidRPr="00FD778D" w:rsidRDefault="00FD778D" w:rsidP="00FD778D">
            <w:pPr>
              <w:jc w:val="center"/>
              <w:rPr>
                <w:rFonts w:eastAsia="Calibri"/>
                <w:sz w:val="28"/>
                <w:szCs w:val="28"/>
                <w:shd w:val="clear" w:color="auto" w:fill="FFFFFF"/>
                <w:lang w:eastAsia="en-US"/>
              </w:rPr>
            </w:pPr>
            <w:r w:rsidRPr="00FD778D">
              <w:rPr>
                <w:rFonts w:eastAsia="Calibri"/>
                <w:sz w:val="28"/>
                <w:szCs w:val="28"/>
                <w:shd w:val="clear" w:color="auto" w:fill="FFFFFF"/>
                <w:lang w:eastAsia="en-US"/>
              </w:rPr>
              <w:t xml:space="preserve">8 (800) </w:t>
            </w:r>
          </w:p>
          <w:p w:rsidR="00FD778D" w:rsidRPr="00FD778D" w:rsidRDefault="00FD778D" w:rsidP="00FD778D">
            <w:pPr>
              <w:jc w:val="center"/>
              <w:rPr>
                <w:rFonts w:eastAsia="Calibri"/>
                <w:sz w:val="28"/>
                <w:szCs w:val="28"/>
                <w:lang w:eastAsia="en-US"/>
              </w:rPr>
            </w:pPr>
            <w:r w:rsidRPr="00FD778D">
              <w:rPr>
                <w:rFonts w:eastAsia="Calibri"/>
                <w:sz w:val="28"/>
                <w:szCs w:val="28"/>
                <w:shd w:val="clear" w:color="auto" w:fill="FFFFFF"/>
                <w:lang w:eastAsia="en-US"/>
              </w:rPr>
              <w:t>301-47-47</w:t>
            </w:r>
          </w:p>
        </w:tc>
      </w:tr>
      <w:tr w:rsidR="00FD778D" w:rsidRPr="00FD778D" w:rsidTr="004E2255">
        <w:trPr>
          <w:trHeight w:hRule="exact" w:val="1779"/>
        </w:trPr>
        <w:tc>
          <w:tcPr>
            <w:tcW w:w="621" w:type="dxa"/>
            <w:vMerge/>
            <w:vAlign w:val="center"/>
          </w:tcPr>
          <w:p w:rsidR="00FD778D" w:rsidRPr="00FD778D" w:rsidRDefault="00FD778D" w:rsidP="00FD778D">
            <w:pPr>
              <w:rPr>
                <w:rFonts w:eastAsia="Calibri"/>
                <w:sz w:val="28"/>
                <w:szCs w:val="28"/>
                <w:lang w:eastAsia="en-US"/>
              </w:rPr>
            </w:pPr>
          </w:p>
        </w:tc>
        <w:tc>
          <w:tcPr>
            <w:tcW w:w="2236" w:type="dxa"/>
            <w:shd w:val="clear" w:color="auto" w:fill="FFFFFF"/>
            <w:vAlign w:val="center"/>
          </w:tcPr>
          <w:p w:rsidR="00FD778D" w:rsidRPr="00FD778D" w:rsidRDefault="00FD778D" w:rsidP="00FD778D">
            <w:pPr>
              <w:jc w:val="center"/>
              <w:rPr>
                <w:rFonts w:eastAsia="Calibri"/>
                <w:sz w:val="28"/>
                <w:szCs w:val="28"/>
                <w:lang w:eastAsia="en-US"/>
              </w:rPr>
            </w:pPr>
            <w:r w:rsidRPr="00FD778D">
              <w:rPr>
                <w:rFonts w:eastAsia="Calibri"/>
                <w:sz w:val="28"/>
                <w:szCs w:val="28"/>
                <w:lang w:eastAsia="en-US"/>
              </w:rPr>
              <w:t>Филиал ГБУ ЛО «МФЦ» «Всеволожский» - отдел «Сертолово»</w:t>
            </w:r>
          </w:p>
          <w:p w:rsidR="00FD778D" w:rsidRPr="00FD778D" w:rsidRDefault="00FD778D" w:rsidP="00FD778D">
            <w:pPr>
              <w:jc w:val="center"/>
              <w:rPr>
                <w:rFonts w:eastAsia="Calibri"/>
                <w:sz w:val="28"/>
                <w:szCs w:val="28"/>
                <w:lang w:eastAsia="en-US"/>
              </w:rPr>
            </w:pPr>
          </w:p>
        </w:tc>
        <w:tc>
          <w:tcPr>
            <w:tcW w:w="3105" w:type="dxa"/>
            <w:shd w:val="clear" w:color="auto" w:fill="FFFFFF"/>
            <w:vAlign w:val="center"/>
          </w:tcPr>
          <w:p w:rsidR="00FD778D" w:rsidRPr="00FD778D" w:rsidRDefault="00FD778D" w:rsidP="00FD778D">
            <w:pPr>
              <w:jc w:val="center"/>
              <w:rPr>
                <w:rFonts w:eastAsia="Calibri"/>
                <w:sz w:val="28"/>
                <w:szCs w:val="28"/>
                <w:lang w:eastAsia="en-US"/>
              </w:rPr>
            </w:pPr>
            <w:r w:rsidRPr="00FD778D">
              <w:rPr>
                <w:rFonts w:eastAsia="Calibri"/>
                <w:sz w:val="28"/>
                <w:szCs w:val="28"/>
                <w:lang w:eastAsia="en-US"/>
              </w:rPr>
              <w:t>188650, Россия, Ленинградская область, Всеволожский район, г. Сертолово, ул. Центральная, д. 8, корп. 3</w:t>
            </w:r>
          </w:p>
          <w:p w:rsidR="00FD778D" w:rsidRPr="00FD778D" w:rsidRDefault="00FD778D" w:rsidP="00FD778D">
            <w:pPr>
              <w:jc w:val="center"/>
              <w:rPr>
                <w:rFonts w:eastAsia="Calibri"/>
                <w:sz w:val="28"/>
                <w:szCs w:val="28"/>
                <w:lang w:eastAsia="en-US"/>
              </w:rPr>
            </w:pPr>
          </w:p>
        </w:tc>
        <w:tc>
          <w:tcPr>
            <w:tcW w:w="2360" w:type="dxa"/>
            <w:shd w:val="clear" w:color="auto" w:fill="FFFFFF"/>
            <w:vAlign w:val="center"/>
          </w:tcPr>
          <w:p w:rsidR="00FD778D" w:rsidRPr="00FD778D" w:rsidRDefault="00FD778D" w:rsidP="00FD778D">
            <w:pPr>
              <w:jc w:val="center"/>
              <w:rPr>
                <w:rFonts w:eastAsia="Calibri"/>
                <w:sz w:val="28"/>
                <w:szCs w:val="28"/>
                <w:lang w:eastAsia="en-US"/>
              </w:rPr>
            </w:pPr>
            <w:r w:rsidRPr="00FD778D">
              <w:rPr>
                <w:rFonts w:eastAsia="Calibri"/>
                <w:sz w:val="28"/>
                <w:szCs w:val="28"/>
                <w:lang w:eastAsia="en-US"/>
              </w:rPr>
              <w:t>Понедельник - суббота с 9.00 до 18.00 воскресенье - выходной</w:t>
            </w:r>
          </w:p>
        </w:tc>
        <w:tc>
          <w:tcPr>
            <w:tcW w:w="1317" w:type="dxa"/>
            <w:vAlign w:val="center"/>
          </w:tcPr>
          <w:p w:rsidR="00FD778D" w:rsidRPr="00FD778D" w:rsidRDefault="00FD778D" w:rsidP="00FD778D">
            <w:pPr>
              <w:jc w:val="center"/>
              <w:rPr>
                <w:rFonts w:eastAsia="Calibri"/>
                <w:sz w:val="28"/>
                <w:szCs w:val="28"/>
                <w:shd w:val="clear" w:color="auto" w:fill="FFFFFF"/>
                <w:lang w:eastAsia="en-US"/>
              </w:rPr>
            </w:pPr>
            <w:r w:rsidRPr="00FD778D">
              <w:rPr>
                <w:rFonts w:eastAsia="Calibri"/>
                <w:sz w:val="28"/>
                <w:szCs w:val="28"/>
                <w:shd w:val="clear" w:color="auto" w:fill="FFFFFF"/>
                <w:lang w:eastAsia="en-US"/>
              </w:rPr>
              <w:t xml:space="preserve">8 (800) </w:t>
            </w:r>
          </w:p>
          <w:p w:rsidR="00FD778D" w:rsidRPr="00FD778D" w:rsidRDefault="00FD778D" w:rsidP="00FD778D">
            <w:pPr>
              <w:jc w:val="center"/>
              <w:rPr>
                <w:rFonts w:eastAsia="Calibri"/>
                <w:sz w:val="28"/>
                <w:szCs w:val="28"/>
                <w:shd w:val="clear" w:color="auto" w:fill="FFFFFF"/>
                <w:lang w:eastAsia="en-US"/>
              </w:rPr>
            </w:pPr>
            <w:r w:rsidRPr="00FD778D">
              <w:rPr>
                <w:rFonts w:eastAsia="Calibri"/>
                <w:sz w:val="28"/>
                <w:szCs w:val="28"/>
                <w:shd w:val="clear" w:color="auto" w:fill="FFFFFF"/>
                <w:lang w:eastAsia="en-US"/>
              </w:rPr>
              <w:t>301-47-47</w:t>
            </w:r>
          </w:p>
        </w:tc>
      </w:tr>
      <w:tr w:rsidR="00FD778D" w:rsidRPr="00FD778D" w:rsidTr="004E2255">
        <w:trPr>
          <w:trHeight w:val="418"/>
        </w:trPr>
        <w:tc>
          <w:tcPr>
            <w:tcW w:w="9639" w:type="dxa"/>
            <w:gridSpan w:val="5"/>
            <w:shd w:val="clear" w:color="auto" w:fill="FFFFFF"/>
            <w:vAlign w:val="center"/>
          </w:tcPr>
          <w:p w:rsidR="00FD778D" w:rsidRPr="00FD778D" w:rsidRDefault="00FD778D" w:rsidP="00FD778D">
            <w:pPr>
              <w:jc w:val="center"/>
              <w:rPr>
                <w:rFonts w:eastAsia="Calibri"/>
                <w:b/>
                <w:bCs/>
                <w:sz w:val="28"/>
                <w:szCs w:val="28"/>
                <w:lang w:eastAsia="en-US"/>
              </w:rPr>
            </w:pPr>
            <w:r w:rsidRPr="00FD778D">
              <w:rPr>
                <w:rFonts w:eastAsia="Calibri"/>
                <w:b/>
                <w:bCs/>
                <w:sz w:val="28"/>
                <w:szCs w:val="28"/>
                <w:lang w:eastAsia="en-US"/>
              </w:rPr>
              <w:t>Предоставление услуг в Выборгском районе Ленинградской области</w:t>
            </w:r>
          </w:p>
        </w:tc>
      </w:tr>
      <w:tr w:rsidR="00FD778D" w:rsidRPr="00FD778D" w:rsidTr="004E2255">
        <w:trPr>
          <w:trHeight w:hRule="exact" w:val="1719"/>
        </w:trPr>
        <w:tc>
          <w:tcPr>
            <w:tcW w:w="621" w:type="dxa"/>
            <w:vMerge w:val="restart"/>
            <w:shd w:val="clear" w:color="auto" w:fill="FFFFFF"/>
            <w:vAlign w:val="center"/>
          </w:tcPr>
          <w:p w:rsidR="00FD778D" w:rsidRPr="00FD778D" w:rsidRDefault="00FD778D" w:rsidP="00FD778D">
            <w:pPr>
              <w:jc w:val="center"/>
              <w:rPr>
                <w:rFonts w:eastAsia="Calibri"/>
                <w:sz w:val="28"/>
                <w:szCs w:val="28"/>
                <w:lang w:eastAsia="en-US"/>
              </w:rPr>
            </w:pPr>
            <w:r w:rsidRPr="00FD778D">
              <w:rPr>
                <w:rFonts w:eastAsia="Calibri"/>
                <w:sz w:val="28"/>
                <w:szCs w:val="28"/>
                <w:lang w:eastAsia="en-US"/>
              </w:rPr>
              <w:t>5</w:t>
            </w:r>
          </w:p>
        </w:tc>
        <w:tc>
          <w:tcPr>
            <w:tcW w:w="2236" w:type="dxa"/>
            <w:shd w:val="clear" w:color="auto" w:fill="FFFFFF"/>
            <w:vAlign w:val="center"/>
          </w:tcPr>
          <w:p w:rsidR="00FD778D" w:rsidRPr="00FD778D" w:rsidRDefault="00FD778D" w:rsidP="00FD778D">
            <w:pPr>
              <w:jc w:val="center"/>
              <w:rPr>
                <w:rFonts w:eastAsia="Calibri"/>
                <w:sz w:val="28"/>
                <w:szCs w:val="28"/>
                <w:lang w:eastAsia="en-US"/>
              </w:rPr>
            </w:pPr>
            <w:r w:rsidRPr="00FD778D">
              <w:rPr>
                <w:rFonts w:eastAsia="Calibri"/>
                <w:sz w:val="28"/>
                <w:szCs w:val="28"/>
                <w:lang w:eastAsia="en-US"/>
              </w:rPr>
              <w:t>Филиал ГБУ ЛО «МФЦ»</w:t>
            </w:r>
          </w:p>
          <w:p w:rsidR="00FD778D" w:rsidRPr="00FD778D" w:rsidRDefault="00FD778D" w:rsidP="00FD778D">
            <w:pPr>
              <w:jc w:val="center"/>
              <w:rPr>
                <w:rFonts w:eastAsia="Calibri"/>
                <w:sz w:val="28"/>
                <w:szCs w:val="28"/>
                <w:lang w:eastAsia="en-US"/>
              </w:rPr>
            </w:pPr>
            <w:r w:rsidRPr="00FD778D">
              <w:rPr>
                <w:rFonts w:eastAsia="Calibri"/>
                <w:sz w:val="28"/>
                <w:szCs w:val="28"/>
                <w:lang w:eastAsia="en-US"/>
              </w:rPr>
              <w:t>«Выборгский»</w:t>
            </w:r>
          </w:p>
        </w:tc>
        <w:tc>
          <w:tcPr>
            <w:tcW w:w="3105" w:type="dxa"/>
            <w:shd w:val="clear" w:color="auto" w:fill="FFFFFF"/>
            <w:vAlign w:val="center"/>
          </w:tcPr>
          <w:p w:rsidR="00FD778D" w:rsidRPr="00FD778D" w:rsidRDefault="00FD778D" w:rsidP="00FD778D">
            <w:pPr>
              <w:jc w:val="center"/>
              <w:rPr>
                <w:rFonts w:eastAsia="Calibri"/>
                <w:sz w:val="28"/>
                <w:szCs w:val="28"/>
                <w:lang w:eastAsia="en-US"/>
              </w:rPr>
            </w:pPr>
            <w:r w:rsidRPr="00FD778D">
              <w:rPr>
                <w:rFonts w:eastAsia="Calibri"/>
                <w:sz w:val="28"/>
                <w:szCs w:val="28"/>
                <w:lang w:eastAsia="en-US"/>
              </w:rPr>
              <w:t xml:space="preserve">188800, Россия, Ленинградская область, Выборгский район, </w:t>
            </w:r>
          </w:p>
          <w:p w:rsidR="00FD778D" w:rsidRPr="00FD778D" w:rsidRDefault="00FD778D" w:rsidP="00FD778D">
            <w:pPr>
              <w:jc w:val="center"/>
              <w:rPr>
                <w:rFonts w:eastAsia="Calibri"/>
                <w:sz w:val="28"/>
                <w:szCs w:val="28"/>
                <w:lang w:eastAsia="en-US"/>
              </w:rPr>
            </w:pPr>
            <w:r w:rsidRPr="00FD778D">
              <w:rPr>
                <w:rFonts w:eastAsia="Calibri"/>
                <w:sz w:val="28"/>
                <w:szCs w:val="28"/>
                <w:lang w:eastAsia="en-US"/>
              </w:rPr>
              <w:t>г. Выборг, ул. Вокзальная, д.13</w:t>
            </w:r>
          </w:p>
          <w:p w:rsidR="00FD778D" w:rsidRPr="00FD778D" w:rsidRDefault="00FD778D" w:rsidP="00FD778D">
            <w:pPr>
              <w:jc w:val="center"/>
              <w:rPr>
                <w:rFonts w:eastAsia="Calibri"/>
                <w:sz w:val="28"/>
                <w:szCs w:val="28"/>
                <w:lang w:eastAsia="en-US"/>
              </w:rPr>
            </w:pPr>
          </w:p>
        </w:tc>
        <w:tc>
          <w:tcPr>
            <w:tcW w:w="2360" w:type="dxa"/>
            <w:shd w:val="clear" w:color="auto" w:fill="FFFFFF"/>
            <w:vAlign w:val="center"/>
          </w:tcPr>
          <w:p w:rsidR="00FD778D" w:rsidRPr="00FD778D" w:rsidRDefault="00FD778D" w:rsidP="00FD778D">
            <w:pPr>
              <w:jc w:val="center"/>
              <w:rPr>
                <w:rFonts w:eastAsia="Calibri"/>
                <w:sz w:val="28"/>
                <w:szCs w:val="28"/>
                <w:lang w:eastAsia="en-US"/>
              </w:rPr>
            </w:pPr>
            <w:r w:rsidRPr="00FD778D">
              <w:rPr>
                <w:rFonts w:eastAsia="Calibri"/>
                <w:sz w:val="28"/>
                <w:szCs w:val="28"/>
                <w:lang w:eastAsia="en-US"/>
              </w:rPr>
              <w:t>С 9.00 до 21.00</w:t>
            </w:r>
          </w:p>
          <w:p w:rsidR="00FD778D" w:rsidRPr="00FD778D" w:rsidRDefault="00FD778D" w:rsidP="00FD778D">
            <w:pPr>
              <w:jc w:val="center"/>
              <w:rPr>
                <w:rFonts w:eastAsia="Calibri"/>
                <w:sz w:val="28"/>
                <w:szCs w:val="28"/>
                <w:lang w:eastAsia="en-US"/>
              </w:rPr>
            </w:pPr>
            <w:r w:rsidRPr="00FD778D">
              <w:rPr>
                <w:rFonts w:eastAsia="Calibri"/>
                <w:sz w:val="28"/>
                <w:szCs w:val="28"/>
                <w:lang w:eastAsia="en-US"/>
              </w:rPr>
              <w:t xml:space="preserve">ежедневно, </w:t>
            </w:r>
          </w:p>
          <w:p w:rsidR="00FD778D" w:rsidRPr="00FD778D" w:rsidRDefault="00FD778D" w:rsidP="00FD778D">
            <w:pPr>
              <w:jc w:val="center"/>
              <w:rPr>
                <w:rFonts w:eastAsia="Calibri"/>
                <w:sz w:val="28"/>
                <w:szCs w:val="28"/>
                <w:lang w:eastAsia="en-US"/>
              </w:rPr>
            </w:pPr>
            <w:r w:rsidRPr="00FD778D">
              <w:rPr>
                <w:rFonts w:eastAsia="Calibri"/>
                <w:sz w:val="28"/>
                <w:szCs w:val="28"/>
                <w:lang w:eastAsia="en-US"/>
              </w:rPr>
              <w:t>без перерыва</w:t>
            </w:r>
          </w:p>
        </w:tc>
        <w:tc>
          <w:tcPr>
            <w:tcW w:w="1317" w:type="dxa"/>
            <w:vAlign w:val="center"/>
          </w:tcPr>
          <w:p w:rsidR="00FD778D" w:rsidRPr="00FD778D" w:rsidRDefault="00FD778D" w:rsidP="00FD778D">
            <w:pPr>
              <w:jc w:val="center"/>
              <w:rPr>
                <w:rFonts w:eastAsia="Calibri"/>
                <w:sz w:val="28"/>
                <w:szCs w:val="28"/>
                <w:shd w:val="clear" w:color="auto" w:fill="FFFFFF"/>
                <w:lang w:eastAsia="en-US"/>
              </w:rPr>
            </w:pPr>
            <w:r w:rsidRPr="00FD778D">
              <w:rPr>
                <w:rFonts w:eastAsia="Calibri"/>
                <w:sz w:val="28"/>
                <w:szCs w:val="28"/>
                <w:shd w:val="clear" w:color="auto" w:fill="FFFFFF"/>
                <w:lang w:eastAsia="en-US"/>
              </w:rPr>
              <w:t xml:space="preserve">8 (800) </w:t>
            </w:r>
          </w:p>
          <w:p w:rsidR="00FD778D" w:rsidRPr="00FD778D" w:rsidRDefault="00FD778D" w:rsidP="00FD778D">
            <w:pPr>
              <w:jc w:val="center"/>
              <w:rPr>
                <w:rFonts w:eastAsia="Calibri"/>
                <w:sz w:val="28"/>
                <w:szCs w:val="28"/>
                <w:lang w:eastAsia="en-US"/>
              </w:rPr>
            </w:pPr>
            <w:r w:rsidRPr="00FD778D">
              <w:rPr>
                <w:rFonts w:eastAsia="Calibri"/>
                <w:sz w:val="28"/>
                <w:szCs w:val="28"/>
                <w:shd w:val="clear" w:color="auto" w:fill="FFFFFF"/>
                <w:lang w:eastAsia="en-US"/>
              </w:rPr>
              <w:t>301-47-47</w:t>
            </w:r>
          </w:p>
        </w:tc>
      </w:tr>
      <w:tr w:rsidR="00FD778D" w:rsidRPr="00FD778D" w:rsidTr="004E2255">
        <w:trPr>
          <w:trHeight w:hRule="exact" w:val="1758"/>
        </w:trPr>
        <w:tc>
          <w:tcPr>
            <w:tcW w:w="621" w:type="dxa"/>
            <w:vMerge/>
            <w:vAlign w:val="center"/>
          </w:tcPr>
          <w:p w:rsidR="00FD778D" w:rsidRPr="00FD778D" w:rsidRDefault="00FD778D" w:rsidP="00FD778D">
            <w:pPr>
              <w:rPr>
                <w:rFonts w:eastAsia="Calibri"/>
                <w:sz w:val="28"/>
                <w:szCs w:val="28"/>
                <w:lang w:eastAsia="en-US"/>
              </w:rPr>
            </w:pPr>
          </w:p>
        </w:tc>
        <w:tc>
          <w:tcPr>
            <w:tcW w:w="2236" w:type="dxa"/>
            <w:shd w:val="clear" w:color="auto" w:fill="FFFFFF"/>
            <w:vAlign w:val="center"/>
          </w:tcPr>
          <w:p w:rsidR="00FD778D" w:rsidRPr="00FD778D" w:rsidRDefault="00FD778D" w:rsidP="00FD778D">
            <w:pPr>
              <w:jc w:val="center"/>
              <w:rPr>
                <w:rFonts w:eastAsia="Calibri"/>
                <w:sz w:val="28"/>
                <w:szCs w:val="28"/>
                <w:lang w:eastAsia="en-US"/>
              </w:rPr>
            </w:pPr>
            <w:r w:rsidRPr="00FD778D">
              <w:rPr>
                <w:rFonts w:eastAsia="Calibri"/>
                <w:sz w:val="28"/>
                <w:szCs w:val="28"/>
                <w:lang w:eastAsia="en-US"/>
              </w:rPr>
              <w:t>Филиал ГБУ ЛО «МФЦ» «Выборгский» - отдел «Рощино»</w:t>
            </w:r>
          </w:p>
          <w:p w:rsidR="00FD778D" w:rsidRPr="00FD778D" w:rsidRDefault="00FD778D" w:rsidP="00FD778D">
            <w:pPr>
              <w:jc w:val="center"/>
              <w:rPr>
                <w:rFonts w:eastAsia="Calibri"/>
                <w:sz w:val="28"/>
                <w:szCs w:val="28"/>
                <w:lang w:eastAsia="en-US"/>
              </w:rPr>
            </w:pPr>
          </w:p>
        </w:tc>
        <w:tc>
          <w:tcPr>
            <w:tcW w:w="3105" w:type="dxa"/>
            <w:shd w:val="clear" w:color="auto" w:fill="FFFFFF"/>
            <w:vAlign w:val="center"/>
          </w:tcPr>
          <w:p w:rsidR="00FD778D" w:rsidRPr="00FD778D" w:rsidRDefault="00FD778D" w:rsidP="00FD778D">
            <w:pPr>
              <w:jc w:val="center"/>
              <w:rPr>
                <w:rFonts w:eastAsia="Calibri"/>
                <w:sz w:val="28"/>
                <w:szCs w:val="28"/>
                <w:lang w:eastAsia="en-US"/>
              </w:rPr>
            </w:pPr>
            <w:r w:rsidRPr="00FD778D">
              <w:rPr>
                <w:rFonts w:eastAsia="Calibri"/>
                <w:sz w:val="28"/>
                <w:szCs w:val="28"/>
                <w:lang w:eastAsia="en-US"/>
              </w:rPr>
              <w:t>188681, Россия, Ленинградская область, Выборгский район,</w:t>
            </w:r>
          </w:p>
          <w:p w:rsidR="00FD778D" w:rsidRPr="00FD778D" w:rsidRDefault="00FD778D" w:rsidP="00FD778D">
            <w:pPr>
              <w:jc w:val="center"/>
              <w:rPr>
                <w:rFonts w:eastAsia="Calibri"/>
                <w:sz w:val="28"/>
                <w:szCs w:val="28"/>
                <w:lang w:eastAsia="en-US"/>
              </w:rPr>
            </w:pPr>
            <w:r w:rsidRPr="00FD778D">
              <w:rPr>
                <w:rFonts w:eastAsia="Calibri"/>
                <w:sz w:val="28"/>
                <w:szCs w:val="28"/>
                <w:lang w:eastAsia="en-US"/>
              </w:rPr>
              <w:t xml:space="preserve"> п. Рощино, ул. Советская, д.8</w:t>
            </w:r>
          </w:p>
        </w:tc>
        <w:tc>
          <w:tcPr>
            <w:tcW w:w="2360" w:type="dxa"/>
            <w:shd w:val="clear" w:color="auto" w:fill="FFFFFF"/>
            <w:vAlign w:val="center"/>
          </w:tcPr>
          <w:p w:rsidR="00FD778D" w:rsidRPr="00FD778D" w:rsidRDefault="00FD778D" w:rsidP="00FD778D">
            <w:pPr>
              <w:jc w:val="center"/>
              <w:rPr>
                <w:rFonts w:eastAsia="Calibri"/>
                <w:sz w:val="28"/>
                <w:szCs w:val="28"/>
                <w:lang w:eastAsia="en-US"/>
              </w:rPr>
            </w:pPr>
            <w:r w:rsidRPr="00FD778D">
              <w:rPr>
                <w:rFonts w:eastAsia="Calibri"/>
                <w:sz w:val="28"/>
                <w:szCs w:val="28"/>
                <w:lang w:eastAsia="en-US"/>
              </w:rPr>
              <w:t>С 9.00 до 21.00</w:t>
            </w:r>
          </w:p>
          <w:p w:rsidR="00FD778D" w:rsidRPr="00FD778D" w:rsidRDefault="00FD778D" w:rsidP="00FD778D">
            <w:pPr>
              <w:jc w:val="center"/>
              <w:rPr>
                <w:rFonts w:eastAsia="Calibri"/>
                <w:sz w:val="28"/>
                <w:szCs w:val="28"/>
                <w:lang w:eastAsia="en-US"/>
              </w:rPr>
            </w:pPr>
            <w:r w:rsidRPr="00FD778D">
              <w:rPr>
                <w:rFonts w:eastAsia="Calibri"/>
                <w:sz w:val="28"/>
                <w:szCs w:val="28"/>
                <w:lang w:eastAsia="en-US"/>
              </w:rPr>
              <w:t xml:space="preserve">ежедневно, </w:t>
            </w:r>
          </w:p>
          <w:p w:rsidR="00FD778D" w:rsidRPr="00FD778D" w:rsidRDefault="00FD778D" w:rsidP="00FD778D">
            <w:pPr>
              <w:jc w:val="center"/>
              <w:rPr>
                <w:rFonts w:eastAsia="Calibri"/>
                <w:sz w:val="28"/>
                <w:szCs w:val="28"/>
                <w:lang w:eastAsia="en-US"/>
              </w:rPr>
            </w:pPr>
            <w:r w:rsidRPr="00FD778D">
              <w:rPr>
                <w:rFonts w:eastAsia="Calibri"/>
                <w:sz w:val="28"/>
                <w:szCs w:val="28"/>
                <w:lang w:eastAsia="en-US"/>
              </w:rPr>
              <w:t>без перерыва</w:t>
            </w:r>
          </w:p>
        </w:tc>
        <w:tc>
          <w:tcPr>
            <w:tcW w:w="1317" w:type="dxa"/>
            <w:vAlign w:val="center"/>
          </w:tcPr>
          <w:p w:rsidR="00FD778D" w:rsidRPr="00FD778D" w:rsidRDefault="00FD778D" w:rsidP="00FD778D">
            <w:pPr>
              <w:jc w:val="center"/>
              <w:rPr>
                <w:rFonts w:eastAsia="Calibri"/>
                <w:sz w:val="28"/>
                <w:szCs w:val="28"/>
                <w:shd w:val="clear" w:color="auto" w:fill="FFFFFF"/>
                <w:lang w:eastAsia="en-US"/>
              </w:rPr>
            </w:pPr>
            <w:r w:rsidRPr="00FD778D">
              <w:rPr>
                <w:rFonts w:eastAsia="Calibri"/>
                <w:sz w:val="28"/>
                <w:szCs w:val="28"/>
                <w:shd w:val="clear" w:color="auto" w:fill="FFFFFF"/>
                <w:lang w:eastAsia="en-US"/>
              </w:rPr>
              <w:t xml:space="preserve">8 (800) </w:t>
            </w:r>
          </w:p>
          <w:p w:rsidR="00FD778D" w:rsidRPr="00FD778D" w:rsidRDefault="00FD778D" w:rsidP="00FD778D">
            <w:pPr>
              <w:jc w:val="center"/>
              <w:rPr>
                <w:rFonts w:eastAsia="Calibri"/>
                <w:sz w:val="28"/>
                <w:szCs w:val="28"/>
                <w:lang w:eastAsia="en-US"/>
              </w:rPr>
            </w:pPr>
            <w:r w:rsidRPr="00FD778D">
              <w:rPr>
                <w:rFonts w:eastAsia="Calibri"/>
                <w:sz w:val="28"/>
                <w:szCs w:val="28"/>
                <w:shd w:val="clear" w:color="auto" w:fill="FFFFFF"/>
                <w:lang w:eastAsia="en-US"/>
              </w:rPr>
              <w:t>301-47-47</w:t>
            </w:r>
          </w:p>
        </w:tc>
      </w:tr>
      <w:tr w:rsidR="00FD778D" w:rsidRPr="00FD778D" w:rsidTr="004E2255">
        <w:trPr>
          <w:trHeight w:hRule="exact" w:val="1477"/>
        </w:trPr>
        <w:tc>
          <w:tcPr>
            <w:tcW w:w="621" w:type="dxa"/>
            <w:vMerge/>
            <w:vAlign w:val="center"/>
          </w:tcPr>
          <w:p w:rsidR="00FD778D" w:rsidRPr="00FD778D" w:rsidRDefault="00FD778D" w:rsidP="00FD778D">
            <w:pPr>
              <w:rPr>
                <w:rFonts w:eastAsia="Calibri"/>
                <w:sz w:val="28"/>
                <w:szCs w:val="28"/>
                <w:lang w:eastAsia="en-US"/>
              </w:rPr>
            </w:pPr>
          </w:p>
        </w:tc>
        <w:tc>
          <w:tcPr>
            <w:tcW w:w="2236" w:type="dxa"/>
            <w:shd w:val="clear" w:color="auto" w:fill="FFFFFF"/>
            <w:vAlign w:val="center"/>
          </w:tcPr>
          <w:p w:rsidR="00FD778D" w:rsidRPr="00FD778D" w:rsidRDefault="00FD778D" w:rsidP="00FD778D">
            <w:pPr>
              <w:jc w:val="center"/>
              <w:rPr>
                <w:rFonts w:eastAsia="Calibri"/>
                <w:color w:val="000000"/>
                <w:sz w:val="28"/>
                <w:szCs w:val="28"/>
                <w:lang w:eastAsia="en-US"/>
              </w:rPr>
            </w:pPr>
            <w:r w:rsidRPr="00FD778D">
              <w:rPr>
                <w:rFonts w:eastAsia="Calibri"/>
                <w:color w:val="000000"/>
                <w:sz w:val="28"/>
                <w:szCs w:val="28"/>
                <w:lang w:eastAsia="en-US"/>
              </w:rPr>
              <w:t xml:space="preserve">Филиал ГБУ ЛО «МФЦ» </w:t>
            </w:r>
            <w:r w:rsidR="004E2255">
              <w:rPr>
                <w:rFonts w:eastAsia="Calibri"/>
                <w:sz w:val="28"/>
                <w:szCs w:val="28"/>
                <w:lang w:eastAsia="en-US"/>
              </w:rPr>
              <w:t>«Вы</w:t>
            </w:r>
            <w:r w:rsidRPr="00FD778D">
              <w:rPr>
                <w:rFonts w:eastAsia="Calibri"/>
                <w:sz w:val="28"/>
                <w:szCs w:val="28"/>
                <w:lang w:eastAsia="en-US"/>
              </w:rPr>
              <w:t xml:space="preserve">боргский» </w:t>
            </w:r>
            <w:r w:rsidRPr="00FD778D">
              <w:rPr>
                <w:rFonts w:eastAsia="Calibri"/>
                <w:color w:val="000000"/>
                <w:sz w:val="28"/>
                <w:szCs w:val="28"/>
                <w:lang w:eastAsia="en-US"/>
              </w:rPr>
              <w:t>- отдел «Светогорский»</w:t>
            </w:r>
          </w:p>
        </w:tc>
        <w:tc>
          <w:tcPr>
            <w:tcW w:w="3105" w:type="dxa"/>
            <w:shd w:val="clear" w:color="auto" w:fill="FFFFFF"/>
            <w:vAlign w:val="center"/>
          </w:tcPr>
          <w:p w:rsidR="00FD778D" w:rsidRPr="00FD778D" w:rsidRDefault="00FD778D" w:rsidP="00FD778D">
            <w:pPr>
              <w:shd w:val="clear" w:color="auto" w:fill="FFFFFF"/>
              <w:jc w:val="center"/>
              <w:rPr>
                <w:rFonts w:eastAsia="Calibri"/>
                <w:color w:val="000000"/>
                <w:sz w:val="28"/>
                <w:szCs w:val="28"/>
                <w:lang w:eastAsia="en-US"/>
              </w:rPr>
            </w:pPr>
            <w:r w:rsidRPr="00FD778D">
              <w:rPr>
                <w:rFonts w:eastAsia="Calibri"/>
                <w:color w:val="000000"/>
                <w:sz w:val="28"/>
                <w:szCs w:val="28"/>
                <w:lang w:eastAsia="en-US"/>
              </w:rPr>
              <w:t>188992, Ленинградская область, г. Светогорск, ул. Красноармейская д.3</w:t>
            </w:r>
          </w:p>
        </w:tc>
        <w:tc>
          <w:tcPr>
            <w:tcW w:w="2360" w:type="dxa"/>
            <w:shd w:val="clear" w:color="auto" w:fill="FFFFFF"/>
            <w:vAlign w:val="center"/>
          </w:tcPr>
          <w:p w:rsidR="00FD778D" w:rsidRPr="00FD778D" w:rsidRDefault="00FD778D" w:rsidP="00FD778D">
            <w:pPr>
              <w:jc w:val="center"/>
              <w:rPr>
                <w:rFonts w:eastAsia="Calibri"/>
                <w:sz w:val="28"/>
                <w:szCs w:val="28"/>
                <w:lang w:eastAsia="en-US"/>
              </w:rPr>
            </w:pPr>
            <w:r w:rsidRPr="00FD778D">
              <w:rPr>
                <w:rFonts w:eastAsia="Calibri"/>
                <w:sz w:val="28"/>
                <w:szCs w:val="28"/>
                <w:lang w:eastAsia="en-US"/>
              </w:rPr>
              <w:t>С 9.00 до 21.00</w:t>
            </w:r>
          </w:p>
          <w:p w:rsidR="00FD778D" w:rsidRPr="00FD778D" w:rsidRDefault="00FD778D" w:rsidP="00FD778D">
            <w:pPr>
              <w:jc w:val="center"/>
              <w:rPr>
                <w:rFonts w:eastAsia="Calibri"/>
                <w:sz w:val="28"/>
                <w:szCs w:val="28"/>
                <w:lang w:eastAsia="en-US"/>
              </w:rPr>
            </w:pPr>
            <w:r w:rsidRPr="00FD778D">
              <w:rPr>
                <w:rFonts w:eastAsia="Calibri"/>
                <w:sz w:val="28"/>
                <w:szCs w:val="28"/>
                <w:lang w:eastAsia="en-US"/>
              </w:rPr>
              <w:t xml:space="preserve">ежедневно, </w:t>
            </w:r>
          </w:p>
          <w:p w:rsidR="00FD778D" w:rsidRPr="00FD778D" w:rsidRDefault="00FD778D" w:rsidP="00FD778D">
            <w:pPr>
              <w:jc w:val="center"/>
              <w:rPr>
                <w:rFonts w:eastAsia="Calibri"/>
                <w:color w:val="000000"/>
                <w:sz w:val="28"/>
                <w:szCs w:val="28"/>
                <w:lang w:eastAsia="en-US"/>
              </w:rPr>
            </w:pPr>
            <w:r w:rsidRPr="00FD778D">
              <w:rPr>
                <w:rFonts w:eastAsia="Calibri"/>
                <w:sz w:val="28"/>
                <w:szCs w:val="28"/>
                <w:lang w:eastAsia="en-US"/>
              </w:rPr>
              <w:t>без перерыва</w:t>
            </w:r>
          </w:p>
        </w:tc>
        <w:tc>
          <w:tcPr>
            <w:tcW w:w="1317" w:type="dxa"/>
            <w:vAlign w:val="center"/>
          </w:tcPr>
          <w:p w:rsidR="00FD778D" w:rsidRPr="00FD778D" w:rsidRDefault="00FD778D" w:rsidP="00FD778D">
            <w:pPr>
              <w:jc w:val="center"/>
              <w:rPr>
                <w:rFonts w:eastAsia="Calibri"/>
                <w:sz w:val="28"/>
                <w:szCs w:val="28"/>
                <w:shd w:val="clear" w:color="auto" w:fill="FFFFFF"/>
                <w:lang w:eastAsia="en-US"/>
              </w:rPr>
            </w:pPr>
            <w:r w:rsidRPr="00FD778D">
              <w:rPr>
                <w:rFonts w:eastAsia="Calibri"/>
                <w:sz w:val="28"/>
                <w:szCs w:val="28"/>
                <w:shd w:val="clear" w:color="auto" w:fill="FFFFFF"/>
                <w:lang w:eastAsia="en-US"/>
              </w:rPr>
              <w:t xml:space="preserve">8 (800) </w:t>
            </w:r>
          </w:p>
          <w:p w:rsidR="00FD778D" w:rsidRPr="00FD778D" w:rsidRDefault="00FD778D" w:rsidP="00FD778D">
            <w:pPr>
              <w:jc w:val="center"/>
              <w:rPr>
                <w:rFonts w:eastAsia="Calibri"/>
                <w:sz w:val="28"/>
                <w:szCs w:val="28"/>
                <w:shd w:val="clear" w:color="auto" w:fill="FFFFFF"/>
                <w:lang w:eastAsia="en-US"/>
              </w:rPr>
            </w:pPr>
            <w:r w:rsidRPr="00FD778D">
              <w:rPr>
                <w:rFonts w:eastAsia="Calibri"/>
                <w:sz w:val="28"/>
                <w:szCs w:val="28"/>
                <w:shd w:val="clear" w:color="auto" w:fill="FFFFFF"/>
                <w:lang w:eastAsia="en-US"/>
              </w:rPr>
              <w:t>301-47-47</w:t>
            </w:r>
          </w:p>
        </w:tc>
      </w:tr>
      <w:tr w:rsidR="00FD778D" w:rsidRPr="00FD778D" w:rsidTr="004E2255">
        <w:trPr>
          <w:trHeight w:hRule="exact" w:val="2060"/>
        </w:trPr>
        <w:tc>
          <w:tcPr>
            <w:tcW w:w="621" w:type="dxa"/>
            <w:vMerge/>
            <w:vAlign w:val="center"/>
          </w:tcPr>
          <w:p w:rsidR="00FD778D" w:rsidRPr="00FD778D" w:rsidRDefault="00FD778D" w:rsidP="00FD778D">
            <w:pPr>
              <w:rPr>
                <w:rFonts w:eastAsia="Calibri"/>
                <w:sz w:val="28"/>
                <w:szCs w:val="28"/>
                <w:lang w:eastAsia="en-US"/>
              </w:rPr>
            </w:pPr>
          </w:p>
        </w:tc>
        <w:tc>
          <w:tcPr>
            <w:tcW w:w="2236" w:type="dxa"/>
            <w:shd w:val="clear" w:color="auto" w:fill="FFFFFF"/>
            <w:vAlign w:val="center"/>
          </w:tcPr>
          <w:p w:rsidR="00FD778D" w:rsidRPr="00FD778D" w:rsidRDefault="00FD778D" w:rsidP="00FD778D">
            <w:pPr>
              <w:jc w:val="center"/>
              <w:rPr>
                <w:rFonts w:eastAsia="Calibri"/>
                <w:color w:val="000000"/>
                <w:sz w:val="28"/>
                <w:szCs w:val="28"/>
                <w:lang w:eastAsia="en-US"/>
              </w:rPr>
            </w:pPr>
            <w:r w:rsidRPr="00FD778D">
              <w:rPr>
                <w:rFonts w:eastAsia="Calibri"/>
                <w:color w:val="000000"/>
                <w:sz w:val="28"/>
                <w:szCs w:val="28"/>
                <w:lang w:eastAsia="en-US"/>
              </w:rPr>
              <w:t xml:space="preserve">Филиал ГБУ ЛО «МФЦ» </w:t>
            </w:r>
            <w:r w:rsidRPr="00FD778D">
              <w:rPr>
                <w:rFonts w:eastAsia="Calibri"/>
                <w:sz w:val="28"/>
                <w:szCs w:val="28"/>
                <w:lang w:eastAsia="en-US"/>
              </w:rPr>
              <w:t xml:space="preserve">«Выборгский» </w:t>
            </w:r>
            <w:r w:rsidRPr="00FD778D">
              <w:rPr>
                <w:rFonts w:eastAsia="Calibri"/>
                <w:color w:val="000000"/>
                <w:sz w:val="28"/>
                <w:szCs w:val="28"/>
                <w:lang w:eastAsia="en-US"/>
              </w:rPr>
              <w:t>- отдел «Приморск»</w:t>
            </w:r>
          </w:p>
        </w:tc>
        <w:tc>
          <w:tcPr>
            <w:tcW w:w="3105" w:type="dxa"/>
            <w:shd w:val="clear" w:color="auto" w:fill="FFFFFF"/>
            <w:vAlign w:val="center"/>
          </w:tcPr>
          <w:p w:rsidR="00FD778D" w:rsidRPr="00FD778D" w:rsidRDefault="00FD778D" w:rsidP="00FD778D">
            <w:pPr>
              <w:shd w:val="clear" w:color="auto" w:fill="FFFFFF"/>
              <w:jc w:val="center"/>
              <w:rPr>
                <w:rFonts w:eastAsia="Calibri"/>
                <w:color w:val="000000"/>
                <w:sz w:val="28"/>
                <w:szCs w:val="28"/>
                <w:lang w:eastAsia="en-US"/>
              </w:rPr>
            </w:pPr>
            <w:r w:rsidRPr="00FD778D">
              <w:rPr>
                <w:rFonts w:eastAsia="Calibri"/>
                <w:color w:val="000000"/>
                <w:sz w:val="28"/>
                <w:szCs w:val="28"/>
                <w:lang w:eastAsia="en-US"/>
              </w:rPr>
              <w:t>188910, Россия, Ленинградская область, Выборгский район, г. Приморск, Выборгское шоссе, д.14</w:t>
            </w:r>
          </w:p>
        </w:tc>
        <w:tc>
          <w:tcPr>
            <w:tcW w:w="2360" w:type="dxa"/>
            <w:shd w:val="clear" w:color="auto" w:fill="FFFFFF"/>
            <w:vAlign w:val="center"/>
          </w:tcPr>
          <w:p w:rsidR="00FD778D" w:rsidRPr="00FD778D" w:rsidRDefault="00FD778D" w:rsidP="00FD778D">
            <w:pPr>
              <w:jc w:val="center"/>
              <w:rPr>
                <w:rFonts w:eastAsia="Calibri"/>
                <w:sz w:val="28"/>
                <w:szCs w:val="28"/>
                <w:lang w:eastAsia="en-US"/>
              </w:rPr>
            </w:pPr>
            <w:r w:rsidRPr="00FD778D">
              <w:rPr>
                <w:rFonts w:eastAsia="Calibri"/>
                <w:sz w:val="28"/>
                <w:szCs w:val="28"/>
                <w:lang w:eastAsia="en-US"/>
              </w:rPr>
              <w:t>Понедельник-пятница с 9.00 до 18.00, суббота с 9.00 до 14.00, воскресенье - выходной</w:t>
            </w:r>
          </w:p>
        </w:tc>
        <w:tc>
          <w:tcPr>
            <w:tcW w:w="1317" w:type="dxa"/>
            <w:vAlign w:val="center"/>
          </w:tcPr>
          <w:p w:rsidR="00FD778D" w:rsidRPr="00FD778D" w:rsidRDefault="00FD778D" w:rsidP="00FD778D">
            <w:pPr>
              <w:jc w:val="center"/>
              <w:rPr>
                <w:rFonts w:eastAsia="Calibri"/>
                <w:sz w:val="28"/>
                <w:szCs w:val="28"/>
                <w:shd w:val="clear" w:color="auto" w:fill="FFFFFF"/>
                <w:lang w:eastAsia="en-US"/>
              </w:rPr>
            </w:pPr>
            <w:r w:rsidRPr="00FD778D">
              <w:rPr>
                <w:rFonts w:eastAsia="Calibri"/>
                <w:sz w:val="28"/>
                <w:szCs w:val="28"/>
                <w:shd w:val="clear" w:color="auto" w:fill="FFFFFF"/>
                <w:lang w:eastAsia="en-US"/>
              </w:rPr>
              <w:t xml:space="preserve">8 (800) </w:t>
            </w:r>
          </w:p>
          <w:p w:rsidR="00FD778D" w:rsidRPr="00FD778D" w:rsidRDefault="00FD778D" w:rsidP="00FD778D">
            <w:pPr>
              <w:jc w:val="center"/>
              <w:rPr>
                <w:rFonts w:eastAsia="Calibri"/>
                <w:sz w:val="28"/>
                <w:szCs w:val="28"/>
                <w:shd w:val="clear" w:color="auto" w:fill="FFFFFF"/>
                <w:lang w:eastAsia="en-US"/>
              </w:rPr>
            </w:pPr>
            <w:r w:rsidRPr="00FD778D">
              <w:rPr>
                <w:rFonts w:eastAsia="Calibri"/>
                <w:sz w:val="28"/>
                <w:szCs w:val="28"/>
                <w:shd w:val="clear" w:color="auto" w:fill="FFFFFF"/>
                <w:lang w:eastAsia="en-US"/>
              </w:rPr>
              <w:t>301-47-47</w:t>
            </w:r>
          </w:p>
        </w:tc>
      </w:tr>
      <w:tr w:rsidR="00FD778D" w:rsidRPr="00FD778D" w:rsidTr="004E2255">
        <w:trPr>
          <w:trHeight w:val="419"/>
        </w:trPr>
        <w:tc>
          <w:tcPr>
            <w:tcW w:w="9639" w:type="dxa"/>
            <w:gridSpan w:val="5"/>
            <w:shd w:val="clear" w:color="auto" w:fill="FFFFFF"/>
            <w:vAlign w:val="center"/>
          </w:tcPr>
          <w:p w:rsidR="00FD778D" w:rsidRPr="00FD778D" w:rsidRDefault="00FD778D" w:rsidP="00FD778D">
            <w:pPr>
              <w:jc w:val="center"/>
              <w:rPr>
                <w:rFonts w:eastAsia="Calibri"/>
                <w:b/>
                <w:bCs/>
                <w:sz w:val="28"/>
                <w:szCs w:val="28"/>
                <w:shd w:val="clear" w:color="auto" w:fill="FFFFFF"/>
                <w:lang w:eastAsia="en-US"/>
              </w:rPr>
            </w:pPr>
            <w:r w:rsidRPr="00FD778D">
              <w:rPr>
                <w:rFonts w:eastAsia="Calibri"/>
                <w:b/>
                <w:bCs/>
                <w:sz w:val="28"/>
                <w:szCs w:val="28"/>
                <w:shd w:val="clear" w:color="auto" w:fill="FFFFFF"/>
                <w:lang w:eastAsia="en-US"/>
              </w:rPr>
              <w:t>Предоставление услуг в Гатчинском районе Ленинградской области</w:t>
            </w:r>
          </w:p>
        </w:tc>
      </w:tr>
      <w:tr w:rsidR="00FD778D" w:rsidRPr="00FD778D" w:rsidTr="004E2255">
        <w:trPr>
          <w:trHeight w:hRule="exact" w:val="1772"/>
        </w:trPr>
        <w:tc>
          <w:tcPr>
            <w:tcW w:w="621" w:type="dxa"/>
            <w:vMerge w:val="restart"/>
            <w:shd w:val="clear" w:color="auto" w:fill="FFFFFF"/>
            <w:vAlign w:val="center"/>
          </w:tcPr>
          <w:p w:rsidR="00FD778D" w:rsidRPr="00FD778D" w:rsidRDefault="00FD778D" w:rsidP="00FD778D">
            <w:pPr>
              <w:jc w:val="center"/>
              <w:rPr>
                <w:rFonts w:eastAsia="Calibri"/>
                <w:sz w:val="28"/>
                <w:szCs w:val="28"/>
                <w:lang w:eastAsia="en-US"/>
              </w:rPr>
            </w:pPr>
            <w:r w:rsidRPr="00FD778D">
              <w:rPr>
                <w:rFonts w:eastAsia="Calibri"/>
                <w:sz w:val="28"/>
                <w:szCs w:val="28"/>
                <w:lang w:eastAsia="en-US"/>
              </w:rPr>
              <w:t>6</w:t>
            </w:r>
          </w:p>
        </w:tc>
        <w:tc>
          <w:tcPr>
            <w:tcW w:w="2236" w:type="dxa"/>
            <w:shd w:val="clear" w:color="auto" w:fill="FFFFFF"/>
            <w:vAlign w:val="center"/>
          </w:tcPr>
          <w:p w:rsidR="00FD778D" w:rsidRPr="00FD778D" w:rsidRDefault="00FD778D" w:rsidP="00FD778D">
            <w:pPr>
              <w:jc w:val="center"/>
              <w:rPr>
                <w:rFonts w:eastAsia="Calibri"/>
                <w:sz w:val="28"/>
                <w:szCs w:val="28"/>
                <w:lang w:eastAsia="en-US"/>
              </w:rPr>
            </w:pPr>
            <w:r w:rsidRPr="00FD778D">
              <w:rPr>
                <w:rFonts w:eastAsia="Calibri"/>
                <w:sz w:val="28"/>
                <w:szCs w:val="28"/>
                <w:lang w:eastAsia="en-US"/>
              </w:rPr>
              <w:t>Филиал ГБУ ЛО «МФЦ» «Гатчинский»</w:t>
            </w:r>
          </w:p>
        </w:tc>
        <w:tc>
          <w:tcPr>
            <w:tcW w:w="3105" w:type="dxa"/>
            <w:shd w:val="clear" w:color="auto" w:fill="FFFFFF"/>
            <w:vAlign w:val="center"/>
          </w:tcPr>
          <w:p w:rsidR="00FD778D" w:rsidRPr="00FD778D" w:rsidRDefault="00FD778D" w:rsidP="00FD778D">
            <w:pPr>
              <w:shd w:val="clear" w:color="auto" w:fill="FFFFFF"/>
              <w:jc w:val="center"/>
              <w:rPr>
                <w:rFonts w:eastAsia="Calibri"/>
                <w:sz w:val="28"/>
                <w:szCs w:val="28"/>
                <w:lang w:eastAsia="en-US"/>
              </w:rPr>
            </w:pPr>
            <w:r w:rsidRPr="00FD778D">
              <w:rPr>
                <w:rFonts w:eastAsia="Calibri"/>
                <w:sz w:val="28"/>
                <w:szCs w:val="28"/>
                <w:lang w:eastAsia="en-US"/>
              </w:rPr>
              <w:t xml:space="preserve">188300, Россия, Ленинградская область, Гатчинский район, </w:t>
            </w:r>
            <w:r w:rsidRPr="00FD778D">
              <w:rPr>
                <w:rFonts w:eastAsia="Calibri"/>
                <w:sz w:val="28"/>
                <w:szCs w:val="28"/>
                <w:lang w:eastAsia="en-US"/>
              </w:rPr>
              <w:br/>
              <w:t>г. Гатчина, ул. Карла Маркса, д. 16 А</w:t>
            </w:r>
          </w:p>
        </w:tc>
        <w:tc>
          <w:tcPr>
            <w:tcW w:w="2360" w:type="dxa"/>
            <w:shd w:val="clear" w:color="auto" w:fill="FFFFFF"/>
            <w:vAlign w:val="center"/>
          </w:tcPr>
          <w:p w:rsidR="00FD778D" w:rsidRPr="00FD778D" w:rsidRDefault="00FD778D" w:rsidP="00FD778D">
            <w:pPr>
              <w:jc w:val="center"/>
              <w:rPr>
                <w:rFonts w:eastAsia="Calibri"/>
                <w:sz w:val="28"/>
                <w:szCs w:val="28"/>
                <w:lang w:eastAsia="en-US"/>
              </w:rPr>
            </w:pPr>
            <w:r w:rsidRPr="00FD778D">
              <w:rPr>
                <w:rFonts w:eastAsia="Calibri"/>
                <w:sz w:val="28"/>
                <w:szCs w:val="28"/>
                <w:lang w:eastAsia="en-US"/>
              </w:rPr>
              <w:t>С 9.00 до 21.00</w:t>
            </w:r>
          </w:p>
          <w:p w:rsidR="00FD778D" w:rsidRPr="00FD778D" w:rsidRDefault="00FD778D" w:rsidP="00FD778D">
            <w:pPr>
              <w:jc w:val="center"/>
              <w:rPr>
                <w:rFonts w:eastAsia="Calibri"/>
                <w:sz w:val="28"/>
                <w:szCs w:val="28"/>
                <w:lang w:eastAsia="en-US"/>
              </w:rPr>
            </w:pPr>
            <w:r w:rsidRPr="00FD778D">
              <w:rPr>
                <w:rFonts w:eastAsia="Calibri"/>
                <w:sz w:val="28"/>
                <w:szCs w:val="28"/>
                <w:lang w:eastAsia="en-US"/>
              </w:rPr>
              <w:t xml:space="preserve">ежедневно, </w:t>
            </w:r>
          </w:p>
          <w:p w:rsidR="00FD778D" w:rsidRPr="00FD778D" w:rsidRDefault="00FD778D" w:rsidP="00FD778D">
            <w:pPr>
              <w:jc w:val="center"/>
              <w:rPr>
                <w:rFonts w:eastAsia="Calibri"/>
                <w:sz w:val="28"/>
                <w:szCs w:val="28"/>
                <w:lang w:eastAsia="en-US"/>
              </w:rPr>
            </w:pPr>
            <w:r w:rsidRPr="00FD778D">
              <w:rPr>
                <w:rFonts w:eastAsia="Calibri"/>
                <w:sz w:val="28"/>
                <w:szCs w:val="28"/>
                <w:lang w:eastAsia="en-US"/>
              </w:rPr>
              <w:t>без перерыва</w:t>
            </w:r>
          </w:p>
        </w:tc>
        <w:tc>
          <w:tcPr>
            <w:tcW w:w="1317" w:type="dxa"/>
            <w:vAlign w:val="center"/>
          </w:tcPr>
          <w:p w:rsidR="00FD778D" w:rsidRPr="00FD778D" w:rsidRDefault="00FD778D" w:rsidP="00FD778D">
            <w:pPr>
              <w:jc w:val="center"/>
              <w:rPr>
                <w:rFonts w:eastAsia="Calibri"/>
                <w:sz w:val="28"/>
                <w:szCs w:val="28"/>
                <w:shd w:val="clear" w:color="auto" w:fill="FFFFFF"/>
                <w:lang w:eastAsia="en-US"/>
              </w:rPr>
            </w:pPr>
            <w:r w:rsidRPr="00FD778D">
              <w:rPr>
                <w:rFonts w:eastAsia="Calibri"/>
                <w:sz w:val="28"/>
                <w:szCs w:val="28"/>
                <w:shd w:val="clear" w:color="auto" w:fill="FFFFFF"/>
                <w:lang w:eastAsia="en-US"/>
              </w:rPr>
              <w:t xml:space="preserve">8 (800) </w:t>
            </w:r>
          </w:p>
          <w:p w:rsidR="00FD778D" w:rsidRPr="00FD778D" w:rsidRDefault="00FD778D" w:rsidP="00FD778D">
            <w:pPr>
              <w:jc w:val="center"/>
              <w:rPr>
                <w:rFonts w:eastAsia="Calibri"/>
                <w:sz w:val="28"/>
                <w:szCs w:val="28"/>
                <w:shd w:val="clear" w:color="auto" w:fill="FFFFFF"/>
                <w:lang w:eastAsia="en-US"/>
              </w:rPr>
            </w:pPr>
            <w:r w:rsidRPr="00FD778D">
              <w:rPr>
                <w:rFonts w:eastAsia="Calibri"/>
                <w:sz w:val="28"/>
                <w:szCs w:val="28"/>
                <w:shd w:val="clear" w:color="auto" w:fill="FFFFFF"/>
                <w:lang w:eastAsia="en-US"/>
              </w:rPr>
              <w:t>301-47-47</w:t>
            </w:r>
          </w:p>
        </w:tc>
      </w:tr>
      <w:tr w:rsidR="00FD778D" w:rsidRPr="00FD778D" w:rsidTr="004E2255">
        <w:trPr>
          <w:trHeight w:hRule="exact" w:val="1748"/>
        </w:trPr>
        <w:tc>
          <w:tcPr>
            <w:tcW w:w="621" w:type="dxa"/>
            <w:vMerge/>
            <w:vAlign w:val="center"/>
          </w:tcPr>
          <w:p w:rsidR="00FD778D" w:rsidRPr="00FD778D" w:rsidRDefault="00FD778D" w:rsidP="00FD778D">
            <w:pPr>
              <w:rPr>
                <w:rFonts w:eastAsia="Calibri"/>
                <w:sz w:val="28"/>
                <w:szCs w:val="28"/>
                <w:lang w:eastAsia="en-US"/>
              </w:rPr>
            </w:pPr>
          </w:p>
        </w:tc>
        <w:tc>
          <w:tcPr>
            <w:tcW w:w="2236" w:type="dxa"/>
            <w:shd w:val="clear" w:color="auto" w:fill="FFFFFF"/>
            <w:vAlign w:val="center"/>
          </w:tcPr>
          <w:p w:rsidR="00FD778D" w:rsidRPr="00FD778D" w:rsidRDefault="00FD778D" w:rsidP="00FD778D">
            <w:pPr>
              <w:jc w:val="center"/>
              <w:rPr>
                <w:rFonts w:eastAsia="Calibri"/>
                <w:sz w:val="28"/>
                <w:szCs w:val="28"/>
                <w:lang w:eastAsia="en-US"/>
              </w:rPr>
            </w:pPr>
            <w:r w:rsidRPr="00FD778D">
              <w:rPr>
                <w:rFonts w:eastAsia="Calibri"/>
                <w:sz w:val="28"/>
                <w:szCs w:val="28"/>
                <w:lang w:eastAsia="en-US"/>
              </w:rPr>
              <w:t>Филиал ГБУ ЛО «МФЦ» «Гатчинский» - отдел «Аэродром»</w:t>
            </w:r>
          </w:p>
        </w:tc>
        <w:tc>
          <w:tcPr>
            <w:tcW w:w="3105" w:type="dxa"/>
            <w:shd w:val="clear" w:color="auto" w:fill="FFFFFF"/>
            <w:vAlign w:val="center"/>
          </w:tcPr>
          <w:p w:rsidR="00FD778D" w:rsidRPr="00FD778D" w:rsidRDefault="00FD778D" w:rsidP="00FD778D">
            <w:pPr>
              <w:shd w:val="clear" w:color="auto" w:fill="FFFFFF"/>
              <w:jc w:val="center"/>
              <w:rPr>
                <w:rFonts w:eastAsia="Calibri"/>
                <w:sz w:val="28"/>
                <w:szCs w:val="28"/>
                <w:lang w:eastAsia="en-US"/>
              </w:rPr>
            </w:pPr>
            <w:r w:rsidRPr="00FD778D">
              <w:rPr>
                <w:rFonts w:eastAsia="Calibri"/>
                <w:sz w:val="28"/>
                <w:szCs w:val="28"/>
                <w:lang w:eastAsia="en-US"/>
              </w:rPr>
              <w:t>188309, Россия, Ленинградская область, Гатчинский район, г. Гатчина, ул. Слепнева, д. 13, корп. 1</w:t>
            </w:r>
          </w:p>
        </w:tc>
        <w:tc>
          <w:tcPr>
            <w:tcW w:w="2360" w:type="dxa"/>
            <w:shd w:val="clear" w:color="auto" w:fill="FFFFFF"/>
            <w:vAlign w:val="center"/>
          </w:tcPr>
          <w:p w:rsidR="00FD778D" w:rsidRPr="00FD778D" w:rsidRDefault="00FD778D" w:rsidP="00FD778D">
            <w:pPr>
              <w:jc w:val="center"/>
              <w:rPr>
                <w:rFonts w:eastAsia="Calibri"/>
                <w:sz w:val="28"/>
                <w:szCs w:val="28"/>
                <w:lang w:eastAsia="en-US"/>
              </w:rPr>
            </w:pPr>
            <w:r w:rsidRPr="00FD778D">
              <w:rPr>
                <w:rFonts w:eastAsia="Calibri"/>
                <w:sz w:val="28"/>
                <w:szCs w:val="28"/>
                <w:lang w:eastAsia="en-US"/>
              </w:rPr>
              <w:t>Понедельник - суббота с 9.00 до 18.00 воскресенье - выходной</w:t>
            </w:r>
          </w:p>
        </w:tc>
        <w:tc>
          <w:tcPr>
            <w:tcW w:w="1317" w:type="dxa"/>
            <w:vAlign w:val="center"/>
          </w:tcPr>
          <w:p w:rsidR="00FD778D" w:rsidRPr="00FD778D" w:rsidRDefault="00FD778D" w:rsidP="00FD778D">
            <w:pPr>
              <w:jc w:val="center"/>
              <w:rPr>
                <w:rFonts w:eastAsia="Calibri"/>
                <w:sz w:val="28"/>
                <w:szCs w:val="28"/>
                <w:shd w:val="clear" w:color="auto" w:fill="FFFFFF"/>
                <w:lang w:eastAsia="en-US"/>
              </w:rPr>
            </w:pPr>
            <w:r w:rsidRPr="00FD778D">
              <w:rPr>
                <w:rFonts w:eastAsia="Calibri"/>
                <w:sz w:val="28"/>
                <w:szCs w:val="28"/>
                <w:shd w:val="clear" w:color="auto" w:fill="FFFFFF"/>
                <w:lang w:eastAsia="en-US"/>
              </w:rPr>
              <w:t xml:space="preserve">8 (800) </w:t>
            </w:r>
          </w:p>
          <w:p w:rsidR="00FD778D" w:rsidRPr="00FD778D" w:rsidRDefault="00FD778D" w:rsidP="00FD778D">
            <w:pPr>
              <w:jc w:val="center"/>
              <w:rPr>
                <w:rFonts w:eastAsia="Calibri"/>
                <w:sz w:val="28"/>
                <w:szCs w:val="28"/>
                <w:shd w:val="clear" w:color="auto" w:fill="FFFFFF"/>
                <w:lang w:eastAsia="en-US"/>
              </w:rPr>
            </w:pPr>
            <w:r w:rsidRPr="00FD778D">
              <w:rPr>
                <w:rFonts w:eastAsia="Calibri"/>
                <w:sz w:val="28"/>
                <w:szCs w:val="28"/>
                <w:shd w:val="clear" w:color="auto" w:fill="FFFFFF"/>
                <w:lang w:eastAsia="en-US"/>
              </w:rPr>
              <w:t>301-47-47</w:t>
            </w:r>
          </w:p>
        </w:tc>
      </w:tr>
      <w:tr w:rsidR="00FD778D" w:rsidRPr="00FD778D" w:rsidTr="004E2255">
        <w:trPr>
          <w:trHeight w:hRule="exact" w:val="1758"/>
        </w:trPr>
        <w:tc>
          <w:tcPr>
            <w:tcW w:w="621" w:type="dxa"/>
            <w:vMerge/>
            <w:vAlign w:val="center"/>
          </w:tcPr>
          <w:p w:rsidR="00FD778D" w:rsidRPr="00FD778D" w:rsidRDefault="00FD778D" w:rsidP="00FD778D">
            <w:pPr>
              <w:rPr>
                <w:rFonts w:eastAsia="Calibri"/>
                <w:sz w:val="28"/>
                <w:szCs w:val="28"/>
                <w:lang w:eastAsia="en-US"/>
              </w:rPr>
            </w:pPr>
          </w:p>
        </w:tc>
        <w:tc>
          <w:tcPr>
            <w:tcW w:w="2236" w:type="dxa"/>
            <w:shd w:val="clear" w:color="auto" w:fill="FFFFFF"/>
            <w:vAlign w:val="center"/>
          </w:tcPr>
          <w:p w:rsidR="00FD778D" w:rsidRPr="00FD778D" w:rsidRDefault="00FD778D" w:rsidP="00FD778D">
            <w:pPr>
              <w:jc w:val="center"/>
              <w:rPr>
                <w:rFonts w:eastAsia="Calibri"/>
                <w:sz w:val="28"/>
                <w:szCs w:val="28"/>
                <w:lang w:eastAsia="en-US"/>
              </w:rPr>
            </w:pPr>
            <w:r w:rsidRPr="00FD778D">
              <w:rPr>
                <w:rFonts w:eastAsia="Calibri"/>
                <w:sz w:val="28"/>
                <w:szCs w:val="28"/>
                <w:lang w:eastAsia="en-US"/>
              </w:rPr>
              <w:t>Филиал ГБУ ЛО «МФЦ» «Гатчинский» - отдел «Сиверский»</w:t>
            </w:r>
          </w:p>
        </w:tc>
        <w:tc>
          <w:tcPr>
            <w:tcW w:w="3105" w:type="dxa"/>
            <w:shd w:val="clear" w:color="auto" w:fill="FFFFFF"/>
            <w:vAlign w:val="center"/>
          </w:tcPr>
          <w:p w:rsidR="00FD778D" w:rsidRPr="00FD778D" w:rsidRDefault="00FD778D" w:rsidP="00FD778D">
            <w:pPr>
              <w:shd w:val="clear" w:color="auto" w:fill="FFFFFF"/>
              <w:jc w:val="center"/>
              <w:rPr>
                <w:rFonts w:eastAsia="Calibri"/>
                <w:sz w:val="28"/>
                <w:szCs w:val="28"/>
                <w:lang w:eastAsia="en-US"/>
              </w:rPr>
            </w:pPr>
            <w:r w:rsidRPr="00FD778D">
              <w:rPr>
                <w:rFonts w:eastAsia="Calibri"/>
                <w:sz w:val="28"/>
                <w:szCs w:val="28"/>
                <w:lang w:eastAsia="en-US"/>
              </w:rPr>
              <w:t>188330, Россия, Ленинградская область, Гатчинский район, пгт. Сиверский, ул. 123 Дивизии, д. 8</w:t>
            </w:r>
          </w:p>
        </w:tc>
        <w:tc>
          <w:tcPr>
            <w:tcW w:w="2360" w:type="dxa"/>
            <w:shd w:val="clear" w:color="auto" w:fill="FFFFFF"/>
            <w:vAlign w:val="center"/>
          </w:tcPr>
          <w:p w:rsidR="00FD778D" w:rsidRPr="00FD778D" w:rsidRDefault="00FD778D" w:rsidP="00FD778D">
            <w:pPr>
              <w:jc w:val="center"/>
              <w:rPr>
                <w:rFonts w:eastAsia="Calibri"/>
                <w:sz w:val="28"/>
                <w:szCs w:val="28"/>
                <w:lang w:eastAsia="en-US"/>
              </w:rPr>
            </w:pPr>
            <w:r w:rsidRPr="00FD778D">
              <w:rPr>
                <w:rFonts w:eastAsia="Calibri"/>
                <w:sz w:val="28"/>
                <w:szCs w:val="28"/>
                <w:lang w:eastAsia="en-US"/>
              </w:rPr>
              <w:t>Понедельник - суббота с 9.00 до 18.00 воскресенье - выходной</w:t>
            </w:r>
          </w:p>
        </w:tc>
        <w:tc>
          <w:tcPr>
            <w:tcW w:w="1317" w:type="dxa"/>
            <w:vAlign w:val="center"/>
          </w:tcPr>
          <w:p w:rsidR="00FD778D" w:rsidRPr="00FD778D" w:rsidRDefault="00FD778D" w:rsidP="00FD778D">
            <w:pPr>
              <w:jc w:val="center"/>
              <w:rPr>
                <w:rFonts w:eastAsia="Calibri"/>
                <w:sz w:val="28"/>
                <w:szCs w:val="28"/>
                <w:shd w:val="clear" w:color="auto" w:fill="FFFFFF"/>
                <w:lang w:eastAsia="en-US"/>
              </w:rPr>
            </w:pPr>
            <w:r w:rsidRPr="00FD778D">
              <w:rPr>
                <w:rFonts w:eastAsia="Calibri"/>
                <w:sz w:val="28"/>
                <w:szCs w:val="28"/>
                <w:shd w:val="clear" w:color="auto" w:fill="FFFFFF"/>
                <w:lang w:eastAsia="en-US"/>
              </w:rPr>
              <w:t xml:space="preserve">8 (800) </w:t>
            </w:r>
          </w:p>
          <w:p w:rsidR="00FD778D" w:rsidRPr="00FD778D" w:rsidRDefault="00FD778D" w:rsidP="00FD778D">
            <w:pPr>
              <w:jc w:val="center"/>
              <w:rPr>
                <w:rFonts w:eastAsia="Calibri"/>
                <w:sz w:val="28"/>
                <w:szCs w:val="28"/>
                <w:shd w:val="clear" w:color="auto" w:fill="FFFFFF"/>
                <w:lang w:eastAsia="en-US"/>
              </w:rPr>
            </w:pPr>
            <w:r w:rsidRPr="00FD778D">
              <w:rPr>
                <w:rFonts w:eastAsia="Calibri"/>
                <w:sz w:val="28"/>
                <w:szCs w:val="28"/>
                <w:shd w:val="clear" w:color="auto" w:fill="FFFFFF"/>
                <w:lang w:eastAsia="en-US"/>
              </w:rPr>
              <w:t>301-47-47</w:t>
            </w:r>
          </w:p>
        </w:tc>
      </w:tr>
      <w:tr w:rsidR="00FD778D" w:rsidRPr="00FD778D" w:rsidTr="004E2255">
        <w:trPr>
          <w:trHeight w:hRule="exact" w:val="1772"/>
        </w:trPr>
        <w:tc>
          <w:tcPr>
            <w:tcW w:w="621" w:type="dxa"/>
            <w:vMerge/>
            <w:vAlign w:val="center"/>
          </w:tcPr>
          <w:p w:rsidR="00FD778D" w:rsidRPr="00FD778D" w:rsidRDefault="00FD778D" w:rsidP="00FD778D">
            <w:pPr>
              <w:rPr>
                <w:rFonts w:eastAsia="Calibri"/>
                <w:sz w:val="28"/>
                <w:szCs w:val="28"/>
                <w:lang w:eastAsia="en-US"/>
              </w:rPr>
            </w:pPr>
          </w:p>
        </w:tc>
        <w:tc>
          <w:tcPr>
            <w:tcW w:w="2236" w:type="dxa"/>
            <w:shd w:val="clear" w:color="auto" w:fill="FFFFFF"/>
            <w:vAlign w:val="center"/>
          </w:tcPr>
          <w:p w:rsidR="00FD778D" w:rsidRPr="00FD778D" w:rsidRDefault="00FD778D" w:rsidP="00FD778D">
            <w:pPr>
              <w:jc w:val="center"/>
              <w:rPr>
                <w:rFonts w:eastAsia="Calibri"/>
                <w:sz w:val="28"/>
                <w:szCs w:val="28"/>
                <w:lang w:eastAsia="en-US"/>
              </w:rPr>
            </w:pPr>
            <w:r w:rsidRPr="00FD778D">
              <w:rPr>
                <w:rFonts w:eastAsia="Calibri"/>
                <w:sz w:val="28"/>
                <w:szCs w:val="28"/>
                <w:lang w:eastAsia="en-US"/>
              </w:rPr>
              <w:t>Филиал ГБУ ЛО «МФЦ» «Гатчинский» - отдел «Коммунар»</w:t>
            </w:r>
          </w:p>
        </w:tc>
        <w:tc>
          <w:tcPr>
            <w:tcW w:w="3105" w:type="dxa"/>
            <w:shd w:val="clear" w:color="auto" w:fill="FFFFFF"/>
            <w:vAlign w:val="center"/>
          </w:tcPr>
          <w:p w:rsidR="00FD778D" w:rsidRPr="00FD778D" w:rsidRDefault="00FD778D" w:rsidP="00FD778D">
            <w:pPr>
              <w:shd w:val="clear" w:color="auto" w:fill="FFFFFF"/>
              <w:jc w:val="center"/>
              <w:rPr>
                <w:rFonts w:eastAsia="Calibri"/>
                <w:sz w:val="28"/>
                <w:szCs w:val="28"/>
                <w:lang w:eastAsia="en-US"/>
              </w:rPr>
            </w:pPr>
            <w:r w:rsidRPr="00FD778D">
              <w:rPr>
                <w:rFonts w:eastAsia="Calibri"/>
                <w:sz w:val="28"/>
                <w:szCs w:val="28"/>
                <w:lang w:eastAsia="en-US"/>
              </w:rPr>
              <w:t>188320, Россия, Ленинградская область, Гатчинский район, г. Коммунар, Ленинградское шоссе, д. 10</w:t>
            </w:r>
          </w:p>
        </w:tc>
        <w:tc>
          <w:tcPr>
            <w:tcW w:w="2360" w:type="dxa"/>
            <w:shd w:val="clear" w:color="auto" w:fill="FFFFFF"/>
            <w:vAlign w:val="center"/>
          </w:tcPr>
          <w:p w:rsidR="00FD778D" w:rsidRPr="00FD778D" w:rsidRDefault="00FD778D" w:rsidP="00FD778D">
            <w:pPr>
              <w:jc w:val="center"/>
              <w:rPr>
                <w:rFonts w:eastAsia="Calibri"/>
                <w:sz w:val="28"/>
                <w:szCs w:val="28"/>
                <w:lang w:eastAsia="en-US"/>
              </w:rPr>
            </w:pPr>
            <w:r w:rsidRPr="00FD778D">
              <w:rPr>
                <w:rFonts w:eastAsia="Calibri"/>
                <w:sz w:val="28"/>
                <w:szCs w:val="28"/>
                <w:lang w:eastAsia="en-US"/>
              </w:rPr>
              <w:t>Понедельник - суббота с 9.00 до 18.00 воскресенье - выходной</w:t>
            </w:r>
          </w:p>
        </w:tc>
        <w:tc>
          <w:tcPr>
            <w:tcW w:w="1317" w:type="dxa"/>
            <w:vAlign w:val="center"/>
          </w:tcPr>
          <w:p w:rsidR="00FD778D" w:rsidRPr="00FD778D" w:rsidRDefault="00FD778D" w:rsidP="00FD778D">
            <w:pPr>
              <w:jc w:val="center"/>
              <w:rPr>
                <w:rFonts w:eastAsia="Calibri"/>
                <w:sz w:val="28"/>
                <w:szCs w:val="28"/>
                <w:shd w:val="clear" w:color="auto" w:fill="FFFFFF"/>
                <w:lang w:eastAsia="en-US"/>
              </w:rPr>
            </w:pPr>
            <w:r w:rsidRPr="00FD778D">
              <w:rPr>
                <w:rFonts w:eastAsia="Calibri"/>
                <w:sz w:val="28"/>
                <w:szCs w:val="28"/>
                <w:shd w:val="clear" w:color="auto" w:fill="FFFFFF"/>
                <w:lang w:eastAsia="en-US"/>
              </w:rPr>
              <w:t xml:space="preserve">8 (800) </w:t>
            </w:r>
          </w:p>
          <w:p w:rsidR="00FD778D" w:rsidRPr="00FD778D" w:rsidRDefault="00FD778D" w:rsidP="00FD778D">
            <w:pPr>
              <w:jc w:val="center"/>
              <w:rPr>
                <w:rFonts w:eastAsia="Calibri"/>
                <w:sz w:val="28"/>
                <w:szCs w:val="28"/>
                <w:shd w:val="clear" w:color="auto" w:fill="FFFFFF"/>
                <w:lang w:eastAsia="en-US"/>
              </w:rPr>
            </w:pPr>
            <w:r w:rsidRPr="00FD778D">
              <w:rPr>
                <w:rFonts w:eastAsia="Calibri"/>
                <w:sz w:val="28"/>
                <w:szCs w:val="28"/>
                <w:shd w:val="clear" w:color="auto" w:fill="FFFFFF"/>
                <w:lang w:eastAsia="en-US"/>
              </w:rPr>
              <w:t>301-47-47</w:t>
            </w:r>
          </w:p>
        </w:tc>
      </w:tr>
      <w:tr w:rsidR="00FD778D" w:rsidRPr="00FD778D" w:rsidTr="004E2255">
        <w:trPr>
          <w:trHeight w:val="355"/>
        </w:trPr>
        <w:tc>
          <w:tcPr>
            <w:tcW w:w="9639" w:type="dxa"/>
            <w:gridSpan w:val="5"/>
            <w:shd w:val="clear" w:color="auto" w:fill="FFFFFF"/>
            <w:vAlign w:val="center"/>
          </w:tcPr>
          <w:p w:rsidR="00FD778D" w:rsidRPr="00FD778D" w:rsidRDefault="00FD778D" w:rsidP="00FD778D">
            <w:pPr>
              <w:jc w:val="center"/>
              <w:rPr>
                <w:rFonts w:eastAsia="Calibri"/>
                <w:b/>
                <w:bCs/>
                <w:sz w:val="28"/>
                <w:szCs w:val="28"/>
                <w:lang w:eastAsia="en-US"/>
              </w:rPr>
            </w:pPr>
            <w:r w:rsidRPr="00FD778D">
              <w:rPr>
                <w:rFonts w:eastAsia="Calibri"/>
                <w:b/>
                <w:bCs/>
                <w:sz w:val="28"/>
                <w:szCs w:val="28"/>
                <w:lang w:eastAsia="en-US"/>
              </w:rPr>
              <w:t>Предоставление услуг в Кингисеппском районе Ленинградской области</w:t>
            </w:r>
          </w:p>
        </w:tc>
      </w:tr>
      <w:tr w:rsidR="00FD778D" w:rsidRPr="00FD778D" w:rsidTr="004E2255">
        <w:trPr>
          <w:trHeight w:hRule="exact" w:val="1820"/>
        </w:trPr>
        <w:tc>
          <w:tcPr>
            <w:tcW w:w="621" w:type="dxa"/>
            <w:shd w:val="clear" w:color="auto" w:fill="FFFFFF"/>
            <w:vAlign w:val="center"/>
          </w:tcPr>
          <w:p w:rsidR="00FD778D" w:rsidRPr="00FD778D" w:rsidRDefault="00FD778D" w:rsidP="00FD778D">
            <w:pPr>
              <w:ind w:left="-10"/>
              <w:jc w:val="center"/>
              <w:rPr>
                <w:rFonts w:eastAsia="Calibri"/>
                <w:sz w:val="28"/>
                <w:szCs w:val="28"/>
                <w:lang w:eastAsia="en-US"/>
              </w:rPr>
            </w:pPr>
            <w:r w:rsidRPr="00FD778D">
              <w:rPr>
                <w:rFonts w:eastAsia="Calibri"/>
                <w:sz w:val="28"/>
                <w:szCs w:val="28"/>
                <w:lang w:eastAsia="en-US"/>
              </w:rPr>
              <w:t>7</w:t>
            </w:r>
          </w:p>
        </w:tc>
        <w:tc>
          <w:tcPr>
            <w:tcW w:w="2236" w:type="dxa"/>
            <w:shd w:val="clear" w:color="auto" w:fill="FFFFFF"/>
            <w:vAlign w:val="center"/>
          </w:tcPr>
          <w:p w:rsidR="00FD778D" w:rsidRPr="00FD778D" w:rsidRDefault="00FD778D" w:rsidP="00FD778D">
            <w:pPr>
              <w:jc w:val="center"/>
              <w:rPr>
                <w:rFonts w:eastAsia="Calibri"/>
                <w:sz w:val="28"/>
                <w:szCs w:val="28"/>
                <w:lang w:eastAsia="en-US"/>
              </w:rPr>
            </w:pPr>
            <w:r w:rsidRPr="00FD778D">
              <w:rPr>
                <w:rFonts w:eastAsia="Calibri"/>
                <w:sz w:val="28"/>
                <w:szCs w:val="28"/>
                <w:lang w:eastAsia="en-US"/>
              </w:rPr>
              <w:t>Филиал ГБУ ЛО «МФЦ» «Кингисеппский»</w:t>
            </w:r>
          </w:p>
          <w:p w:rsidR="00FD778D" w:rsidRPr="00FD778D" w:rsidRDefault="00FD778D" w:rsidP="00FD778D">
            <w:pPr>
              <w:jc w:val="center"/>
              <w:rPr>
                <w:rFonts w:eastAsia="Calibri"/>
                <w:sz w:val="28"/>
                <w:szCs w:val="28"/>
                <w:lang w:eastAsia="en-US"/>
              </w:rPr>
            </w:pPr>
          </w:p>
        </w:tc>
        <w:tc>
          <w:tcPr>
            <w:tcW w:w="3105" w:type="dxa"/>
            <w:shd w:val="clear" w:color="auto" w:fill="FFFFFF"/>
            <w:vAlign w:val="center"/>
          </w:tcPr>
          <w:p w:rsidR="00FD778D" w:rsidRPr="00FD778D" w:rsidRDefault="00FD778D" w:rsidP="00FD778D">
            <w:pPr>
              <w:ind w:firstLine="87"/>
              <w:jc w:val="center"/>
              <w:rPr>
                <w:rFonts w:eastAsia="Calibri"/>
                <w:sz w:val="28"/>
                <w:szCs w:val="28"/>
                <w:lang w:eastAsia="en-US"/>
              </w:rPr>
            </w:pPr>
            <w:r w:rsidRPr="00FD778D">
              <w:rPr>
                <w:rFonts w:eastAsia="Calibri"/>
                <w:sz w:val="28"/>
                <w:szCs w:val="28"/>
                <w:lang w:eastAsia="en-US"/>
              </w:rPr>
              <w:t>188480, Россия, Ленинградская область, Кингисеппский район,  г. Кингисепп,</w:t>
            </w:r>
          </w:p>
          <w:p w:rsidR="00FD778D" w:rsidRPr="00FD778D" w:rsidRDefault="00FD778D" w:rsidP="00FD778D">
            <w:pPr>
              <w:jc w:val="center"/>
              <w:rPr>
                <w:rFonts w:eastAsia="Calibri"/>
                <w:sz w:val="28"/>
                <w:szCs w:val="28"/>
                <w:lang w:eastAsia="en-US"/>
              </w:rPr>
            </w:pPr>
            <w:r w:rsidRPr="00FD778D">
              <w:rPr>
                <w:rFonts w:eastAsia="Calibri"/>
                <w:sz w:val="28"/>
                <w:szCs w:val="28"/>
                <w:lang w:eastAsia="en-US"/>
              </w:rPr>
              <w:t>ул. Карла Маркса, д. 43</w:t>
            </w:r>
          </w:p>
        </w:tc>
        <w:tc>
          <w:tcPr>
            <w:tcW w:w="2360" w:type="dxa"/>
            <w:shd w:val="clear" w:color="auto" w:fill="FFFFFF"/>
            <w:vAlign w:val="center"/>
          </w:tcPr>
          <w:p w:rsidR="00FD778D" w:rsidRPr="00FD778D" w:rsidRDefault="00FD778D" w:rsidP="00FD778D">
            <w:pPr>
              <w:jc w:val="center"/>
              <w:rPr>
                <w:rFonts w:eastAsia="Calibri"/>
                <w:sz w:val="28"/>
                <w:szCs w:val="28"/>
                <w:lang w:eastAsia="en-US"/>
              </w:rPr>
            </w:pPr>
            <w:r w:rsidRPr="00FD778D">
              <w:rPr>
                <w:rFonts w:eastAsia="Calibri"/>
                <w:sz w:val="28"/>
                <w:szCs w:val="28"/>
                <w:lang w:eastAsia="en-US"/>
              </w:rPr>
              <w:t>С 9.00 до 21.00</w:t>
            </w:r>
          </w:p>
          <w:p w:rsidR="00FD778D" w:rsidRPr="00FD778D" w:rsidRDefault="00FD778D" w:rsidP="00FD778D">
            <w:pPr>
              <w:jc w:val="center"/>
              <w:rPr>
                <w:rFonts w:eastAsia="Calibri"/>
                <w:sz w:val="28"/>
                <w:szCs w:val="28"/>
                <w:lang w:eastAsia="en-US"/>
              </w:rPr>
            </w:pPr>
            <w:r w:rsidRPr="00FD778D">
              <w:rPr>
                <w:rFonts w:eastAsia="Calibri"/>
                <w:color w:val="000000"/>
                <w:sz w:val="28"/>
                <w:szCs w:val="28"/>
                <w:lang w:eastAsia="en-US"/>
              </w:rPr>
              <w:t>ежедневно,</w:t>
            </w:r>
          </w:p>
          <w:p w:rsidR="00FD778D" w:rsidRPr="00FD778D" w:rsidRDefault="00FD778D" w:rsidP="00FD778D">
            <w:pPr>
              <w:jc w:val="center"/>
              <w:rPr>
                <w:rFonts w:eastAsia="Calibri"/>
                <w:sz w:val="28"/>
                <w:szCs w:val="28"/>
                <w:u w:val="single"/>
                <w:lang w:eastAsia="en-US"/>
              </w:rPr>
            </w:pPr>
            <w:r w:rsidRPr="00FD778D">
              <w:rPr>
                <w:rFonts w:eastAsia="Calibri"/>
                <w:sz w:val="28"/>
                <w:szCs w:val="28"/>
                <w:lang w:eastAsia="en-US"/>
              </w:rPr>
              <w:t>без перерыва</w:t>
            </w:r>
          </w:p>
        </w:tc>
        <w:tc>
          <w:tcPr>
            <w:tcW w:w="1317" w:type="dxa"/>
            <w:vAlign w:val="center"/>
          </w:tcPr>
          <w:p w:rsidR="00FD778D" w:rsidRPr="00FD778D" w:rsidRDefault="00FD778D" w:rsidP="00FD778D">
            <w:pPr>
              <w:jc w:val="center"/>
              <w:rPr>
                <w:rFonts w:eastAsia="Calibri"/>
                <w:sz w:val="28"/>
                <w:szCs w:val="28"/>
                <w:shd w:val="clear" w:color="auto" w:fill="FFFFFF"/>
                <w:lang w:eastAsia="en-US"/>
              </w:rPr>
            </w:pPr>
            <w:r w:rsidRPr="00FD778D">
              <w:rPr>
                <w:rFonts w:eastAsia="Calibri"/>
                <w:sz w:val="28"/>
                <w:szCs w:val="28"/>
                <w:shd w:val="clear" w:color="auto" w:fill="FFFFFF"/>
                <w:lang w:eastAsia="en-US"/>
              </w:rPr>
              <w:t xml:space="preserve">8 (800) </w:t>
            </w:r>
          </w:p>
          <w:p w:rsidR="00FD778D" w:rsidRPr="00FD778D" w:rsidRDefault="00FD778D" w:rsidP="00FD778D">
            <w:pPr>
              <w:jc w:val="center"/>
              <w:rPr>
                <w:rFonts w:eastAsia="Calibri"/>
                <w:sz w:val="28"/>
                <w:szCs w:val="28"/>
                <w:lang w:eastAsia="en-US"/>
              </w:rPr>
            </w:pPr>
            <w:r w:rsidRPr="00FD778D">
              <w:rPr>
                <w:rFonts w:eastAsia="Calibri"/>
                <w:sz w:val="28"/>
                <w:szCs w:val="28"/>
                <w:shd w:val="clear" w:color="auto" w:fill="FFFFFF"/>
                <w:lang w:eastAsia="en-US"/>
              </w:rPr>
              <w:t>301-47-47</w:t>
            </w:r>
          </w:p>
        </w:tc>
      </w:tr>
      <w:tr w:rsidR="00FD778D" w:rsidRPr="00FD778D" w:rsidTr="004E2255">
        <w:trPr>
          <w:trHeight w:val="431"/>
        </w:trPr>
        <w:tc>
          <w:tcPr>
            <w:tcW w:w="9639" w:type="dxa"/>
            <w:gridSpan w:val="5"/>
            <w:shd w:val="clear" w:color="auto" w:fill="FFFFFF"/>
            <w:vAlign w:val="center"/>
          </w:tcPr>
          <w:p w:rsidR="00FD778D" w:rsidRPr="00FD778D" w:rsidRDefault="00FD778D" w:rsidP="00FD778D">
            <w:pPr>
              <w:jc w:val="center"/>
              <w:rPr>
                <w:rFonts w:eastAsia="Calibri"/>
                <w:b/>
                <w:bCs/>
                <w:sz w:val="28"/>
                <w:szCs w:val="28"/>
                <w:shd w:val="clear" w:color="auto" w:fill="FFFFFF"/>
                <w:lang w:eastAsia="en-US"/>
              </w:rPr>
            </w:pPr>
            <w:r w:rsidRPr="00FD778D">
              <w:rPr>
                <w:rFonts w:eastAsia="Calibri"/>
                <w:b/>
                <w:bCs/>
                <w:sz w:val="28"/>
                <w:szCs w:val="28"/>
                <w:shd w:val="clear" w:color="auto" w:fill="FFFFFF"/>
                <w:lang w:eastAsia="en-US"/>
              </w:rPr>
              <w:t>Предоставление услуг в Киришском районе Ленинградской области</w:t>
            </w:r>
          </w:p>
        </w:tc>
      </w:tr>
      <w:tr w:rsidR="00FD778D" w:rsidRPr="00FD778D" w:rsidTr="004E2255">
        <w:trPr>
          <w:trHeight w:hRule="exact" w:val="1764"/>
        </w:trPr>
        <w:tc>
          <w:tcPr>
            <w:tcW w:w="621" w:type="dxa"/>
            <w:shd w:val="clear" w:color="auto" w:fill="FFFFFF"/>
            <w:vAlign w:val="center"/>
          </w:tcPr>
          <w:p w:rsidR="00FD778D" w:rsidRPr="00FD778D" w:rsidRDefault="00FD778D" w:rsidP="00FD778D">
            <w:pPr>
              <w:ind w:left="-10"/>
              <w:jc w:val="center"/>
              <w:rPr>
                <w:rFonts w:eastAsia="Calibri"/>
                <w:sz w:val="28"/>
                <w:szCs w:val="28"/>
                <w:lang w:eastAsia="en-US"/>
              </w:rPr>
            </w:pPr>
            <w:r w:rsidRPr="00FD778D">
              <w:rPr>
                <w:rFonts w:eastAsia="Calibri"/>
                <w:sz w:val="28"/>
                <w:szCs w:val="28"/>
                <w:lang w:eastAsia="en-US"/>
              </w:rPr>
              <w:t>8</w:t>
            </w:r>
          </w:p>
        </w:tc>
        <w:tc>
          <w:tcPr>
            <w:tcW w:w="2236" w:type="dxa"/>
            <w:shd w:val="clear" w:color="auto" w:fill="FFFFFF"/>
            <w:vAlign w:val="center"/>
          </w:tcPr>
          <w:p w:rsidR="00FD778D" w:rsidRPr="00FD778D" w:rsidRDefault="00FD778D" w:rsidP="00FD778D">
            <w:pPr>
              <w:jc w:val="center"/>
              <w:rPr>
                <w:rFonts w:eastAsia="Calibri"/>
                <w:sz w:val="28"/>
                <w:szCs w:val="28"/>
                <w:lang w:eastAsia="en-US"/>
              </w:rPr>
            </w:pPr>
            <w:r w:rsidRPr="00FD778D">
              <w:rPr>
                <w:rFonts w:eastAsia="Calibri"/>
                <w:sz w:val="28"/>
                <w:szCs w:val="28"/>
                <w:lang w:eastAsia="en-US"/>
              </w:rPr>
              <w:t>Филиал ГБУ ЛО «МФЦ» «Киришский»</w:t>
            </w:r>
          </w:p>
        </w:tc>
        <w:tc>
          <w:tcPr>
            <w:tcW w:w="3105" w:type="dxa"/>
            <w:shd w:val="clear" w:color="auto" w:fill="FFFFFF"/>
            <w:vAlign w:val="center"/>
          </w:tcPr>
          <w:p w:rsidR="00FD778D" w:rsidRPr="00FD778D" w:rsidRDefault="00FD778D" w:rsidP="00FD778D">
            <w:pPr>
              <w:jc w:val="center"/>
              <w:rPr>
                <w:rFonts w:eastAsia="Calibri"/>
                <w:sz w:val="28"/>
                <w:szCs w:val="28"/>
                <w:lang w:eastAsia="en-US"/>
              </w:rPr>
            </w:pPr>
            <w:r w:rsidRPr="00FD778D">
              <w:rPr>
                <w:rFonts w:eastAsia="Calibri"/>
                <w:sz w:val="28"/>
                <w:szCs w:val="28"/>
                <w:lang w:eastAsia="en-US"/>
              </w:rPr>
              <w:t xml:space="preserve">187110, Россия, Ленинградская область, Киришский район, г. Кириши, пр. Героев, </w:t>
            </w:r>
            <w:r w:rsidRPr="00FD778D">
              <w:rPr>
                <w:rFonts w:eastAsia="Calibri"/>
                <w:sz w:val="28"/>
                <w:szCs w:val="28"/>
                <w:lang w:eastAsia="en-US"/>
              </w:rPr>
              <w:br/>
              <w:t>д. 34А.</w:t>
            </w:r>
          </w:p>
        </w:tc>
        <w:tc>
          <w:tcPr>
            <w:tcW w:w="2360" w:type="dxa"/>
            <w:shd w:val="clear" w:color="auto" w:fill="FFFFFF"/>
            <w:vAlign w:val="center"/>
          </w:tcPr>
          <w:p w:rsidR="00FD778D" w:rsidRPr="00FD778D" w:rsidRDefault="00FD778D" w:rsidP="00FD778D">
            <w:pPr>
              <w:jc w:val="center"/>
              <w:rPr>
                <w:rFonts w:eastAsia="Calibri"/>
                <w:sz w:val="28"/>
                <w:szCs w:val="28"/>
                <w:lang w:eastAsia="en-US"/>
              </w:rPr>
            </w:pPr>
            <w:r w:rsidRPr="00FD778D">
              <w:rPr>
                <w:rFonts w:eastAsia="Calibri"/>
                <w:sz w:val="28"/>
                <w:szCs w:val="28"/>
                <w:lang w:eastAsia="en-US"/>
              </w:rPr>
              <w:t>С 9.00 до 21.00</w:t>
            </w:r>
          </w:p>
          <w:p w:rsidR="00FD778D" w:rsidRPr="00FD778D" w:rsidRDefault="00FD778D" w:rsidP="00FD778D">
            <w:pPr>
              <w:jc w:val="center"/>
              <w:rPr>
                <w:rFonts w:eastAsia="Calibri"/>
                <w:sz w:val="28"/>
                <w:szCs w:val="28"/>
                <w:lang w:eastAsia="en-US"/>
              </w:rPr>
            </w:pPr>
            <w:r w:rsidRPr="00FD778D">
              <w:rPr>
                <w:rFonts w:eastAsia="Calibri"/>
                <w:sz w:val="28"/>
                <w:szCs w:val="28"/>
                <w:lang w:eastAsia="en-US"/>
              </w:rPr>
              <w:t xml:space="preserve">ежедневно, </w:t>
            </w:r>
          </w:p>
          <w:p w:rsidR="00FD778D" w:rsidRPr="00FD778D" w:rsidRDefault="00FD778D" w:rsidP="00FD778D">
            <w:pPr>
              <w:jc w:val="center"/>
              <w:rPr>
                <w:rFonts w:eastAsia="Calibri"/>
                <w:sz w:val="28"/>
                <w:szCs w:val="28"/>
                <w:lang w:eastAsia="en-US"/>
              </w:rPr>
            </w:pPr>
            <w:r w:rsidRPr="00FD778D">
              <w:rPr>
                <w:rFonts w:eastAsia="Calibri"/>
                <w:sz w:val="28"/>
                <w:szCs w:val="28"/>
                <w:lang w:eastAsia="en-US"/>
              </w:rPr>
              <w:t>без перерыва</w:t>
            </w:r>
          </w:p>
        </w:tc>
        <w:tc>
          <w:tcPr>
            <w:tcW w:w="1317" w:type="dxa"/>
            <w:vAlign w:val="center"/>
          </w:tcPr>
          <w:p w:rsidR="00FD778D" w:rsidRPr="00FD778D" w:rsidRDefault="00FD778D" w:rsidP="00FD778D">
            <w:pPr>
              <w:jc w:val="center"/>
              <w:rPr>
                <w:rFonts w:eastAsia="Calibri"/>
                <w:sz w:val="28"/>
                <w:szCs w:val="28"/>
                <w:shd w:val="clear" w:color="auto" w:fill="FFFFFF"/>
                <w:lang w:eastAsia="en-US"/>
              </w:rPr>
            </w:pPr>
            <w:r w:rsidRPr="00FD778D">
              <w:rPr>
                <w:rFonts w:eastAsia="Calibri"/>
                <w:sz w:val="28"/>
                <w:szCs w:val="28"/>
                <w:shd w:val="clear" w:color="auto" w:fill="FFFFFF"/>
                <w:lang w:eastAsia="en-US"/>
              </w:rPr>
              <w:t xml:space="preserve">8 (800) </w:t>
            </w:r>
          </w:p>
          <w:p w:rsidR="00FD778D" w:rsidRPr="00FD778D" w:rsidRDefault="00FD778D" w:rsidP="00FD778D">
            <w:pPr>
              <w:jc w:val="center"/>
              <w:rPr>
                <w:rFonts w:eastAsia="Calibri"/>
                <w:sz w:val="28"/>
                <w:szCs w:val="28"/>
                <w:shd w:val="clear" w:color="auto" w:fill="FFFFFF"/>
                <w:lang w:eastAsia="en-US"/>
              </w:rPr>
            </w:pPr>
            <w:r w:rsidRPr="00FD778D">
              <w:rPr>
                <w:rFonts w:eastAsia="Calibri"/>
                <w:sz w:val="28"/>
                <w:szCs w:val="28"/>
                <w:shd w:val="clear" w:color="auto" w:fill="FFFFFF"/>
                <w:lang w:eastAsia="en-US"/>
              </w:rPr>
              <w:t>301-47-47</w:t>
            </w:r>
          </w:p>
        </w:tc>
      </w:tr>
      <w:tr w:rsidR="00FD778D" w:rsidRPr="00FD778D" w:rsidTr="004E2255">
        <w:trPr>
          <w:trHeight w:val="419"/>
        </w:trPr>
        <w:tc>
          <w:tcPr>
            <w:tcW w:w="9639" w:type="dxa"/>
            <w:gridSpan w:val="5"/>
            <w:shd w:val="clear" w:color="auto" w:fill="FFFFFF"/>
            <w:vAlign w:val="center"/>
          </w:tcPr>
          <w:p w:rsidR="00FD778D" w:rsidRPr="00FD778D" w:rsidRDefault="00FD778D" w:rsidP="00FD778D">
            <w:pPr>
              <w:jc w:val="center"/>
              <w:rPr>
                <w:rFonts w:eastAsia="Calibri"/>
                <w:b/>
                <w:bCs/>
                <w:sz w:val="28"/>
                <w:szCs w:val="28"/>
                <w:lang w:eastAsia="en-US"/>
              </w:rPr>
            </w:pPr>
            <w:r w:rsidRPr="00FD778D">
              <w:rPr>
                <w:rFonts w:eastAsia="Calibri"/>
                <w:b/>
                <w:bCs/>
                <w:sz w:val="28"/>
                <w:szCs w:val="28"/>
                <w:lang w:eastAsia="en-US"/>
              </w:rPr>
              <w:t>Предоставление услуг в Кировском районе Ленинградской области</w:t>
            </w:r>
          </w:p>
        </w:tc>
      </w:tr>
      <w:tr w:rsidR="00FD778D" w:rsidRPr="00FD778D" w:rsidTr="004E2255">
        <w:trPr>
          <w:trHeight w:hRule="exact" w:val="1194"/>
        </w:trPr>
        <w:tc>
          <w:tcPr>
            <w:tcW w:w="621" w:type="dxa"/>
            <w:vMerge w:val="restart"/>
            <w:shd w:val="clear" w:color="auto" w:fill="FFFFFF"/>
            <w:vAlign w:val="center"/>
          </w:tcPr>
          <w:p w:rsidR="00FD778D" w:rsidRPr="00FD778D" w:rsidRDefault="00FD778D" w:rsidP="00FD778D">
            <w:pPr>
              <w:ind w:left="-10"/>
              <w:jc w:val="center"/>
              <w:rPr>
                <w:rFonts w:eastAsia="Calibri"/>
                <w:sz w:val="28"/>
                <w:szCs w:val="28"/>
                <w:lang w:eastAsia="en-US"/>
              </w:rPr>
            </w:pPr>
            <w:r w:rsidRPr="00FD778D">
              <w:rPr>
                <w:rFonts w:eastAsia="Calibri"/>
                <w:sz w:val="28"/>
                <w:szCs w:val="28"/>
                <w:lang w:eastAsia="en-US"/>
              </w:rPr>
              <w:t>9</w:t>
            </w:r>
          </w:p>
          <w:p w:rsidR="00FD778D" w:rsidRPr="00FD778D" w:rsidRDefault="00FD778D" w:rsidP="00FD778D">
            <w:pPr>
              <w:ind w:left="-10"/>
              <w:jc w:val="center"/>
              <w:rPr>
                <w:rFonts w:eastAsia="Calibri"/>
                <w:sz w:val="28"/>
                <w:szCs w:val="28"/>
                <w:lang w:eastAsia="en-US"/>
              </w:rPr>
            </w:pPr>
          </w:p>
        </w:tc>
        <w:tc>
          <w:tcPr>
            <w:tcW w:w="2236" w:type="dxa"/>
            <w:vMerge w:val="restart"/>
            <w:shd w:val="clear" w:color="auto" w:fill="FFFFFF"/>
            <w:vAlign w:val="center"/>
          </w:tcPr>
          <w:p w:rsidR="00FD778D" w:rsidRPr="00FD778D" w:rsidRDefault="00FD778D" w:rsidP="00FD778D">
            <w:pPr>
              <w:jc w:val="center"/>
              <w:rPr>
                <w:rFonts w:eastAsia="Calibri"/>
                <w:sz w:val="28"/>
                <w:szCs w:val="28"/>
                <w:lang w:eastAsia="en-US"/>
              </w:rPr>
            </w:pPr>
            <w:r w:rsidRPr="00FD778D">
              <w:rPr>
                <w:rFonts w:eastAsia="Calibri"/>
                <w:sz w:val="28"/>
                <w:szCs w:val="28"/>
                <w:lang w:eastAsia="en-US"/>
              </w:rPr>
              <w:t>Филиал ГБУ ЛО «МФЦ» «Кировский»</w:t>
            </w:r>
          </w:p>
          <w:p w:rsidR="00FD778D" w:rsidRPr="00FD778D" w:rsidRDefault="00FD778D" w:rsidP="00FD778D">
            <w:pPr>
              <w:jc w:val="center"/>
              <w:rPr>
                <w:rFonts w:eastAsia="Calibri"/>
                <w:sz w:val="28"/>
                <w:szCs w:val="28"/>
                <w:lang w:eastAsia="en-US"/>
              </w:rPr>
            </w:pPr>
          </w:p>
        </w:tc>
        <w:tc>
          <w:tcPr>
            <w:tcW w:w="3105" w:type="dxa"/>
            <w:shd w:val="clear" w:color="auto" w:fill="FFFFFF"/>
            <w:vAlign w:val="center"/>
          </w:tcPr>
          <w:p w:rsidR="00FD778D" w:rsidRPr="00FD778D" w:rsidRDefault="004E2255" w:rsidP="00FD778D">
            <w:pPr>
              <w:jc w:val="center"/>
              <w:rPr>
                <w:rFonts w:eastAsia="Calibri"/>
                <w:color w:val="000000"/>
                <w:sz w:val="28"/>
                <w:szCs w:val="28"/>
                <w:lang w:eastAsia="en-US"/>
              </w:rPr>
            </w:pPr>
            <w:r>
              <w:rPr>
                <w:rFonts w:eastAsia="Calibri"/>
                <w:color w:val="000000"/>
                <w:sz w:val="28"/>
                <w:szCs w:val="28"/>
                <w:lang w:eastAsia="en-US"/>
              </w:rPr>
              <w:t>187340, Россия, Ленинградская область, г. Ки</w:t>
            </w:r>
            <w:r w:rsidR="00FD778D" w:rsidRPr="00FD778D">
              <w:rPr>
                <w:rFonts w:eastAsia="Calibri"/>
                <w:color w:val="000000"/>
                <w:sz w:val="28"/>
                <w:szCs w:val="28"/>
                <w:lang w:eastAsia="en-US"/>
              </w:rPr>
              <w:t>ровск, Новая улица, 1</w:t>
            </w:r>
          </w:p>
        </w:tc>
        <w:tc>
          <w:tcPr>
            <w:tcW w:w="2360" w:type="dxa"/>
            <w:shd w:val="clear" w:color="auto" w:fill="FFFFFF"/>
            <w:vAlign w:val="center"/>
          </w:tcPr>
          <w:p w:rsidR="00FD778D" w:rsidRPr="00FD778D" w:rsidRDefault="00FD778D" w:rsidP="00FD778D">
            <w:pPr>
              <w:jc w:val="center"/>
              <w:rPr>
                <w:rFonts w:eastAsia="Calibri"/>
                <w:sz w:val="28"/>
                <w:szCs w:val="28"/>
                <w:lang w:eastAsia="en-US"/>
              </w:rPr>
            </w:pPr>
            <w:r w:rsidRPr="00FD778D">
              <w:rPr>
                <w:rFonts w:eastAsia="Calibri"/>
                <w:sz w:val="28"/>
                <w:szCs w:val="28"/>
                <w:lang w:eastAsia="en-US"/>
              </w:rPr>
              <w:t>С 9.00 до 21.00</w:t>
            </w:r>
          </w:p>
          <w:p w:rsidR="00FD778D" w:rsidRPr="00FD778D" w:rsidRDefault="00FD778D" w:rsidP="00FD778D">
            <w:pPr>
              <w:jc w:val="center"/>
              <w:rPr>
                <w:rFonts w:eastAsia="Calibri"/>
                <w:sz w:val="28"/>
                <w:szCs w:val="28"/>
                <w:lang w:eastAsia="en-US"/>
              </w:rPr>
            </w:pPr>
            <w:r w:rsidRPr="00FD778D">
              <w:rPr>
                <w:rFonts w:eastAsia="Calibri"/>
                <w:sz w:val="28"/>
                <w:szCs w:val="28"/>
                <w:lang w:eastAsia="en-US"/>
              </w:rPr>
              <w:t xml:space="preserve">ежедневно, </w:t>
            </w:r>
          </w:p>
          <w:p w:rsidR="00FD778D" w:rsidRPr="00FD778D" w:rsidRDefault="00FD778D" w:rsidP="00FD778D">
            <w:pPr>
              <w:jc w:val="center"/>
              <w:rPr>
                <w:rFonts w:eastAsia="Calibri"/>
                <w:sz w:val="28"/>
                <w:szCs w:val="28"/>
                <w:lang w:eastAsia="en-US"/>
              </w:rPr>
            </w:pPr>
            <w:r w:rsidRPr="00FD778D">
              <w:rPr>
                <w:rFonts w:eastAsia="Calibri"/>
                <w:sz w:val="28"/>
                <w:szCs w:val="28"/>
                <w:lang w:eastAsia="en-US"/>
              </w:rPr>
              <w:t>без перерыва</w:t>
            </w:r>
          </w:p>
        </w:tc>
        <w:tc>
          <w:tcPr>
            <w:tcW w:w="1317" w:type="dxa"/>
            <w:vAlign w:val="center"/>
          </w:tcPr>
          <w:p w:rsidR="00FD778D" w:rsidRPr="00FD778D" w:rsidRDefault="00FD778D" w:rsidP="00FD778D">
            <w:pPr>
              <w:jc w:val="center"/>
              <w:rPr>
                <w:rFonts w:eastAsia="Calibri"/>
                <w:sz w:val="28"/>
                <w:szCs w:val="28"/>
                <w:shd w:val="clear" w:color="auto" w:fill="FFFFFF"/>
                <w:lang w:eastAsia="en-US"/>
              </w:rPr>
            </w:pPr>
            <w:r w:rsidRPr="00FD778D">
              <w:rPr>
                <w:rFonts w:eastAsia="Calibri"/>
                <w:sz w:val="28"/>
                <w:szCs w:val="28"/>
                <w:shd w:val="clear" w:color="auto" w:fill="FFFFFF"/>
                <w:lang w:eastAsia="en-US"/>
              </w:rPr>
              <w:t xml:space="preserve">8 (800) </w:t>
            </w:r>
          </w:p>
          <w:p w:rsidR="00FD778D" w:rsidRPr="00FD778D" w:rsidRDefault="00FD778D" w:rsidP="00FD778D">
            <w:pPr>
              <w:jc w:val="center"/>
              <w:rPr>
                <w:rFonts w:eastAsia="Calibri"/>
                <w:sz w:val="28"/>
                <w:szCs w:val="28"/>
                <w:lang w:eastAsia="en-US"/>
              </w:rPr>
            </w:pPr>
            <w:r w:rsidRPr="00FD778D">
              <w:rPr>
                <w:rFonts w:eastAsia="Calibri"/>
                <w:sz w:val="28"/>
                <w:szCs w:val="28"/>
                <w:shd w:val="clear" w:color="auto" w:fill="FFFFFF"/>
                <w:lang w:eastAsia="en-US"/>
              </w:rPr>
              <w:t>301-47-47</w:t>
            </w:r>
          </w:p>
        </w:tc>
      </w:tr>
      <w:tr w:rsidR="00FD778D" w:rsidRPr="00FD778D" w:rsidTr="004E2255">
        <w:trPr>
          <w:trHeight w:hRule="exact" w:val="2051"/>
        </w:trPr>
        <w:tc>
          <w:tcPr>
            <w:tcW w:w="621" w:type="dxa"/>
            <w:vMerge/>
            <w:vAlign w:val="center"/>
          </w:tcPr>
          <w:p w:rsidR="00FD778D" w:rsidRPr="00FD778D" w:rsidRDefault="00FD778D" w:rsidP="00FD778D">
            <w:pPr>
              <w:rPr>
                <w:rFonts w:eastAsia="Calibri"/>
                <w:sz w:val="28"/>
                <w:szCs w:val="28"/>
                <w:lang w:eastAsia="en-US"/>
              </w:rPr>
            </w:pPr>
          </w:p>
        </w:tc>
        <w:tc>
          <w:tcPr>
            <w:tcW w:w="2236" w:type="dxa"/>
            <w:vMerge/>
            <w:vAlign w:val="center"/>
          </w:tcPr>
          <w:p w:rsidR="00FD778D" w:rsidRPr="00FD778D" w:rsidRDefault="00FD778D" w:rsidP="00FD778D">
            <w:pPr>
              <w:rPr>
                <w:rFonts w:eastAsia="Calibri"/>
                <w:sz w:val="28"/>
                <w:szCs w:val="28"/>
                <w:lang w:eastAsia="en-US"/>
              </w:rPr>
            </w:pPr>
          </w:p>
        </w:tc>
        <w:tc>
          <w:tcPr>
            <w:tcW w:w="3105" w:type="dxa"/>
            <w:shd w:val="clear" w:color="auto" w:fill="FFFFFF"/>
            <w:vAlign w:val="center"/>
          </w:tcPr>
          <w:p w:rsidR="00FD778D" w:rsidRPr="00FD778D" w:rsidRDefault="00FD778D" w:rsidP="00FD778D">
            <w:pPr>
              <w:jc w:val="center"/>
              <w:rPr>
                <w:rFonts w:eastAsia="Calibri"/>
                <w:color w:val="000000"/>
                <w:sz w:val="28"/>
                <w:szCs w:val="28"/>
                <w:lang w:eastAsia="en-US"/>
              </w:rPr>
            </w:pPr>
            <w:r w:rsidRPr="00FD778D">
              <w:rPr>
                <w:rFonts w:eastAsia="Calibri"/>
                <w:color w:val="000000"/>
                <w:sz w:val="28"/>
                <w:szCs w:val="28"/>
                <w:lang w:eastAsia="en-US"/>
              </w:rPr>
              <w:t>187340, Россия, Ленинградская область, г. Кировск, ул. Набережная 29А</w:t>
            </w:r>
          </w:p>
        </w:tc>
        <w:tc>
          <w:tcPr>
            <w:tcW w:w="2360" w:type="dxa"/>
            <w:shd w:val="clear" w:color="auto" w:fill="FFFFFF"/>
            <w:vAlign w:val="center"/>
          </w:tcPr>
          <w:p w:rsidR="00FD778D" w:rsidRPr="00FD778D" w:rsidRDefault="00FD778D" w:rsidP="00FD778D">
            <w:pPr>
              <w:jc w:val="center"/>
              <w:rPr>
                <w:rFonts w:eastAsia="Calibri"/>
                <w:sz w:val="28"/>
                <w:szCs w:val="28"/>
                <w:lang w:eastAsia="en-US"/>
              </w:rPr>
            </w:pPr>
            <w:r w:rsidRPr="00FD778D">
              <w:rPr>
                <w:rFonts w:eastAsia="Calibri"/>
                <w:sz w:val="28"/>
                <w:szCs w:val="28"/>
                <w:lang w:eastAsia="en-US"/>
              </w:rPr>
              <w:t>Понедельник-пятница с 9.00 до 18.00, суббота с 9.00 до 14.00, воскресенье - выходной</w:t>
            </w:r>
          </w:p>
        </w:tc>
        <w:tc>
          <w:tcPr>
            <w:tcW w:w="1317" w:type="dxa"/>
            <w:vAlign w:val="center"/>
          </w:tcPr>
          <w:p w:rsidR="00FD778D" w:rsidRPr="00FD778D" w:rsidRDefault="00FD778D" w:rsidP="00FD778D">
            <w:pPr>
              <w:jc w:val="center"/>
              <w:rPr>
                <w:rFonts w:eastAsia="Calibri"/>
                <w:sz w:val="28"/>
                <w:szCs w:val="28"/>
                <w:shd w:val="clear" w:color="auto" w:fill="FFFFFF"/>
                <w:lang w:eastAsia="en-US"/>
              </w:rPr>
            </w:pPr>
            <w:r w:rsidRPr="00FD778D">
              <w:rPr>
                <w:rFonts w:eastAsia="Calibri"/>
                <w:sz w:val="28"/>
                <w:szCs w:val="28"/>
                <w:shd w:val="clear" w:color="auto" w:fill="FFFFFF"/>
                <w:lang w:eastAsia="en-US"/>
              </w:rPr>
              <w:t xml:space="preserve">8 (800) </w:t>
            </w:r>
          </w:p>
          <w:p w:rsidR="00FD778D" w:rsidRPr="00FD778D" w:rsidRDefault="00FD778D" w:rsidP="00FD778D">
            <w:pPr>
              <w:jc w:val="center"/>
              <w:rPr>
                <w:rFonts w:eastAsia="Calibri"/>
                <w:sz w:val="28"/>
                <w:szCs w:val="28"/>
                <w:shd w:val="clear" w:color="auto" w:fill="FFFFFF"/>
                <w:lang w:eastAsia="en-US"/>
              </w:rPr>
            </w:pPr>
            <w:r w:rsidRPr="00FD778D">
              <w:rPr>
                <w:rFonts w:eastAsia="Calibri"/>
                <w:sz w:val="28"/>
                <w:szCs w:val="28"/>
                <w:shd w:val="clear" w:color="auto" w:fill="FFFFFF"/>
                <w:lang w:eastAsia="en-US"/>
              </w:rPr>
              <w:t>301-47-47</w:t>
            </w:r>
          </w:p>
        </w:tc>
      </w:tr>
      <w:tr w:rsidR="00FD778D" w:rsidRPr="00FD778D" w:rsidTr="004E2255">
        <w:trPr>
          <w:trHeight w:hRule="exact" w:val="2068"/>
        </w:trPr>
        <w:tc>
          <w:tcPr>
            <w:tcW w:w="621" w:type="dxa"/>
            <w:vMerge/>
            <w:vAlign w:val="center"/>
          </w:tcPr>
          <w:p w:rsidR="00FD778D" w:rsidRPr="00FD778D" w:rsidRDefault="00FD778D" w:rsidP="00FD778D">
            <w:pPr>
              <w:rPr>
                <w:rFonts w:eastAsia="Calibri"/>
                <w:sz w:val="28"/>
                <w:szCs w:val="28"/>
                <w:lang w:eastAsia="en-US"/>
              </w:rPr>
            </w:pPr>
          </w:p>
        </w:tc>
        <w:tc>
          <w:tcPr>
            <w:tcW w:w="2236" w:type="dxa"/>
            <w:shd w:val="clear" w:color="auto" w:fill="FFFFFF"/>
            <w:vAlign w:val="center"/>
          </w:tcPr>
          <w:p w:rsidR="00FD778D" w:rsidRPr="00FD778D" w:rsidRDefault="00FD778D" w:rsidP="00FD778D">
            <w:pPr>
              <w:jc w:val="center"/>
              <w:rPr>
                <w:rFonts w:eastAsia="Calibri"/>
                <w:sz w:val="28"/>
                <w:szCs w:val="28"/>
                <w:lang w:eastAsia="en-US"/>
              </w:rPr>
            </w:pPr>
            <w:r w:rsidRPr="00FD778D">
              <w:rPr>
                <w:rFonts w:eastAsia="Calibri"/>
                <w:sz w:val="28"/>
                <w:szCs w:val="28"/>
                <w:lang w:eastAsia="en-US"/>
              </w:rPr>
              <w:t>Филиал ГБУ ЛО «МФЦ» «Кировский» - отдел «Отрадное»</w:t>
            </w:r>
          </w:p>
        </w:tc>
        <w:tc>
          <w:tcPr>
            <w:tcW w:w="3105" w:type="dxa"/>
            <w:shd w:val="clear" w:color="auto" w:fill="FFFFFF"/>
            <w:vAlign w:val="center"/>
          </w:tcPr>
          <w:p w:rsidR="00FD778D" w:rsidRPr="00FD778D" w:rsidRDefault="00FD778D" w:rsidP="00FD778D">
            <w:pPr>
              <w:jc w:val="center"/>
              <w:rPr>
                <w:rFonts w:eastAsia="Calibri"/>
                <w:color w:val="000000"/>
                <w:sz w:val="28"/>
                <w:szCs w:val="28"/>
                <w:lang w:eastAsia="en-US"/>
              </w:rPr>
            </w:pPr>
            <w:r w:rsidRPr="00FD778D">
              <w:rPr>
                <w:rFonts w:eastAsia="Calibri"/>
                <w:color w:val="000000"/>
                <w:sz w:val="28"/>
                <w:szCs w:val="28"/>
                <w:lang w:eastAsia="en-US"/>
              </w:rPr>
              <w:t>187330, Ленинградская область, Кировский район, г. Отрадное, Ленинградское шоссе, д. 6Б</w:t>
            </w:r>
          </w:p>
        </w:tc>
        <w:tc>
          <w:tcPr>
            <w:tcW w:w="2360" w:type="dxa"/>
            <w:shd w:val="clear" w:color="auto" w:fill="FFFFFF"/>
            <w:vAlign w:val="center"/>
          </w:tcPr>
          <w:p w:rsidR="00FD778D" w:rsidRPr="00FD778D" w:rsidRDefault="00FD778D" w:rsidP="00FD778D">
            <w:pPr>
              <w:jc w:val="center"/>
              <w:rPr>
                <w:rFonts w:eastAsia="Calibri"/>
                <w:sz w:val="28"/>
                <w:szCs w:val="28"/>
                <w:lang w:eastAsia="en-US"/>
              </w:rPr>
            </w:pPr>
            <w:r w:rsidRPr="00FD778D">
              <w:rPr>
                <w:rFonts w:eastAsia="Calibri"/>
                <w:sz w:val="28"/>
                <w:szCs w:val="28"/>
                <w:lang w:eastAsia="en-US"/>
              </w:rPr>
              <w:t>Понедельник-пятница с 9.00 до 18.00, суббота с 9.00 до 14.00, воскресенье - выходной</w:t>
            </w:r>
          </w:p>
        </w:tc>
        <w:tc>
          <w:tcPr>
            <w:tcW w:w="1317" w:type="dxa"/>
            <w:vAlign w:val="center"/>
          </w:tcPr>
          <w:p w:rsidR="00FD778D" w:rsidRPr="00FD778D" w:rsidRDefault="00FD778D" w:rsidP="00FD778D">
            <w:pPr>
              <w:jc w:val="center"/>
              <w:rPr>
                <w:rFonts w:eastAsia="Calibri"/>
                <w:sz w:val="28"/>
                <w:szCs w:val="28"/>
                <w:shd w:val="clear" w:color="auto" w:fill="FFFFFF"/>
                <w:lang w:eastAsia="en-US"/>
              </w:rPr>
            </w:pPr>
            <w:r w:rsidRPr="00FD778D">
              <w:rPr>
                <w:rFonts w:eastAsia="Calibri"/>
                <w:sz w:val="28"/>
                <w:szCs w:val="28"/>
                <w:shd w:val="clear" w:color="auto" w:fill="FFFFFF"/>
                <w:lang w:eastAsia="en-US"/>
              </w:rPr>
              <w:t xml:space="preserve">8 (800) </w:t>
            </w:r>
          </w:p>
          <w:p w:rsidR="00FD778D" w:rsidRPr="00FD778D" w:rsidRDefault="00FD778D" w:rsidP="00FD778D">
            <w:pPr>
              <w:jc w:val="center"/>
              <w:rPr>
                <w:rFonts w:eastAsia="Calibri"/>
                <w:sz w:val="28"/>
                <w:szCs w:val="28"/>
                <w:shd w:val="clear" w:color="auto" w:fill="FFFFFF"/>
                <w:lang w:eastAsia="en-US"/>
              </w:rPr>
            </w:pPr>
            <w:r w:rsidRPr="00FD778D">
              <w:rPr>
                <w:rFonts w:eastAsia="Calibri"/>
                <w:sz w:val="28"/>
                <w:szCs w:val="28"/>
                <w:shd w:val="clear" w:color="auto" w:fill="FFFFFF"/>
                <w:lang w:eastAsia="en-US"/>
              </w:rPr>
              <w:t>301-47-47</w:t>
            </w:r>
          </w:p>
        </w:tc>
      </w:tr>
      <w:tr w:rsidR="00FD778D" w:rsidRPr="00FD778D" w:rsidTr="004E2255">
        <w:trPr>
          <w:trHeight w:val="256"/>
        </w:trPr>
        <w:tc>
          <w:tcPr>
            <w:tcW w:w="9639" w:type="dxa"/>
            <w:gridSpan w:val="5"/>
            <w:shd w:val="clear" w:color="auto" w:fill="FFFFFF"/>
            <w:vAlign w:val="center"/>
          </w:tcPr>
          <w:p w:rsidR="00FD778D" w:rsidRPr="00FD778D" w:rsidRDefault="00FD778D" w:rsidP="00FD778D">
            <w:pPr>
              <w:jc w:val="center"/>
              <w:rPr>
                <w:rFonts w:eastAsia="Calibri"/>
                <w:b/>
                <w:bCs/>
                <w:sz w:val="28"/>
                <w:szCs w:val="28"/>
                <w:lang w:eastAsia="en-US"/>
              </w:rPr>
            </w:pPr>
            <w:r w:rsidRPr="00FD778D">
              <w:rPr>
                <w:rFonts w:eastAsia="Calibri"/>
                <w:b/>
                <w:bCs/>
                <w:sz w:val="28"/>
                <w:szCs w:val="28"/>
                <w:lang w:eastAsia="en-US"/>
              </w:rPr>
              <w:t>Предоставление услуг в Лодейнопольском районе Ленинградской области</w:t>
            </w:r>
          </w:p>
        </w:tc>
      </w:tr>
      <w:tr w:rsidR="00FD778D" w:rsidRPr="00FD778D" w:rsidTr="004E2255">
        <w:trPr>
          <w:trHeight w:hRule="exact" w:val="2131"/>
        </w:trPr>
        <w:tc>
          <w:tcPr>
            <w:tcW w:w="621" w:type="dxa"/>
            <w:shd w:val="clear" w:color="auto" w:fill="FFFFFF"/>
            <w:vAlign w:val="center"/>
          </w:tcPr>
          <w:p w:rsidR="00FD778D" w:rsidRPr="00FD778D" w:rsidRDefault="00FD778D" w:rsidP="00FD778D">
            <w:pPr>
              <w:ind w:left="-10" w:firstLine="10"/>
              <w:jc w:val="center"/>
              <w:rPr>
                <w:rFonts w:eastAsia="Calibri"/>
                <w:sz w:val="28"/>
                <w:szCs w:val="28"/>
                <w:lang w:eastAsia="en-US"/>
              </w:rPr>
            </w:pPr>
            <w:r w:rsidRPr="00FD778D">
              <w:rPr>
                <w:rFonts w:eastAsia="Calibri"/>
                <w:sz w:val="28"/>
                <w:szCs w:val="28"/>
                <w:lang w:eastAsia="en-US"/>
              </w:rPr>
              <w:t>10</w:t>
            </w:r>
          </w:p>
        </w:tc>
        <w:tc>
          <w:tcPr>
            <w:tcW w:w="2236" w:type="dxa"/>
            <w:shd w:val="clear" w:color="auto" w:fill="FFFFFF"/>
            <w:vAlign w:val="center"/>
          </w:tcPr>
          <w:p w:rsidR="00FD778D" w:rsidRPr="00FD778D" w:rsidRDefault="00FD778D" w:rsidP="00FD778D">
            <w:pPr>
              <w:jc w:val="center"/>
              <w:rPr>
                <w:rFonts w:eastAsia="Calibri"/>
                <w:sz w:val="28"/>
                <w:szCs w:val="28"/>
                <w:lang w:eastAsia="en-US"/>
              </w:rPr>
            </w:pPr>
            <w:r w:rsidRPr="00FD778D">
              <w:rPr>
                <w:rFonts w:eastAsia="Calibri"/>
                <w:sz w:val="28"/>
                <w:szCs w:val="28"/>
                <w:lang w:eastAsia="en-US"/>
              </w:rPr>
              <w:t>Филиал ГБУ ЛО «МФЦ»</w:t>
            </w:r>
          </w:p>
          <w:p w:rsidR="00FD778D" w:rsidRPr="00FD778D" w:rsidRDefault="00FD778D" w:rsidP="00FD778D">
            <w:pPr>
              <w:jc w:val="center"/>
              <w:rPr>
                <w:rFonts w:eastAsia="Calibri"/>
                <w:sz w:val="28"/>
                <w:szCs w:val="28"/>
                <w:lang w:eastAsia="en-US"/>
              </w:rPr>
            </w:pPr>
            <w:r w:rsidRPr="00FD778D">
              <w:rPr>
                <w:rFonts w:eastAsia="Calibri"/>
                <w:sz w:val="28"/>
                <w:szCs w:val="28"/>
                <w:lang w:eastAsia="en-US"/>
              </w:rPr>
              <w:t>«Лодейнопольский»</w:t>
            </w:r>
          </w:p>
        </w:tc>
        <w:tc>
          <w:tcPr>
            <w:tcW w:w="3105" w:type="dxa"/>
            <w:shd w:val="clear" w:color="auto" w:fill="FFFFFF"/>
            <w:vAlign w:val="center"/>
          </w:tcPr>
          <w:p w:rsidR="00FD778D" w:rsidRPr="00FD778D" w:rsidRDefault="00FD778D" w:rsidP="00FD778D">
            <w:pPr>
              <w:ind w:firstLine="87"/>
              <w:jc w:val="center"/>
              <w:rPr>
                <w:rFonts w:eastAsia="Calibri"/>
                <w:sz w:val="28"/>
                <w:szCs w:val="28"/>
                <w:lang w:eastAsia="en-US"/>
              </w:rPr>
            </w:pPr>
            <w:r w:rsidRPr="00FD778D">
              <w:rPr>
                <w:rFonts w:eastAsia="Calibri"/>
                <w:sz w:val="28"/>
                <w:szCs w:val="28"/>
                <w:lang w:eastAsia="en-US"/>
              </w:rPr>
              <w:t>187700, Россия, Ленинградская область, Лодейнопольский район, г.Лодейное Поле, ул. Карла Маркса, д.36 лит.Б</w:t>
            </w:r>
          </w:p>
        </w:tc>
        <w:tc>
          <w:tcPr>
            <w:tcW w:w="2360" w:type="dxa"/>
            <w:shd w:val="clear" w:color="auto" w:fill="FFFFFF"/>
            <w:vAlign w:val="center"/>
          </w:tcPr>
          <w:p w:rsidR="00FD778D" w:rsidRPr="00FD778D" w:rsidRDefault="00FD778D" w:rsidP="00FD778D">
            <w:pPr>
              <w:jc w:val="center"/>
              <w:rPr>
                <w:rFonts w:eastAsia="Calibri"/>
                <w:sz w:val="28"/>
                <w:szCs w:val="28"/>
                <w:lang w:eastAsia="en-US"/>
              </w:rPr>
            </w:pPr>
            <w:r w:rsidRPr="00FD778D">
              <w:rPr>
                <w:rFonts w:eastAsia="Calibri"/>
                <w:sz w:val="28"/>
                <w:szCs w:val="28"/>
                <w:lang w:eastAsia="en-US"/>
              </w:rPr>
              <w:t>С 9.00 до 21.00</w:t>
            </w:r>
          </w:p>
          <w:p w:rsidR="00FD778D" w:rsidRPr="00FD778D" w:rsidRDefault="00FD778D" w:rsidP="00FD778D">
            <w:pPr>
              <w:jc w:val="center"/>
              <w:rPr>
                <w:rFonts w:eastAsia="Calibri"/>
                <w:sz w:val="28"/>
                <w:szCs w:val="28"/>
                <w:lang w:eastAsia="en-US"/>
              </w:rPr>
            </w:pPr>
            <w:r w:rsidRPr="00FD778D">
              <w:rPr>
                <w:rFonts w:eastAsia="Calibri"/>
                <w:sz w:val="28"/>
                <w:szCs w:val="28"/>
                <w:lang w:eastAsia="en-US"/>
              </w:rPr>
              <w:t xml:space="preserve">ежедневно, </w:t>
            </w:r>
          </w:p>
          <w:p w:rsidR="00FD778D" w:rsidRPr="00FD778D" w:rsidRDefault="00FD778D" w:rsidP="00FD778D">
            <w:pPr>
              <w:jc w:val="center"/>
              <w:rPr>
                <w:rFonts w:eastAsia="Calibri"/>
                <w:sz w:val="28"/>
                <w:szCs w:val="28"/>
                <w:lang w:eastAsia="en-US"/>
              </w:rPr>
            </w:pPr>
            <w:r w:rsidRPr="00FD778D">
              <w:rPr>
                <w:rFonts w:eastAsia="Calibri"/>
                <w:sz w:val="28"/>
                <w:szCs w:val="28"/>
                <w:lang w:eastAsia="en-US"/>
              </w:rPr>
              <w:t>без перерыва</w:t>
            </w:r>
          </w:p>
        </w:tc>
        <w:tc>
          <w:tcPr>
            <w:tcW w:w="1317" w:type="dxa"/>
            <w:vAlign w:val="center"/>
          </w:tcPr>
          <w:p w:rsidR="00FD778D" w:rsidRPr="00FD778D" w:rsidRDefault="00FD778D" w:rsidP="00FD778D">
            <w:pPr>
              <w:jc w:val="center"/>
              <w:rPr>
                <w:rFonts w:eastAsia="Calibri"/>
                <w:sz w:val="28"/>
                <w:szCs w:val="28"/>
                <w:shd w:val="clear" w:color="auto" w:fill="FFFFFF"/>
                <w:lang w:eastAsia="en-US"/>
              </w:rPr>
            </w:pPr>
            <w:r w:rsidRPr="00FD778D">
              <w:rPr>
                <w:rFonts w:eastAsia="Calibri"/>
                <w:sz w:val="28"/>
                <w:szCs w:val="28"/>
                <w:shd w:val="clear" w:color="auto" w:fill="FFFFFF"/>
                <w:lang w:eastAsia="en-US"/>
              </w:rPr>
              <w:t xml:space="preserve">8 (800) </w:t>
            </w:r>
          </w:p>
          <w:p w:rsidR="00FD778D" w:rsidRPr="00FD778D" w:rsidRDefault="00FD778D" w:rsidP="00FD778D">
            <w:pPr>
              <w:jc w:val="center"/>
              <w:rPr>
                <w:rFonts w:eastAsia="Calibri"/>
                <w:sz w:val="28"/>
                <w:szCs w:val="28"/>
                <w:lang w:eastAsia="en-US"/>
              </w:rPr>
            </w:pPr>
            <w:r w:rsidRPr="00FD778D">
              <w:rPr>
                <w:rFonts w:eastAsia="Calibri"/>
                <w:sz w:val="28"/>
                <w:szCs w:val="28"/>
                <w:shd w:val="clear" w:color="auto" w:fill="FFFFFF"/>
                <w:lang w:eastAsia="en-US"/>
              </w:rPr>
              <w:t>301-47-47</w:t>
            </w:r>
          </w:p>
        </w:tc>
      </w:tr>
      <w:tr w:rsidR="00FD778D" w:rsidRPr="00FD778D" w:rsidTr="004E2255">
        <w:trPr>
          <w:trHeight w:val="410"/>
        </w:trPr>
        <w:tc>
          <w:tcPr>
            <w:tcW w:w="9639" w:type="dxa"/>
            <w:gridSpan w:val="5"/>
            <w:shd w:val="clear" w:color="auto" w:fill="FFFFFF"/>
            <w:vAlign w:val="center"/>
          </w:tcPr>
          <w:p w:rsidR="00FD778D" w:rsidRPr="00FD778D" w:rsidRDefault="00FD778D" w:rsidP="00FD778D">
            <w:pPr>
              <w:jc w:val="center"/>
              <w:rPr>
                <w:rFonts w:eastAsia="Calibri"/>
                <w:sz w:val="28"/>
                <w:szCs w:val="28"/>
                <w:shd w:val="clear" w:color="auto" w:fill="FFFFFF"/>
                <w:lang w:eastAsia="en-US"/>
              </w:rPr>
            </w:pPr>
            <w:r w:rsidRPr="00FD778D">
              <w:rPr>
                <w:rFonts w:eastAsia="Calibri"/>
                <w:b/>
                <w:bCs/>
                <w:sz w:val="28"/>
                <w:szCs w:val="28"/>
                <w:shd w:val="clear" w:color="auto" w:fill="FFFFFF"/>
                <w:lang w:eastAsia="en-US"/>
              </w:rPr>
              <w:t>Предоставление услуг в Ломоносовском  районе Ленинградской области</w:t>
            </w:r>
          </w:p>
        </w:tc>
      </w:tr>
      <w:tr w:rsidR="00FD778D" w:rsidRPr="00FD778D" w:rsidTr="004E2255">
        <w:trPr>
          <w:trHeight w:hRule="exact" w:val="1478"/>
        </w:trPr>
        <w:tc>
          <w:tcPr>
            <w:tcW w:w="621" w:type="dxa"/>
            <w:shd w:val="clear" w:color="auto" w:fill="FFFFFF"/>
            <w:vAlign w:val="center"/>
          </w:tcPr>
          <w:p w:rsidR="00FD778D" w:rsidRPr="00FD778D" w:rsidRDefault="00FD778D" w:rsidP="00FD778D">
            <w:pPr>
              <w:ind w:left="-10" w:firstLine="10"/>
              <w:jc w:val="center"/>
              <w:rPr>
                <w:rFonts w:eastAsia="Calibri"/>
                <w:sz w:val="28"/>
                <w:szCs w:val="28"/>
                <w:lang w:eastAsia="en-US"/>
              </w:rPr>
            </w:pPr>
            <w:r w:rsidRPr="00FD778D">
              <w:rPr>
                <w:rFonts w:eastAsia="Calibri"/>
                <w:sz w:val="28"/>
                <w:szCs w:val="28"/>
                <w:lang w:eastAsia="en-US"/>
              </w:rPr>
              <w:t>11</w:t>
            </w:r>
          </w:p>
        </w:tc>
        <w:tc>
          <w:tcPr>
            <w:tcW w:w="2236" w:type="dxa"/>
            <w:shd w:val="clear" w:color="auto" w:fill="FFFFFF"/>
            <w:vAlign w:val="center"/>
          </w:tcPr>
          <w:p w:rsidR="00FD778D" w:rsidRPr="00FD778D" w:rsidRDefault="00FD778D" w:rsidP="00FD778D">
            <w:pPr>
              <w:jc w:val="center"/>
              <w:rPr>
                <w:rFonts w:eastAsia="Calibri"/>
                <w:sz w:val="28"/>
                <w:szCs w:val="28"/>
                <w:lang w:eastAsia="en-US"/>
              </w:rPr>
            </w:pPr>
            <w:r w:rsidRPr="00FD778D">
              <w:rPr>
                <w:rFonts w:eastAsia="Calibri"/>
                <w:sz w:val="28"/>
                <w:szCs w:val="28"/>
                <w:lang w:eastAsia="en-US"/>
              </w:rPr>
              <w:t>Филиал ГБУ ЛО «МФЦ»</w:t>
            </w:r>
          </w:p>
          <w:p w:rsidR="00FD778D" w:rsidRPr="00FD778D" w:rsidRDefault="00FD778D" w:rsidP="00FD778D">
            <w:pPr>
              <w:jc w:val="center"/>
              <w:rPr>
                <w:rFonts w:eastAsia="Calibri"/>
                <w:sz w:val="28"/>
                <w:szCs w:val="28"/>
                <w:lang w:eastAsia="en-US"/>
              </w:rPr>
            </w:pPr>
            <w:r w:rsidRPr="00FD778D">
              <w:rPr>
                <w:rFonts w:eastAsia="Calibri"/>
                <w:sz w:val="28"/>
                <w:szCs w:val="28"/>
                <w:lang w:eastAsia="en-US"/>
              </w:rPr>
              <w:t>«Ломоносовс-кий»</w:t>
            </w:r>
          </w:p>
        </w:tc>
        <w:tc>
          <w:tcPr>
            <w:tcW w:w="3105" w:type="dxa"/>
            <w:shd w:val="clear" w:color="auto" w:fill="FFFFFF"/>
            <w:vAlign w:val="center"/>
          </w:tcPr>
          <w:p w:rsidR="00FD778D" w:rsidRPr="00FD778D" w:rsidRDefault="00FD778D" w:rsidP="00FD778D">
            <w:pPr>
              <w:ind w:firstLine="87"/>
              <w:jc w:val="center"/>
              <w:rPr>
                <w:rFonts w:eastAsia="Calibri"/>
                <w:sz w:val="28"/>
                <w:szCs w:val="28"/>
                <w:lang w:eastAsia="en-US"/>
              </w:rPr>
            </w:pPr>
            <w:r w:rsidRPr="00FD778D">
              <w:rPr>
                <w:rFonts w:eastAsia="Calibri"/>
                <w:sz w:val="28"/>
                <w:szCs w:val="28"/>
                <w:lang w:eastAsia="en-US"/>
              </w:rPr>
              <w:t>188512, г. Санкт-Петербург, г. Ломоносов, Дворцовый проспект, д. 57/11</w:t>
            </w:r>
          </w:p>
        </w:tc>
        <w:tc>
          <w:tcPr>
            <w:tcW w:w="2360" w:type="dxa"/>
            <w:shd w:val="clear" w:color="auto" w:fill="FFFFFF"/>
            <w:vAlign w:val="center"/>
          </w:tcPr>
          <w:p w:rsidR="00FD778D" w:rsidRPr="00FD778D" w:rsidRDefault="00FD778D" w:rsidP="00FD778D">
            <w:pPr>
              <w:jc w:val="center"/>
              <w:rPr>
                <w:rFonts w:eastAsia="Calibri"/>
                <w:sz w:val="28"/>
                <w:szCs w:val="28"/>
                <w:lang w:eastAsia="en-US"/>
              </w:rPr>
            </w:pPr>
            <w:r w:rsidRPr="00FD778D">
              <w:rPr>
                <w:rFonts w:eastAsia="Calibri"/>
                <w:sz w:val="28"/>
                <w:szCs w:val="28"/>
                <w:lang w:eastAsia="en-US"/>
              </w:rPr>
              <w:t>С 9.00 до 21.00</w:t>
            </w:r>
          </w:p>
          <w:p w:rsidR="00FD778D" w:rsidRPr="00FD778D" w:rsidRDefault="00FD778D" w:rsidP="00FD778D">
            <w:pPr>
              <w:jc w:val="center"/>
              <w:rPr>
                <w:rFonts w:eastAsia="Calibri"/>
                <w:sz w:val="28"/>
                <w:szCs w:val="28"/>
                <w:lang w:eastAsia="en-US"/>
              </w:rPr>
            </w:pPr>
            <w:r w:rsidRPr="00FD778D">
              <w:rPr>
                <w:rFonts w:eastAsia="Calibri"/>
                <w:color w:val="000000"/>
                <w:sz w:val="28"/>
                <w:szCs w:val="28"/>
                <w:lang w:eastAsia="en-US"/>
              </w:rPr>
              <w:t>ежедневно,</w:t>
            </w:r>
          </w:p>
          <w:p w:rsidR="00FD778D" w:rsidRPr="00FD778D" w:rsidRDefault="00FD778D" w:rsidP="00FD778D">
            <w:pPr>
              <w:jc w:val="center"/>
              <w:rPr>
                <w:rFonts w:eastAsia="Calibri"/>
                <w:sz w:val="28"/>
                <w:szCs w:val="28"/>
                <w:lang w:eastAsia="en-US"/>
              </w:rPr>
            </w:pPr>
            <w:r w:rsidRPr="00FD778D">
              <w:rPr>
                <w:rFonts w:eastAsia="Calibri"/>
                <w:sz w:val="28"/>
                <w:szCs w:val="28"/>
                <w:lang w:eastAsia="en-US"/>
              </w:rPr>
              <w:t>без перерыва</w:t>
            </w:r>
          </w:p>
        </w:tc>
        <w:tc>
          <w:tcPr>
            <w:tcW w:w="1317" w:type="dxa"/>
            <w:vAlign w:val="center"/>
          </w:tcPr>
          <w:p w:rsidR="00FD778D" w:rsidRPr="00FD778D" w:rsidRDefault="00FD778D" w:rsidP="00FD778D">
            <w:pPr>
              <w:jc w:val="center"/>
              <w:rPr>
                <w:rFonts w:eastAsia="Calibri"/>
                <w:sz w:val="28"/>
                <w:szCs w:val="28"/>
                <w:shd w:val="clear" w:color="auto" w:fill="FFFFFF"/>
                <w:lang w:eastAsia="en-US"/>
              </w:rPr>
            </w:pPr>
            <w:r w:rsidRPr="00FD778D">
              <w:rPr>
                <w:rFonts w:eastAsia="Calibri"/>
                <w:sz w:val="28"/>
                <w:szCs w:val="28"/>
                <w:shd w:val="clear" w:color="auto" w:fill="FFFFFF"/>
                <w:lang w:eastAsia="en-US"/>
              </w:rPr>
              <w:t xml:space="preserve">8 (800) </w:t>
            </w:r>
          </w:p>
          <w:p w:rsidR="00FD778D" w:rsidRPr="00FD778D" w:rsidRDefault="00FD778D" w:rsidP="00FD778D">
            <w:pPr>
              <w:jc w:val="center"/>
              <w:rPr>
                <w:rFonts w:eastAsia="Calibri"/>
                <w:sz w:val="28"/>
                <w:szCs w:val="28"/>
                <w:lang w:eastAsia="en-US"/>
              </w:rPr>
            </w:pPr>
            <w:r w:rsidRPr="00FD778D">
              <w:rPr>
                <w:rFonts w:eastAsia="Calibri"/>
                <w:sz w:val="28"/>
                <w:szCs w:val="28"/>
                <w:shd w:val="clear" w:color="auto" w:fill="FFFFFF"/>
                <w:lang w:eastAsia="en-US"/>
              </w:rPr>
              <w:t>301-47-47</w:t>
            </w:r>
          </w:p>
        </w:tc>
      </w:tr>
      <w:tr w:rsidR="00FD778D" w:rsidRPr="00FD778D" w:rsidTr="004E2255">
        <w:trPr>
          <w:trHeight w:val="410"/>
        </w:trPr>
        <w:tc>
          <w:tcPr>
            <w:tcW w:w="9639" w:type="dxa"/>
            <w:gridSpan w:val="5"/>
            <w:shd w:val="clear" w:color="auto" w:fill="FFFFFF"/>
            <w:vAlign w:val="center"/>
          </w:tcPr>
          <w:p w:rsidR="00FD778D" w:rsidRPr="00FD778D" w:rsidRDefault="00FD778D" w:rsidP="00FD778D">
            <w:pPr>
              <w:jc w:val="center"/>
              <w:rPr>
                <w:rFonts w:eastAsia="Calibri"/>
                <w:b/>
                <w:bCs/>
                <w:sz w:val="28"/>
                <w:szCs w:val="28"/>
                <w:shd w:val="clear" w:color="auto" w:fill="FFFFFF"/>
                <w:lang w:eastAsia="en-US"/>
              </w:rPr>
            </w:pPr>
            <w:r w:rsidRPr="00FD778D">
              <w:rPr>
                <w:rFonts w:eastAsia="Calibri"/>
                <w:b/>
                <w:bCs/>
                <w:sz w:val="28"/>
                <w:szCs w:val="28"/>
                <w:shd w:val="clear" w:color="auto" w:fill="FFFFFF"/>
                <w:lang w:eastAsia="en-US"/>
              </w:rPr>
              <w:t>Предоставление услуг в Лужском районе Ленинградской области</w:t>
            </w:r>
          </w:p>
        </w:tc>
      </w:tr>
      <w:tr w:rsidR="00FD778D" w:rsidRPr="00FD778D" w:rsidTr="004E2255">
        <w:trPr>
          <w:trHeight w:hRule="exact" w:val="1460"/>
        </w:trPr>
        <w:tc>
          <w:tcPr>
            <w:tcW w:w="621" w:type="dxa"/>
            <w:shd w:val="clear" w:color="auto" w:fill="FFFFFF"/>
            <w:vAlign w:val="center"/>
          </w:tcPr>
          <w:p w:rsidR="00FD778D" w:rsidRPr="00FD778D" w:rsidRDefault="00FD778D" w:rsidP="00FD778D">
            <w:pPr>
              <w:ind w:left="-10" w:firstLine="10"/>
              <w:jc w:val="center"/>
              <w:rPr>
                <w:rFonts w:eastAsia="Calibri"/>
                <w:sz w:val="28"/>
                <w:szCs w:val="28"/>
                <w:lang w:eastAsia="en-US"/>
              </w:rPr>
            </w:pPr>
            <w:r w:rsidRPr="00FD778D">
              <w:rPr>
                <w:rFonts w:eastAsia="Calibri"/>
                <w:sz w:val="28"/>
                <w:szCs w:val="28"/>
                <w:lang w:eastAsia="en-US"/>
              </w:rPr>
              <w:t>12</w:t>
            </w:r>
          </w:p>
        </w:tc>
        <w:tc>
          <w:tcPr>
            <w:tcW w:w="2236" w:type="dxa"/>
            <w:shd w:val="clear" w:color="auto" w:fill="FFFFFF"/>
            <w:vAlign w:val="center"/>
          </w:tcPr>
          <w:p w:rsidR="00FD778D" w:rsidRPr="00FD778D" w:rsidRDefault="00FD778D" w:rsidP="00FD778D">
            <w:pPr>
              <w:jc w:val="center"/>
              <w:rPr>
                <w:rFonts w:eastAsia="Calibri"/>
                <w:sz w:val="28"/>
                <w:szCs w:val="28"/>
                <w:lang w:eastAsia="en-US"/>
              </w:rPr>
            </w:pPr>
            <w:r w:rsidRPr="00FD778D">
              <w:rPr>
                <w:rFonts w:eastAsia="Calibri"/>
                <w:sz w:val="28"/>
                <w:szCs w:val="28"/>
                <w:lang w:eastAsia="en-US"/>
              </w:rPr>
              <w:t>Филиал ГБУ ЛО «МФЦ» «Лужский»</w:t>
            </w:r>
          </w:p>
        </w:tc>
        <w:tc>
          <w:tcPr>
            <w:tcW w:w="3105" w:type="dxa"/>
            <w:shd w:val="clear" w:color="auto" w:fill="FFFFFF"/>
            <w:vAlign w:val="center"/>
          </w:tcPr>
          <w:p w:rsidR="00FD778D" w:rsidRPr="00FD778D" w:rsidRDefault="00FD778D" w:rsidP="00FD778D">
            <w:pPr>
              <w:keepNext/>
              <w:shd w:val="clear" w:color="auto" w:fill="FFFFFF"/>
              <w:jc w:val="center"/>
              <w:outlineLvl w:val="1"/>
              <w:rPr>
                <w:rFonts w:eastAsia="Calibri"/>
                <w:sz w:val="28"/>
                <w:szCs w:val="28"/>
                <w:lang w:eastAsia="en-US"/>
              </w:rPr>
            </w:pPr>
            <w:r w:rsidRPr="00FD778D">
              <w:rPr>
                <w:rFonts w:eastAsia="Calibri"/>
                <w:sz w:val="28"/>
                <w:szCs w:val="28"/>
                <w:lang w:eastAsia="en-US"/>
              </w:rPr>
              <w:t>188230, Россия, Ленинградская область, Лужский район, г. Луга, ул. Миккели, д. 7, корп. 1</w:t>
            </w:r>
          </w:p>
        </w:tc>
        <w:tc>
          <w:tcPr>
            <w:tcW w:w="2360" w:type="dxa"/>
            <w:shd w:val="clear" w:color="auto" w:fill="FFFFFF"/>
            <w:vAlign w:val="center"/>
          </w:tcPr>
          <w:p w:rsidR="00FD778D" w:rsidRPr="00FD778D" w:rsidRDefault="00FD778D" w:rsidP="00FD778D">
            <w:pPr>
              <w:jc w:val="center"/>
              <w:rPr>
                <w:rFonts w:eastAsia="Calibri"/>
                <w:sz w:val="28"/>
                <w:szCs w:val="28"/>
                <w:lang w:eastAsia="en-US"/>
              </w:rPr>
            </w:pPr>
            <w:r w:rsidRPr="00FD778D">
              <w:rPr>
                <w:rFonts w:eastAsia="Calibri"/>
                <w:sz w:val="28"/>
                <w:szCs w:val="28"/>
                <w:lang w:eastAsia="en-US"/>
              </w:rPr>
              <w:t>С 9.00 до 21.00</w:t>
            </w:r>
          </w:p>
          <w:p w:rsidR="00FD778D" w:rsidRPr="00FD778D" w:rsidRDefault="00FD778D" w:rsidP="00FD778D">
            <w:pPr>
              <w:jc w:val="center"/>
              <w:rPr>
                <w:rFonts w:eastAsia="Calibri"/>
                <w:sz w:val="28"/>
                <w:szCs w:val="28"/>
                <w:lang w:eastAsia="en-US"/>
              </w:rPr>
            </w:pPr>
            <w:r w:rsidRPr="00FD778D">
              <w:rPr>
                <w:rFonts w:eastAsia="Calibri"/>
                <w:sz w:val="28"/>
                <w:szCs w:val="28"/>
                <w:lang w:eastAsia="en-US"/>
              </w:rPr>
              <w:t xml:space="preserve">ежедневно, </w:t>
            </w:r>
          </w:p>
          <w:p w:rsidR="00FD778D" w:rsidRPr="00FD778D" w:rsidRDefault="00FD778D" w:rsidP="00FD778D">
            <w:pPr>
              <w:jc w:val="center"/>
              <w:rPr>
                <w:rFonts w:eastAsia="Calibri"/>
                <w:sz w:val="28"/>
                <w:szCs w:val="28"/>
                <w:lang w:eastAsia="en-US"/>
              </w:rPr>
            </w:pPr>
            <w:r w:rsidRPr="00FD778D">
              <w:rPr>
                <w:rFonts w:eastAsia="Calibri"/>
                <w:sz w:val="28"/>
                <w:szCs w:val="28"/>
                <w:lang w:eastAsia="en-US"/>
              </w:rPr>
              <w:t>без перерыва</w:t>
            </w:r>
          </w:p>
        </w:tc>
        <w:tc>
          <w:tcPr>
            <w:tcW w:w="1317" w:type="dxa"/>
            <w:vAlign w:val="center"/>
          </w:tcPr>
          <w:p w:rsidR="00FD778D" w:rsidRPr="00FD778D" w:rsidRDefault="00FD778D" w:rsidP="00FD778D">
            <w:pPr>
              <w:jc w:val="center"/>
              <w:rPr>
                <w:rFonts w:eastAsia="Calibri"/>
                <w:sz w:val="28"/>
                <w:szCs w:val="28"/>
                <w:shd w:val="clear" w:color="auto" w:fill="FFFFFF"/>
                <w:lang w:eastAsia="en-US"/>
              </w:rPr>
            </w:pPr>
            <w:r w:rsidRPr="00FD778D">
              <w:rPr>
                <w:rFonts w:eastAsia="Calibri"/>
                <w:sz w:val="28"/>
                <w:szCs w:val="28"/>
                <w:shd w:val="clear" w:color="auto" w:fill="FFFFFF"/>
                <w:lang w:eastAsia="en-US"/>
              </w:rPr>
              <w:t xml:space="preserve">8 (800) </w:t>
            </w:r>
          </w:p>
          <w:p w:rsidR="00FD778D" w:rsidRPr="00FD778D" w:rsidRDefault="00FD778D" w:rsidP="00FD778D">
            <w:pPr>
              <w:jc w:val="center"/>
              <w:rPr>
                <w:rFonts w:eastAsia="Calibri"/>
                <w:sz w:val="28"/>
                <w:szCs w:val="28"/>
                <w:shd w:val="clear" w:color="auto" w:fill="FFFFFF"/>
                <w:lang w:eastAsia="en-US"/>
              </w:rPr>
            </w:pPr>
            <w:r w:rsidRPr="00FD778D">
              <w:rPr>
                <w:rFonts w:eastAsia="Calibri"/>
                <w:sz w:val="28"/>
                <w:szCs w:val="28"/>
                <w:shd w:val="clear" w:color="auto" w:fill="FFFFFF"/>
                <w:lang w:eastAsia="en-US"/>
              </w:rPr>
              <w:t>301-47-47</w:t>
            </w:r>
          </w:p>
        </w:tc>
      </w:tr>
      <w:tr w:rsidR="00FD778D" w:rsidRPr="00FD778D" w:rsidTr="004E2255">
        <w:trPr>
          <w:trHeight w:val="418"/>
        </w:trPr>
        <w:tc>
          <w:tcPr>
            <w:tcW w:w="9639" w:type="dxa"/>
            <w:gridSpan w:val="5"/>
            <w:shd w:val="clear" w:color="auto" w:fill="FFFFFF"/>
            <w:vAlign w:val="center"/>
          </w:tcPr>
          <w:p w:rsidR="00FD778D" w:rsidRPr="00FD778D" w:rsidRDefault="00FD778D" w:rsidP="00FD778D">
            <w:pPr>
              <w:jc w:val="center"/>
              <w:rPr>
                <w:rFonts w:eastAsia="Calibri"/>
                <w:sz w:val="28"/>
                <w:szCs w:val="28"/>
                <w:shd w:val="clear" w:color="auto" w:fill="FFFFFF"/>
                <w:lang w:eastAsia="en-US"/>
              </w:rPr>
            </w:pPr>
            <w:r w:rsidRPr="00FD778D">
              <w:rPr>
                <w:rFonts w:eastAsia="Calibri"/>
                <w:b/>
                <w:bCs/>
                <w:sz w:val="28"/>
                <w:szCs w:val="28"/>
                <w:shd w:val="clear" w:color="auto" w:fill="FFFFFF"/>
                <w:lang w:eastAsia="en-US"/>
              </w:rPr>
              <w:t>Предоставление услуг в Подпорожском районе Ленинградской области</w:t>
            </w:r>
          </w:p>
        </w:tc>
      </w:tr>
      <w:tr w:rsidR="00FD778D" w:rsidRPr="00FD778D" w:rsidTr="004E2255">
        <w:trPr>
          <w:trHeight w:hRule="exact" w:val="1779"/>
        </w:trPr>
        <w:tc>
          <w:tcPr>
            <w:tcW w:w="621" w:type="dxa"/>
            <w:shd w:val="clear" w:color="auto" w:fill="FFFFFF"/>
            <w:vAlign w:val="center"/>
          </w:tcPr>
          <w:p w:rsidR="00FD778D" w:rsidRPr="00FD778D" w:rsidRDefault="00FD778D" w:rsidP="00FD778D">
            <w:pPr>
              <w:ind w:left="-10" w:firstLine="10"/>
              <w:jc w:val="center"/>
              <w:rPr>
                <w:rFonts w:eastAsia="Calibri"/>
                <w:sz w:val="28"/>
                <w:szCs w:val="28"/>
                <w:lang w:eastAsia="en-US"/>
              </w:rPr>
            </w:pPr>
            <w:r w:rsidRPr="00FD778D">
              <w:rPr>
                <w:rFonts w:eastAsia="Calibri"/>
                <w:sz w:val="28"/>
                <w:szCs w:val="28"/>
                <w:lang w:eastAsia="en-US"/>
              </w:rPr>
              <w:t>13</w:t>
            </w:r>
          </w:p>
        </w:tc>
        <w:tc>
          <w:tcPr>
            <w:tcW w:w="2236" w:type="dxa"/>
            <w:shd w:val="clear" w:color="auto" w:fill="FFFFFF"/>
            <w:vAlign w:val="center"/>
          </w:tcPr>
          <w:p w:rsidR="00FD778D" w:rsidRPr="00FD778D" w:rsidRDefault="00FD778D" w:rsidP="00FD778D">
            <w:pPr>
              <w:jc w:val="center"/>
              <w:rPr>
                <w:rFonts w:eastAsia="Calibri"/>
                <w:color w:val="000000"/>
                <w:sz w:val="28"/>
                <w:szCs w:val="28"/>
                <w:lang w:eastAsia="en-US"/>
              </w:rPr>
            </w:pPr>
            <w:r w:rsidRPr="00FD778D">
              <w:rPr>
                <w:rFonts w:eastAsia="Calibri"/>
                <w:color w:val="000000"/>
                <w:sz w:val="28"/>
                <w:szCs w:val="28"/>
                <w:lang w:eastAsia="en-US"/>
              </w:rPr>
              <w:t>Филиал ГБУ ЛО «МФЦ» «</w:t>
            </w:r>
            <w:r w:rsidR="004E2255">
              <w:rPr>
                <w:rFonts w:eastAsia="Calibri"/>
                <w:sz w:val="28"/>
                <w:szCs w:val="28"/>
                <w:lang w:eastAsia="en-US"/>
              </w:rPr>
              <w:t>Лодейнопольс</w:t>
            </w:r>
            <w:r w:rsidRPr="00FD778D">
              <w:rPr>
                <w:rFonts w:eastAsia="Calibri"/>
                <w:sz w:val="28"/>
                <w:szCs w:val="28"/>
                <w:lang w:eastAsia="en-US"/>
              </w:rPr>
              <w:t>кий</w:t>
            </w:r>
            <w:r w:rsidRPr="00FD778D">
              <w:rPr>
                <w:rFonts w:eastAsia="Calibri"/>
                <w:color w:val="000000"/>
                <w:sz w:val="28"/>
                <w:szCs w:val="28"/>
                <w:lang w:eastAsia="en-US"/>
              </w:rPr>
              <w:t>»-отдел «Подпорожье»</w:t>
            </w:r>
          </w:p>
        </w:tc>
        <w:tc>
          <w:tcPr>
            <w:tcW w:w="3105" w:type="dxa"/>
            <w:shd w:val="clear" w:color="auto" w:fill="FFFFFF"/>
            <w:vAlign w:val="center"/>
          </w:tcPr>
          <w:p w:rsidR="00FD778D" w:rsidRPr="00FD778D" w:rsidRDefault="00FD778D" w:rsidP="00FD778D">
            <w:pPr>
              <w:shd w:val="clear" w:color="auto" w:fill="FFFFFF"/>
              <w:jc w:val="center"/>
              <w:rPr>
                <w:rFonts w:eastAsia="Calibri"/>
                <w:color w:val="000000"/>
                <w:sz w:val="28"/>
                <w:szCs w:val="28"/>
                <w:lang w:eastAsia="en-US"/>
              </w:rPr>
            </w:pPr>
            <w:r w:rsidRPr="00FD778D">
              <w:rPr>
                <w:rFonts w:eastAsia="Calibri"/>
                <w:color w:val="000000"/>
                <w:sz w:val="28"/>
                <w:szCs w:val="28"/>
                <w:lang w:eastAsia="en-US"/>
              </w:rPr>
              <w:t>187780, Ленинградская область, г. Подпорожье, ул. Октябрят д.3</w:t>
            </w:r>
          </w:p>
        </w:tc>
        <w:tc>
          <w:tcPr>
            <w:tcW w:w="2360" w:type="dxa"/>
            <w:shd w:val="clear" w:color="auto" w:fill="FFFFFF"/>
            <w:vAlign w:val="center"/>
          </w:tcPr>
          <w:p w:rsidR="00FD778D" w:rsidRPr="00FD778D" w:rsidRDefault="00FD778D" w:rsidP="00FD778D">
            <w:pPr>
              <w:jc w:val="center"/>
              <w:rPr>
                <w:rFonts w:eastAsia="Calibri"/>
                <w:color w:val="000000"/>
                <w:sz w:val="28"/>
                <w:szCs w:val="28"/>
                <w:lang w:eastAsia="en-US"/>
              </w:rPr>
            </w:pPr>
            <w:r w:rsidRPr="00FD778D">
              <w:rPr>
                <w:rFonts w:eastAsia="Calibri"/>
                <w:color w:val="000000"/>
                <w:sz w:val="28"/>
                <w:szCs w:val="28"/>
                <w:lang w:eastAsia="en-US"/>
              </w:rPr>
              <w:t>Понедельник - суббота с 9.00 до 20.00. Воскресенье - выходной</w:t>
            </w:r>
          </w:p>
        </w:tc>
        <w:tc>
          <w:tcPr>
            <w:tcW w:w="1317" w:type="dxa"/>
            <w:vAlign w:val="center"/>
          </w:tcPr>
          <w:p w:rsidR="00FD778D" w:rsidRPr="00FD778D" w:rsidRDefault="00FD778D" w:rsidP="00FD778D">
            <w:pPr>
              <w:jc w:val="center"/>
              <w:rPr>
                <w:rFonts w:eastAsia="Calibri"/>
                <w:sz w:val="28"/>
                <w:szCs w:val="28"/>
                <w:shd w:val="clear" w:color="auto" w:fill="FFFFFF"/>
                <w:lang w:eastAsia="en-US"/>
              </w:rPr>
            </w:pPr>
            <w:r w:rsidRPr="00FD778D">
              <w:rPr>
                <w:rFonts w:eastAsia="Calibri"/>
                <w:sz w:val="28"/>
                <w:szCs w:val="28"/>
                <w:shd w:val="clear" w:color="auto" w:fill="FFFFFF"/>
                <w:lang w:eastAsia="en-US"/>
              </w:rPr>
              <w:t xml:space="preserve">8 (800) </w:t>
            </w:r>
          </w:p>
          <w:p w:rsidR="00FD778D" w:rsidRPr="00FD778D" w:rsidRDefault="00FD778D" w:rsidP="00FD778D">
            <w:pPr>
              <w:jc w:val="center"/>
              <w:rPr>
                <w:rFonts w:eastAsia="Calibri"/>
                <w:sz w:val="28"/>
                <w:szCs w:val="28"/>
                <w:shd w:val="clear" w:color="auto" w:fill="FFFFFF"/>
                <w:lang w:eastAsia="en-US"/>
              </w:rPr>
            </w:pPr>
            <w:r w:rsidRPr="00FD778D">
              <w:rPr>
                <w:rFonts w:eastAsia="Calibri"/>
                <w:sz w:val="28"/>
                <w:szCs w:val="28"/>
                <w:shd w:val="clear" w:color="auto" w:fill="FFFFFF"/>
                <w:lang w:eastAsia="en-US"/>
              </w:rPr>
              <w:t>301-47-47</w:t>
            </w:r>
          </w:p>
        </w:tc>
      </w:tr>
      <w:tr w:rsidR="00FD778D" w:rsidRPr="00FD778D" w:rsidTr="004E2255">
        <w:trPr>
          <w:trHeight w:val="404"/>
        </w:trPr>
        <w:tc>
          <w:tcPr>
            <w:tcW w:w="9639" w:type="dxa"/>
            <w:gridSpan w:val="5"/>
            <w:shd w:val="clear" w:color="auto" w:fill="FFFFFF"/>
            <w:vAlign w:val="center"/>
          </w:tcPr>
          <w:p w:rsidR="00FD778D" w:rsidRPr="00FD778D" w:rsidRDefault="00FD778D" w:rsidP="00FD778D">
            <w:pPr>
              <w:jc w:val="center"/>
              <w:rPr>
                <w:rFonts w:eastAsia="Calibri"/>
                <w:b/>
                <w:bCs/>
                <w:sz w:val="28"/>
                <w:szCs w:val="28"/>
                <w:shd w:val="clear" w:color="auto" w:fill="FFFFFF"/>
                <w:lang w:eastAsia="en-US"/>
              </w:rPr>
            </w:pPr>
            <w:r w:rsidRPr="00FD778D">
              <w:rPr>
                <w:rFonts w:eastAsia="Calibri"/>
                <w:b/>
                <w:bCs/>
                <w:sz w:val="28"/>
                <w:szCs w:val="28"/>
                <w:shd w:val="clear" w:color="auto" w:fill="FFFFFF"/>
                <w:lang w:eastAsia="en-US"/>
              </w:rPr>
              <w:t xml:space="preserve">Предоставление услуг в Приозерском районе </w:t>
            </w:r>
            <w:r w:rsidRPr="00FD778D">
              <w:rPr>
                <w:rFonts w:eastAsia="Calibri"/>
                <w:b/>
                <w:bCs/>
                <w:sz w:val="28"/>
                <w:szCs w:val="28"/>
                <w:lang w:eastAsia="en-US"/>
              </w:rPr>
              <w:t>Ленинградской области</w:t>
            </w:r>
          </w:p>
        </w:tc>
      </w:tr>
      <w:tr w:rsidR="00FD778D" w:rsidRPr="00FD778D" w:rsidTr="004E2255">
        <w:trPr>
          <w:trHeight w:hRule="exact" w:val="1781"/>
        </w:trPr>
        <w:tc>
          <w:tcPr>
            <w:tcW w:w="621" w:type="dxa"/>
            <w:vMerge w:val="restart"/>
            <w:shd w:val="clear" w:color="auto" w:fill="FFFFFF"/>
            <w:vAlign w:val="center"/>
          </w:tcPr>
          <w:p w:rsidR="00FD778D" w:rsidRPr="00FD778D" w:rsidRDefault="00FD778D" w:rsidP="00FD778D">
            <w:pPr>
              <w:jc w:val="center"/>
              <w:rPr>
                <w:rFonts w:eastAsia="Calibri"/>
                <w:sz w:val="28"/>
                <w:szCs w:val="28"/>
                <w:lang w:eastAsia="en-US"/>
              </w:rPr>
            </w:pPr>
            <w:r w:rsidRPr="00FD778D">
              <w:rPr>
                <w:rFonts w:eastAsia="Calibri"/>
                <w:sz w:val="28"/>
                <w:szCs w:val="28"/>
                <w:lang w:eastAsia="en-US"/>
              </w:rPr>
              <w:t>14</w:t>
            </w:r>
          </w:p>
        </w:tc>
        <w:tc>
          <w:tcPr>
            <w:tcW w:w="2236" w:type="dxa"/>
            <w:shd w:val="clear" w:color="auto" w:fill="FFFFFF"/>
            <w:vAlign w:val="center"/>
          </w:tcPr>
          <w:p w:rsidR="00FD778D" w:rsidRPr="00FD778D" w:rsidRDefault="00FD778D" w:rsidP="00FD778D">
            <w:pPr>
              <w:jc w:val="center"/>
              <w:rPr>
                <w:rFonts w:eastAsia="Calibri"/>
                <w:sz w:val="28"/>
                <w:szCs w:val="28"/>
                <w:lang w:eastAsia="en-US"/>
              </w:rPr>
            </w:pPr>
            <w:r w:rsidRPr="00FD778D">
              <w:rPr>
                <w:rFonts w:eastAsia="Calibri"/>
                <w:sz w:val="28"/>
                <w:szCs w:val="28"/>
                <w:lang w:eastAsia="en-US"/>
              </w:rPr>
              <w:t>Филиал ГБУ ЛО «МФЦ» «Приозерск» - отдел «Сосново»</w:t>
            </w:r>
          </w:p>
        </w:tc>
        <w:tc>
          <w:tcPr>
            <w:tcW w:w="3105" w:type="dxa"/>
            <w:shd w:val="clear" w:color="auto" w:fill="FFFFFF"/>
            <w:vAlign w:val="center"/>
          </w:tcPr>
          <w:p w:rsidR="00FD778D" w:rsidRPr="00FD778D" w:rsidRDefault="00FD778D" w:rsidP="00FD778D">
            <w:pPr>
              <w:jc w:val="center"/>
              <w:rPr>
                <w:rFonts w:eastAsia="Calibri"/>
                <w:sz w:val="28"/>
                <w:szCs w:val="28"/>
                <w:lang w:eastAsia="en-US"/>
              </w:rPr>
            </w:pPr>
            <w:r w:rsidRPr="00FD778D">
              <w:rPr>
                <w:rFonts w:eastAsia="Calibri"/>
                <w:sz w:val="28"/>
                <w:szCs w:val="28"/>
                <w:lang w:eastAsia="en-US"/>
              </w:rPr>
              <w:t>188731, Россия,</w:t>
            </w:r>
          </w:p>
          <w:p w:rsidR="00FD778D" w:rsidRPr="00FD778D" w:rsidRDefault="00FD778D" w:rsidP="00FD778D">
            <w:pPr>
              <w:jc w:val="center"/>
              <w:rPr>
                <w:rFonts w:eastAsia="Calibri"/>
                <w:sz w:val="28"/>
                <w:szCs w:val="28"/>
                <w:lang w:eastAsia="en-US"/>
              </w:rPr>
            </w:pPr>
            <w:r w:rsidRPr="00FD778D">
              <w:rPr>
                <w:rFonts w:eastAsia="Calibri"/>
                <w:sz w:val="28"/>
                <w:szCs w:val="28"/>
                <w:lang w:eastAsia="en-US"/>
              </w:rPr>
              <w:t>Ленинградская область, Приозерский район, пос. Сосново, ул. Механизаторов, д.11</w:t>
            </w:r>
          </w:p>
        </w:tc>
        <w:tc>
          <w:tcPr>
            <w:tcW w:w="2360" w:type="dxa"/>
            <w:shd w:val="clear" w:color="auto" w:fill="FFFFFF"/>
            <w:vAlign w:val="center"/>
          </w:tcPr>
          <w:p w:rsidR="00FD778D" w:rsidRPr="00FD778D" w:rsidRDefault="00FD778D" w:rsidP="00FD778D">
            <w:pPr>
              <w:jc w:val="center"/>
              <w:rPr>
                <w:rFonts w:eastAsia="Calibri"/>
                <w:sz w:val="28"/>
                <w:szCs w:val="28"/>
                <w:lang w:eastAsia="en-US"/>
              </w:rPr>
            </w:pPr>
            <w:r w:rsidRPr="00FD778D">
              <w:rPr>
                <w:rFonts w:eastAsia="Calibri"/>
                <w:sz w:val="28"/>
                <w:szCs w:val="28"/>
                <w:lang w:eastAsia="en-US"/>
              </w:rPr>
              <w:t>С 9.00 до 21.00</w:t>
            </w:r>
          </w:p>
          <w:p w:rsidR="00FD778D" w:rsidRPr="00FD778D" w:rsidRDefault="00FD778D" w:rsidP="00FD778D">
            <w:pPr>
              <w:jc w:val="center"/>
              <w:rPr>
                <w:rFonts w:eastAsia="Calibri"/>
                <w:sz w:val="28"/>
                <w:szCs w:val="28"/>
                <w:lang w:eastAsia="en-US"/>
              </w:rPr>
            </w:pPr>
            <w:r w:rsidRPr="00FD778D">
              <w:rPr>
                <w:rFonts w:eastAsia="Calibri"/>
                <w:sz w:val="28"/>
                <w:szCs w:val="28"/>
                <w:lang w:eastAsia="en-US"/>
              </w:rPr>
              <w:t xml:space="preserve">ежедневно, </w:t>
            </w:r>
          </w:p>
          <w:p w:rsidR="00FD778D" w:rsidRPr="00FD778D" w:rsidRDefault="00FD778D" w:rsidP="00FD778D">
            <w:pPr>
              <w:jc w:val="center"/>
              <w:rPr>
                <w:rFonts w:eastAsia="Calibri"/>
                <w:sz w:val="28"/>
                <w:szCs w:val="28"/>
                <w:lang w:eastAsia="en-US"/>
              </w:rPr>
            </w:pPr>
            <w:r w:rsidRPr="00FD778D">
              <w:rPr>
                <w:rFonts w:eastAsia="Calibri"/>
                <w:sz w:val="28"/>
                <w:szCs w:val="28"/>
                <w:lang w:eastAsia="en-US"/>
              </w:rPr>
              <w:t>без перерыва</w:t>
            </w:r>
          </w:p>
        </w:tc>
        <w:tc>
          <w:tcPr>
            <w:tcW w:w="1317" w:type="dxa"/>
            <w:vAlign w:val="center"/>
          </w:tcPr>
          <w:p w:rsidR="00FD778D" w:rsidRPr="00FD778D" w:rsidRDefault="00FD778D" w:rsidP="00FD778D">
            <w:pPr>
              <w:jc w:val="center"/>
              <w:rPr>
                <w:rFonts w:eastAsia="Calibri"/>
                <w:sz w:val="28"/>
                <w:szCs w:val="28"/>
                <w:shd w:val="clear" w:color="auto" w:fill="FFFFFF"/>
                <w:lang w:eastAsia="en-US"/>
              </w:rPr>
            </w:pPr>
            <w:r w:rsidRPr="00FD778D">
              <w:rPr>
                <w:rFonts w:eastAsia="Calibri"/>
                <w:sz w:val="28"/>
                <w:szCs w:val="28"/>
                <w:shd w:val="clear" w:color="auto" w:fill="FFFFFF"/>
                <w:lang w:eastAsia="en-US"/>
              </w:rPr>
              <w:t xml:space="preserve">8 (800) </w:t>
            </w:r>
          </w:p>
          <w:p w:rsidR="00FD778D" w:rsidRPr="00FD778D" w:rsidRDefault="00FD778D" w:rsidP="00FD778D">
            <w:pPr>
              <w:jc w:val="center"/>
              <w:rPr>
                <w:rFonts w:eastAsia="Calibri"/>
                <w:sz w:val="28"/>
                <w:szCs w:val="28"/>
                <w:lang w:eastAsia="en-US"/>
              </w:rPr>
            </w:pPr>
            <w:r w:rsidRPr="00FD778D">
              <w:rPr>
                <w:rFonts w:eastAsia="Calibri"/>
                <w:sz w:val="28"/>
                <w:szCs w:val="28"/>
                <w:shd w:val="clear" w:color="auto" w:fill="FFFFFF"/>
                <w:lang w:eastAsia="en-US"/>
              </w:rPr>
              <w:t>301-47-47</w:t>
            </w:r>
          </w:p>
        </w:tc>
      </w:tr>
      <w:tr w:rsidR="00FD778D" w:rsidRPr="00FD778D" w:rsidTr="004E2255">
        <w:trPr>
          <w:trHeight w:hRule="exact" w:val="1748"/>
        </w:trPr>
        <w:tc>
          <w:tcPr>
            <w:tcW w:w="621" w:type="dxa"/>
            <w:vMerge/>
            <w:vAlign w:val="center"/>
          </w:tcPr>
          <w:p w:rsidR="00FD778D" w:rsidRPr="00FD778D" w:rsidRDefault="00FD778D" w:rsidP="00FD778D">
            <w:pPr>
              <w:rPr>
                <w:rFonts w:eastAsia="Calibri"/>
                <w:sz w:val="28"/>
                <w:szCs w:val="28"/>
                <w:lang w:eastAsia="en-US"/>
              </w:rPr>
            </w:pPr>
          </w:p>
        </w:tc>
        <w:tc>
          <w:tcPr>
            <w:tcW w:w="2236" w:type="dxa"/>
            <w:shd w:val="clear" w:color="auto" w:fill="FFFFFF"/>
            <w:vAlign w:val="center"/>
          </w:tcPr>
          <w:p w:rsidR="00FD778D" w:rsidRPr="00FD778D" w:rsidRDefault="00FD778D" w:rsidP="00FD778D">
            <w:pPr>
              <w:jc w:val="center"/>
              <w:rPr>
                <w:rFonts w:eastAsia="Calibri"/>
                <w:sz w:val="28"/>
                <w:szCs w:val="28"/>
                <w:lang w:eastAsia="en-US"/>
              </w:rPr>
            </w:pPr>
            <w:r w:rsidRPr="00FD778D">
              <w:rPr>
                <w:rFonts w:eastAsia="Calibri"/>
                <w:sz w:val="28"/>
                <w:szCs w:val="28"/>
                <w:lang w:eastAsia="en-US"/>
              </w:rPr>
              <w:t>Филиал ГБУ ЛО «МФЦ» «Приозерск»</w:t>
            </w:r>
          </w:p>
          <w:p w:rsidR="00FD778D" w:rsidRPr="00FD778D" w:rsidRDefault="00FD778D" w:rsidP="00FD778D">
            <w:pPr>
              <w:jc w:val="center"/>
              <w:rPr>
                <w:rFonts w:eastAsia="Calibri"/>
                <w:sz w:val="28"/>
                <w:szCs w:val="28"/>
                <w:lang w:eastAsia="en-US"/>
              </w:rPr>
            </w:pPr>
          </w:p>
        </w:tc>
        <w:tc>
          <w:tcPr>
            <w:tcW w:w="3105" w:type="dxa"/>
            <w:shd w:val="clear" w:color="auto" w:fill="FFFFFF"/>
            <w:vAlign w:val="center"/>
          </w:tcPr>
          <w:p w:rsidR="00FD778D" w:rsidRPr="00FD778D" w:rsidRDefault="00FD778D" w:rsidP="00FD778D">
            <w:pPr>
              <w:jc w:val="center"/>
              <w:rPr>
                <w:rFonts w:eastAsia="Calibri"/>
                <w:sz w:val="28"/>
                <w:szCs w:val="28"/>
                <w:lang w:eastAsia="en-US"/>
              </w:rPr>
            </w:pPr>
            <w:r w:rsidRPr="00FD778D">
              <w:rPr>
                <w:rFonts w:eastAsia="Calibri"/>
                <w:sz w:val="28"/>
                <w:szCs w:val="28"/>
                <w:lang w:eastAsia="en-US"/>
              </w:rPr>
              <w:t>188760, Росси</w:t>
            </w:r>
            <w:r w:rsidR="004E2255">
              <w:rPr>
                <w:rFonts w:eastAsia="Calibri"/>
                <w:sz w:val="28"/>
                <w:szCs w:val="28"/>
                <w:lang w:eastAsia="en-US"/>
              </w:rPr>
              <w:t>я, Ленин-градская область, Приозерский район., г.Прио</w:t>
            </w:r>
            <w:r w:rsidRPr="00FD778D">
              <w:rPr>
                <w:rFonts w:eastAsia="Calibri"/>
                <w:sz w:val="28"/>
                <w:szCs w:val="28"/>
                <w:lang w:eastAsia="en-US"/>
              </w:rPr>
              <w:t>зерск, ул. Калинина, д. 51 (офис 228)</w:t>
            </w:r>
          </w:p>
        </w:tc>
        <w:tc>
          <w:tcPr>
            <w:tcW w:w="2360" w:type="dxa"/>
            <w:shd w:val="clear" w:color="auto" w:fill="FFFFFF"/>
            <w:vAlign w:val="center"/>
          </w:tcPr>
          <w:p w:rsidR="00FD778D" w:rsidRPr="00FD778D" w:rsidRDefault="00FD778D" w:rsidP="00FD778D">
            <w:pPr>
              <w:jc w:val="center"/>
              <w:rPr>
                <w:rFonts w:eastAsia="Calibri"/>
                <w:sz w:val="28"/>
                <w:szCs w:val="28"/>
                <w:lang w:eastAsia="en-US"/>
              </w:rPr>
            </w:pPr>
            <w:r w:rsidRPr="00FD778D">
              <w:rPr>
                <w:rFonts w:eastAsia="Calibri"/>
                <w:sz w:val="28"/>
                <w:szCs w:val="28"/>
                <w:lang w:eastAsia="en-US"/>
              </w:rPr>
              <w:t>С 9.00 до 21.00</w:t>
            </w:r>
          </w:p>
          <w:p w:rsidR="00FD778D" w:rsidRPr="00FD778D" w:rsidRDefault="00FD778D" w:rsidP="00FD778D">
            <w:pPr>
              <w:jc w:val="center"/>
              <w:rPr>
                <w:rFonts w:eastAsia="Calibri"/>
                <w:sz w:val="28"/>
                <w:szCs w:val="28"/>
                <w:lang w:eastAsia="en-US"/>
              </w:rPr>
            </w:pPr>
            <w:r w:rsidRPr="00FD778D">
              <w:rPr>
                <w:rFonts w:eastAsia="Calibri"/>
                <w:sz w:val="28"/>
                <w:szCs w:val="28"/>
                <w:lang w:eastAsia="en-US"/>
              </w:rPr>
              <w:t xml:space="preserve">ежедневно, </w:t>
            </w:r>
          </w:p>
          <w:p w:rsidR="00FD778D" w:rsidRPr="00FD778D" w:rsidRDefault="00FD778D" w:rsidP="00FD778D">
            <w:pPr>
              <w:jc w:val="center"/>
              <w:rPr>
                <w:rFonts w:eastAsia="Calibri"/>
                <w:sz w:val="28"/>
                <w:szCs w:val="28"/>
                <w:lang w:eastAsia="en-US"/>
              </w:rPr>
            </w:pPr>
            <w:r w:rsidRPr="00FD778D">
              <w:rPr>
                <w:rFonts w:eastAsia="Calibri"/>
                <w:sz w:val="28"/>
                <w:szCs w:val="28"/>
                <w:lang w:eastAsia="en-US"/>
              </w:rPr>
              <w:t>без перерыва</w:t>
            </w:r>
          </w:p>
        </w:tc>
        <w:tc>
          <w:tcPr>
            <w:tcW w:w="1317" w:type="dxa"/>
            <w:vAlign w:val="center"/>
          </w:tcPr>
          <w:p w:rsidR="00FD778D" w:rsidRPr="00FD778D" w:rsidRDefault="00FD778D" w:rsidP="00FD778D">
            <w:pPr>
              <w:jc w:val="center"/>
              <w:rPr>
                <w:rFonts w:eastAsia="Calibri"/>
                <w:sz w:val="28"/>
                <w:szCs w:val="28"/>
                <w:shd w:val="clear" w:color="auto" w:fill="FFFFFF"/>
                <w:lang w:eastAsia="en-US"/>
              </w:rPr>
            </w:pPr>
            <w:r w:rsidRPr="00FD778D">
              <w:rPr>
                <w:rFonts w:eastAsia="Calibri"/>
                <w:sz w:val="28"/>
                <w:szCs w:val="28"/>
                <w:shd w:val="clear" w:color="auto" w:fill="FFFFFF"/>
                <w:lang w:eastAsia="en-US"/>
              </w:rPr>
              <w:t xml:space="preserve">8 (800) </w:t>
            </w:r>
          </w:p>
          <w:p w:rsidR="00FD778D" w:rsidRPr="00FD778D" w:rsidRDefault="00FD778D" w:rsidP="00FD778D">
            <w:pPr>
              <w:jc w:val="center"/>
              <w:rPr>
                <w:rFonts w:eastAsia="Calibri"/>
                <w:sz w:val="28"/>
                <w:szCs w:val="28"/>
                <w:lang w:eastAsia="en-US"/>
              </w:rPr>
            </w:pPr>
            <w:r w:rsidRPr="00FD778D">
              <w:rPr>
                <w:rFonts w:eastAsia="Calibri"/>
                <w:sz w:val="28"/>
                <w:szCs w:val="28"/>
                <w:shd w:val="clear" w:color="auto" w:fill="FFFFFF"/>
                <w:lang w:eastAsia="en-US"/>
              </w:rPr>
              <w:t>301-47-47</w:t>
            </w:r>
          </w:p>
        </w:tc>
      </w:tr>
      <w:tr w:rsidR="00FD778D" w:rsidRPr="00FD778D" w:rsidTr="004E2255">
        <w:trPr>
          <w:trHeight w:val="371"/>
        </w:trPr>
        <w:tc>
          <w:tcPr>
            <w:tcW w:w="9639" w:type="dxa"/>
            <w:gridSpan w:val="5"/>
            <w:shd w:val="clear" w:color="auto" w:fill="FFFFFF"/>
            <w:vAlign w:val="center"/>
          </w:tcPr>
          <w:p w:rsidR="00FD778D" w:rsidRPr="00FD778D" w:rsidRDefault="00FD778D" w:rsidP="00FD778D">
            <w:pPr>
              <w:jc w:val="center"/>
              <w:rPr>
                <w:rFonts w:eastAsia="Calibri"/>
                <w:b/>
                <w:bCs/>
                <w:sz w:val="28"/>
                <w:szCs w:val="28"/>
                <w:lang w:eastAsia="en-US"/>
              </w:rPr>
            </w:pPr>
            <w:r w:rsidRPr="00FD778D">
              <w:rPr>
                <w:rFonts w:eastAsia="Calibri"/>
                <w:b/>
                <w:bCs/>
                <w:sz w:val="28"/>
                <w:szCs w:val="28"/>
                <w:lang w:eastAsia="en-US"/>
              </w:rPr>
              <w:t>Предоставление услуг в Сланцевском районе Ленинградской области</w:t>
            </w:r>
          </w:p>
        </w:tc>
      </w:tr>
      <w:tr w:rsidR="00FD778D" w:rsidRPr="00FD778D" w:rsidTr="004E2255">
        <w:trPr>
          <w:trHeight w:hRule="exact" w:val="1382"/>
        </w:trPr>
        <w:tc>
          <w:tcPr>
            <w:tcW w:w="621" w:type="dxa"/>
            <w:shd w:val="clear" w:color="auto" w:fill="FFFFFF"/>
            <w:vAlign w:val="center"/>
          </w:tcPr>
          <w:p w:rsidR="00FD778D" w:rsidRPr="00FD778D" w:rsidRDefault="00FD778D" w:rsidP="00FD778D">
            <w:pPr>
              <w:jc w:val="center"/>
              <w:rPr>
                <w:rFonts w:eastAsia="Calibri"/>
                <w:sz w:val="28"/>
                <w:szCs w:val="28"/>
                <w:lang w:eastAsia="en-US"/>
              </w:rPr>
            </w:pPr>
            <w:r w:rsidRPr="00FD778D">
              <w:rPr>
                <w:rFonts w:eastAsia="Calibri"/>
                <w:sz w:val="28"/>
                <w:szCs w:val="28"/>
                <w:lang w:eastAsia="en-US"/>
              </w:rPr>
              <w:t>15</w:t>
            </w:r>
          </w:p>
        </w:tc>
        <w:tc>
          <w:tcPr>
            <w:tcW w:w="2236" w:type="dxa"/>
            <w:shd w:val="clear" w:color="auto" w:fill="FFFFFF"/>
            <w:vAlign w:val="center"/>
          </w:tcPr>
          <w:p w:rsidR="00FD778D" w:rsidRPr="00FD778D" w:rsidRDefault="00FD778D" w:rsidP="00FD778D">
            <w:pPr>
              <w:jc w:val="center"/>
              <w:rPr>
                <w:rFonts w:eastAsia="Calibri"/>
                <w:sz w:val="28"/>
                <w:szCs w:val="28"/>
                <w:lang w:eastAsia="en-US"/>
              </w:rPr>
            </w:pPr>
            <w:r w:rsidRPr="00FD778D">
              <w:rPr>
                <w:rFonts w:eastAsia="Calibri"/>
                <w:sz w:val="28"/>
                <w:szCs w:val="28"/>
                <w:lang w:eastAsia="en-US"/>
              </w:rPr>
              <w:t>Филиал ГБУ ЛО «МФЦ» «Сланцевский»</w:t>
            </w:r>
          </w:p>
        </w:tc>
        <w:tc>
          <w:tcPr>
            <w:tcW w:w="3105" w:type="dxa"/>
            <w:shd w:val="clear" w:color="auto" w:fill="FFFFFF"/>
            <w:vAlign w:val="center"/>
          </w:tcPr>
          <w:p w:rsidR="00FD778D" w:rsidRPr="00FD778D" w:rsidRDefault="00FD778D" w:rsidP="00FD778D">
            <w:pPr>
              <w:jc w:val="center"/>
              <w:rPr>
                <w:rFonts w:eastAsia="Calibri"/>
                <w:sz w:val="28"/>
                <w:szCs w:val="28"/>
                <w:lang w:eastAsia="en-US"/>
              </w:rPr>
            </w:pPr>
            <w:r w:rsidRPr="00FD778D">
              <w:rPr>
                <w:rFonts w:eastAsia="Calibri"/>
                <w:sz w:val="28"/>
                <w:szCs w:val="28"/>
                <w:lang w:eastAsia="en-US"/>
              </w:rPr>
              <w:t xml:space="preserve">188565, Россия, Ленинградская область, </w:t>
            </w:r>
          </w:p>
          <w:p w:rsidR="00FD778D" w:rsidRPr="00FD778D" w:rsidRDefault="00FD778D" w:rsidP="00FD778D">
            <w:pPr>
              <w:jc w:val="center"/>
              <w:rPr>
                <w:rFonts w:eastAsia="Calibri"/>
                <w:sz w:val="28"/>
                <w:szCs w:val="28"/>
                <w:lang w:eastAsia="en-US"/>
              </w:rPr>
            </w:pPr>
            <w:r w:rsidRPr="00FD778D">
              <w:rPr>
                <w:rFonts w:eastAsia="Calibri"/>
                <w:sz w:val="28"/>
                <w:szCs w:val="28"/>
                <w:lang w:eastAsia="en-US"/>
              </w:rPr>
              <w:t>г. Сланцы, ул. Кирова, д. 16А</w:t>
            </w:r>
          </w:p>
        </w:tc>
        <w:tc>
          <w:tcPr>
            <w:tcW w:w="2360" w:type="dxa"/>
            <w:shd w:val="clear" w:color="auto" w:fill="FFFFFF"/>
            <w:vAlign w:val="center"/>
          </w:tcPr>
          <w:p w:rsidR="00FD778D" w:rsidRPr="00FD778D" w:rsidRDefault="00FD778D" w:rsidP="00FD778D">
            <w:pPr>
              <w:jc w:val="center"/>
              <w:rPr>
                <w:rFonts w:eastAsia="Calibri"/>
                <w:sz w:val="28"/>
                <w:szCs w:val="28"/>
                <w:lang w:eastAsia="en-US"/>
              </w:rPr>
            </w:pPr>
            <w:r w:rsidRPr="00FD778D">
              <w:rPr>
                <w:rFonts w:eastAsia="Calibri"/>
                <w:sz w:val="28"/>
                <w:szCs w:val="28"/>
                <w:lang w:eastAsia="en-US"/>
              </w:rPr>
              <w:t>С 9.00 до 21.00</w:t>
            </w:r>
          </w:p>
          <w:p w:rsidR="00FD778D" w:rsidRPr="00FD778D" w:rsidRDefault="00FD778D" w:rsidP="00FD778D">
            <w:pPr>
              <w:jc w:val="center"/>
              <w:rPr>
                <w:rFonts w:eastAsia="Calibri"/>
                <w:sz w:val="28"/>
                <w:szCs w:val="28"/>
                <w:lang w:eastAsia="en-US"/>
              </w:rPr>
            </w:pPr>
            <w:r w:rsidRPr="00FD778D">
              <w:rPr>
                <w:rFonts w:eastAsia="Calibri"/>
                <w:sz w:val="28"/>
                <w:szCs w:val="28"/>
                <w:lang w:eastAsia="en-US"/>
              </w:rPr>
              <w:t xml:space="preserve">ежедневно, </w:t>
            </w:r>
          </w:p>
          <w:p w:rsidR="00FD778D" w:rsidRPr="00FD778D" w:rsidRDefault="00FD778D" w:rsidP="00FD778D">
            <w:pPr>
              <w:jc w:val="center"/>
              <w:rPr>
                <w:rFonts w:eastAsia="Calibri"/>
                <w:color w:val="FF0000"/>
                <w:sz w:val="28"/>
                <w:szCs w:val="28"/>
                <w:lang w:eastAsia="en-US"/>
              </w:rPr>
            </w:pPr>
            <w:r w:rsidRPr="00FD778D">
              <w:rPr>
                <w:rFonts w:eastAsia="Calibri"/>
                <w:sz w:val="28"/>
                <w:szCs w:val="28"/>
                <w:lang w:eastAsia="en-US"/>
              </w:rPr>
              <w:t>без перерыва</w:t>
            </w:r>
          </w:p>
        </w:tc>
        <w:tc>
          <w:tcPr>
            <w:tcW w:w="1317" w:type="dxa"/>
            <w:vAlign w:val="center"/>
          </w:tcPr>
          <w:p w:rsidR="00FD778D" w:rsidRPr="00FD778D" w:rsidRDefault="00FD778D" w:rsidP="00FD778D">
            <w:pPr>
              <w:jc w:val="center"/>
              <w:rPr>
                <w:rFonts w:eastAsia="Calibri"/>
                <w:sz w:val="28"/>
                <w:szCs w:val="28"/>
                <w:shd w:val="clear" w:color="auto" w:fill="FFFFFF"/>
                <w:lang w:eastAsia="en-US"/>
              </w:rPr>
            </w:pPr>
            <w:r w:rsidRPr="00FD778D">
              <w:rPr>
                <w:rFonts w:eastAsia="Calibri"/>
                <w:sz w:val="28"/>
                <w:szCs w:val="28"/>
                <w:shd w:val="clear" w:color="auto" w:fill="FFFFFF"/>
                <w:lang w:eastAsia="en-US"/>
              </w:rPr>
              <w:t xml:space="preserve">8 (800) </w:t>
            </w:r>
          </w:p>
          <w:p w:rsidR="00FD778D" w:rsidRPr="00FD778D" w:rsidRDefault="00FD778D" w:rsidP="00FD778D">
            <w:pPr>
              <w:jc w:val="center"/>
              <w:rPr>
                <w:rFonts w:eastAsia="Calibri"/>
                <w:sz w:val="28"/>
                <w:szCs w:val="28"/>
                <w:lang w:eastAsia="en-US"/>
              </w:rPr>
            </w:pPr>
            <w:r w:rsidRPr="00FD778D">
              <w:rPr>
                <w:rFonts w:eastAsia="Calibri"/>
                <w:sz w:val="28"/>
                <w:szCs w:val="28"/>
                <w:shd w:val="clear" w:color="auto" w:fill="FFFFFF"/>
                <w:lang w:eastAsia="en-US"/>
              </w:rPr>
              <w:t>301-47-47</w:t>
            </w:r>
          </w:p>
        </w:tc>
      </w:tr>
      <w:tr w:rsidR="00FD778D" w:rsidRPr="00FD778D" w:rsidTr="004E2255">
        <w:trPr>
          <w:trHeight w:val="434"/>
        </w:trPr>
        <w:tc>
          <w:tcPr>
            <w:tcW w:w="9639" w:type="dxa"/>
            <w:gridSpan w:val="5"/>
            <w:tcBorders>
              <w:top w:val="nil"/>
            </w:tcBorders>
            <w:shd w:val="clear" w:color="auto" w:fill="FFFFFF"/>
            <w:vAlign w:val="center"/>
          </w:tcPr>
          <w:p w:rsidR="00FD778D" w:rsidRPr="00FD778D" w:rsidRDefault="00FD778D" w:rsidP="00FD778D">
            <w:pPr>
              <w:jc w:val="center"/>
              <w:rPr>
                <w:rFonts w:eastAsia="Calibri"/>
                <w:sz w:val="28"/>
                <w:szCs w:val="28"/>
                <w:lang w:eastAsia="en-US"/>
              </w:rPr>
            </w:pPr>
            <w:r w:rsidRPr="00FD778D">
              <w:rPr>
                <w:rFonts w:eastAsia="Calibri"/>
                <w:b/>
                <w:bCs/>
                <w:sz w:val="28"/>
                <w:szCs w:val="28"/>
                <w:lang w:eastAsia="en-US"/>
              </w:rPr>
              <w:t>Предоставление услуг в г. Сосновый Бор Ленинградской области</w:t>
            </w:r>
          </w:p>
        </w:tc>
      </w:tr>
      <w:tr w:rsidR="00FD778D" w:rsidRPr="00FD778D" w:rsidTr="004E2255">
        <w:trPr>
          <w:trHeight w:hRule="exact" w:val="1452"/>
        </w:trPr>
        <w:tc>
          <w:tcPr>
            <w:tcW w:w="621" w:type="dxa"/>
            <w:shd w:val="clear" w:color="auto" w:fill="FFFFFF"/>
            <w:vAlign w:val="center"/>
          </w:tcPr>
          <w:p w:rsidR="00FD778D" w:rsidRPr="00FD778D" w:rsidRDefault="00FD778D" w:rsidP="00FD778D">
            <w:pPr>
              <w:jc w:val="center"/>
              <w:rPr>
                <w:rFonts w:eastAsia="Calibri"/>
                <w:sz w:val="28"/>
                <w:szCs w:val="28"/>
                <w:lang w:eastAsia="en-US"/>
              </w:rPr>
            </w:pPr>
            <w:r w:rsidRPr="00FD778D">
              <w:rPr>
                <w:rFonts w:eastAsia="Calibri"/>
                <w:sz w:val="28"/>
                <w:szCs w:val="28"/>
                <w:lang w:eastAsia="en-US"/>
              </w:rPr>
              <w:t>16</w:t>
            </w:r>
          </w:p>
        </w:tc>
        <w:tc>
          <w:tcPr>
            <w:tcW w:w="2236" w:type="dxa"/>
            <w:shd w:val="clear" w:color="auto" w:fill="FFFFFF"/>
            <w:vAlign w:val="center"/>
          </w:tcPr>
          <w:p w:rsidR="00FD778D" w:rsidRPr="00FD778D" w:rsidRDefault="00FD778D" w:rsidP="00FD778D">
            <w:pPr>
              <w:jc w:val="center"/>
              <w:rPr>
                <w:rFonts w:eastAsia="Calibri"/>
                <w:sz w:val="28"/>
                <w:szCs w:val="28"/>
                <w:lang w:eastAsia="en-US"/>
              </w:rPr>
            </w:pPr>
            <w:r w:rsidRPr="00FD778D">
              <w:rPr>
                <w:rFonts w:eastAsia="Calibri"/>
                <w:sz w:val="28"/>
                <w:szCs w:val="28"/>
                <w:lang w:eastAsia="en-US"/>
              </w:rPr>
              <w:t>Филиал ГБУ ЛО «МФЦ» «Сосновоборс-кий»</w:t>
            </w:r>
          </w:p>
        </w:tc>
        <w:tc>
          <w:tcPr>
            <w:tcW w:w="3105" w:type="dxa"/>
            <w:shd w:val="clear" w:color="auto" w:fill="FFFFFF"/>
            <w:vAlign w:val="center"/>
          </w:tcPr>
          <w:p w:rsidR="00FD778D" w:rsidRPr="00FD778D" w:rsidRDefault="00FD778D" w:rsidP="00FD778D">
            <w:pPr>
              <w:jc w:val="center"/>
              <w:rPr>
                <w:rFonts w:eastAsia="Calibri"/>
                <w:sz w:val="28"/>
                <w:szCs w:val="28"/>
                <w:lang w:eastAsia="en-US"/>
              </w:rPr>
            </w:pPr>
            <w:r w:rsidRPr="00FD778D">
              <w:rPr>
                <w:rFonts w:eastAsia="Calibri"/>
                <w:sz w:val="28"/>
                <w:szCs w:val="28"/>
                <w:lang w:eastAsia="en-US"/>
              </w:rPr>
              <w:t xml:space="preserve">188540, Россия, Ленинградская область, </w:t>
            </w:r>
          </w:p>
          <w:p w:rsidR="00FD778D" w:rsidRPr="00FD778D" w:rsidRDefault="00FD778D" w:rsidP="00FD778D">
            <w:pPr>
              <w:jc w:val="center"/>
              <w:rPr>
                <w:rFonts w:eastAsia="Calibri"/>
                <w:sz w:val="28"/>
                <w:szCs w:val="28"/>
                <w:lang w:eastAsia="en-US"/>
              </w:rPr>
            </w:pPr>
            <w:r w:rsidRPr="00FD778D">
              <w:rPr>
                <w:rFonts w:eastAsia="Calibri"/>
                <w:sz w:val="28"/>
                <w:szCs w:val="28"/>
                <w:lang w:eastAsia="en-US"/>
              </w:rPr>
              <w:t>г. Сосновый Бор, ул. Мира, д.1</w:t>
            </w:r>
          </w:p>
        </w:tc>
        <w:tc>
          <w:tcPr>
            <w:tcW w:w="2360" w:type="dxa"/>
            <w:shd w:val="clear" w:color="auto" w:fill="FFFFFF"/>
            <w:vAlign w:val="center"/>
          </w:tcPr>
          <w:p w:rsidR="00FD778D" w:rsidRPr="00FD778D" w:rsidRDefault="00FD778D" w:rsidP="00FD778D">
            <w:pPr>
              <w:jc w:val="center"/>
              <w:rPr>
                <w:rFonts w:eastAsia="Calibri"/>
                <w:sz w:val="28"/>
                <w:szCs w:val="28"/>
                <w:lang w:eastAsia="en-US"/>
              </w:rPr>
            </w:pPr>
            <w:r w:rsidRPr="00FD778D">
              <w:rPr>
                <w:rFonts w:eastAsia="Calibri"/>
                <w:sz w:val="28"/>
                <w:szCs w:val="28"/>
                <w:lang w:eastAsia="en-US"/>
              </w:rPr>
              <w:t>С 9.00 до 21.00</w:t>
            </w:r>
          </w:p>
          <w:p w:rsidR="00FD778D" w:rsidRPr="00FD778D" w:rsidRDefault="00FD778D" w:rsidP="00FD778D">
            <w:pPr>
              <w:jc w:val="center"/>
              <w:rPr>
                <w:rFonts w:eastAsia="Calibri"/>
                <w:sz w:val="28"/>
                <w:szCs w:val="28"/>
                <w:lang w:eastAsia="en-US"/>
              </w:rPr>
            </w:pPr>
            <w:r w:rsidRPr="00FD778D">
              <w:rPr>
                <w:rFonts w:eastAsia="Calibri"/>
                <w:sz w:val="28"/>
                <w:szCs w:val="28"/>
                <w:lang w:eastAsia="en-US"/>
              </w:rPr>
              <w:t xml:space="preserve">ежедневно, </w:t>
            </w:r>
          </w:p>
          <w:p w:rsidR="00FD778D" w:rsidRPr="00FD778D" w:rsidRDefault="00FD778D" w:rsidP="00FD778D">
            <w:pPr>
              <w:jc w:val="center"/>
              <w:rPr>
                <w:rFonts w:eastAsia="Calibri"/>
                <w:sz w:val="28"/>
                <w:szCs w:val="28"/>
                <w:u w:val="single"/>
                <w:lang w:eastAsia="en-US"/>
              </w:rPr>
            </w:pPr>
            <w:r w:rsidRPr="00FD778D">
              <w:rPr>
                <w:rFonts w:eastAsia="Calibri"/>
                <w:sz w:val="28"/>
                <w:szCs w:val="28"/>
                <w:lang w:eastAsia="en-US"/>
              </w:rPr>
              <w:t>без перерыва</w:t>
            </w:r>
          </w:p>
        </w:tc>
        <w:tc>
          <w:tcPr>
            <w:tcW w:w="1317" w:type="dxa"/>
            <w:vAlign w:val="center"/>
          </w:tcPr>
          <w:p w:rsidR="00FD778D" w:rsidRPr="00FD778D" w:rsidRDefault="00FD778D" w:rsidP="00FD778D">
            <w:pPr>
              <w:jc w:val="center"/>
              <w:rPr>
                <w:rFonts w:eastAsia="Calibri"/>
                <w:sz w:val="28"/>
                <w:szCs w:val="28"/>
                <w:shd w:val="clear" w:color="auto" w:fill="FFFFFF"/>
                <w:lang w:eastAsia="en-US"/>
              </w:rPr>
            </w:pPr>
            <w:r w:rsidRPr="00FD778D">
              <w:rPr>
                <w:rFonts w:eastAsia="Calibri"/>
                <w:sz w:val="28"/>
                <w:szCs w:val="28"/>
                <w:shd w:val="clear" w:color="auto" w:fill="FFFFFF"/>
                <w:lang w:eastAsia="en-US"/>
              </w:rPr>
              <w:t xml:space="preserve">8 (800) </w:t>
            </w:r>
          </w:p>
          <w:p w:rsidR="00FD778D" w:rsidRPr="00FD778D" w:rsidRDefault="00FD778D" w:rsidP="00FD778D">
            <w:pPr>
              <w:jc w:val="center"/>
              <w:rPr>
                <w:rFonts w:eastAsia="Calibri"/>
                <w:sz w:val="28"/>
                <w:szCs w:val="28"/>
                <w:lang w:eastAsia="en-US"/>
              </w:rPr>
            </w:pPr>
            <w:r w:rsidRPr="00FD778D">
              <w:rPr>
                <w:rFonts w:eastAsia="Calibri"/>
                <w:sz w:val="28"/>
                <w:szCs w:val="28"/>
                <w:shd w:val="clear" w:color="auto" w:fill="FFFFFF"/>
                <w:lang w:eastAsia="en-US"/>
              </w:rPr>
              <w:t>301-47-47</w:t>
            </w:r>
          </w:p>
        </w:tc>
      </w:tr>
      <w:tr w:rsidR="00FD778D" w:rsidRPr="00FD778D" w:rsidTr="004E2255">
        <w:trPr>
          <w:trHeight w:val="450"/>
        </w:trPr>
        <w:tc>
          <w:tcPr>
            <w:tcW w:w="9639" w:type="dxa"/>
            <w:gridSpan w:val="5"/>
            <w:shd w:val="clear" w:color="auto" w:fill="FFFFFF"/>
            <w:vAlign w:val="center"/>
          </w:tcPr>
          <w:p w:rsidR="00FD778D" w:rsidRPr="00FD778D" w:rsidRDefault="00FD778D" w:rsidP="00FD778D">
            <w:pPr>
              <w:jc w:val="center"/>
              <w:rPr>
                <w:rFonts w:eastAsia="Calibri"/>
                <w:b/>
                <w:bCs/>
                <w:sz w:val="28"/>
                <w:szCs w:val="28"/>
                <w:shd w:val="clear" w:color="auto" w:fill="FFFFFF"/>
                <w:lang w:eastAsia="en-US"/>
              </w:rPr>
            </w:pPr>
            <w:r w:rsidRPr="00FD778D">
              <w:rPr>
                <w:rFonts w:eastAsia="Calibri"/>
                <w:b/>
                <w:bCs/>
                <w:sz w:val="28"/>
                <w:szCs w:val="28"/>
                <w:shd w:val="clear" w:color="auto" w:fill="FFFFFF"/>
                <w:lang w:eastAsia="en-US"/>
              </w:rPr>
              <w:t xml:space="preserve">Предоставление услуг в Тихвинском районе </w:t>
            </w:r>
            <w:r w:rsidRPr="00FD778D">
              <w:rPr>
                <w:rFonts w:eastAsia="Calibri"/>
                <w:b/>
                <w:bCs/>
                <w:sz w:val="28"/>
                <w:szCs w:val="28"/>
                <w:lang w:eastAsia="en-US"/>
              </w:rPr>
              <w:t>Ленинградской области</w:t>
            </w:r>
          </w:p>
        </w:tc>
      </w:tr>
      <w:tr w:rsidR="00FD778D" w:rsidRPr="00FD778D" w:rsidTr="004E2255">
        <w:trPr>
          <w:trHeight w:hRule="exact" w:val="1713"/>
        </w:trPr>
        <w:tc>
          <w:tcPr>
            <w:tcW w:w="621" w:type="dxa"/>
            <w:shd w:val="clear" w:color="auto" w:fill="FFFFFF"/>
            <w:vAlign w:val="center"/>
          </w:tcPr>
          <w:p w:rsidR="00FD778D" w:rsidRPr="00FD778D" w:rsidRDefault="00FD778D" w:rsidP="00FD778D">
            <w:pPr>
              <w:jc w:val="center"/>
              <w:rPr>
                <w:rFonts w:eastAsia="Calibri"/>
                <w:sz w:val="28"/>
                <w:szCs w:val="28"/>
                <w:lang w:eastAsia="en-US"/>
              </w:rPr>
            </w:pPr>
            <w:r w:rsidRPr="00FD778D">
              <w:rPr>
                <w:rFonts w:eastAsia="Calibri"/>
                <w:sz w:val="28"/>
                <w:szCs w:val="28"/>
                <w:lang w:eastAsia="en-US"/>
              </w:rPr>
              <w:t>17</w:t>
            </w:r>
          </w:p>
        </w:tc>
        <w:tc>
          <w:tcPr>
            <w:tcW w:w="2236" w:type="dxa"/>
            <w:shd w:val="clear" w:color="auto" w:fill="FFFFFF"/>
            <w:vAlign w:val="center"/>
          </w:tcPr>
          <w:p w:rsidR="00FD778D" w:rsidRPr="00FD778D" w:rsidRDefault="00FD778D" w:rsidP="00FD778D">
            <w:pPr>
              <w:jc w:val="center"/>
              <w:rPr>
                <w:rFonts w:eastAsia="Calibri"/>
                <w:sz w:val="28"/>
                <w:szCs w:val="28"/>
                <w:lang w:eastAsia="en-US"/>
              </w:rPr>
            </w:pPr>
            <w:r w:rsidRPr="00FD778D">
              <w:rPr>
                <w:rFonts w:eastAsia="Calibri"/>
                <w:sz w:val="28"/>
                <w:szCs w:val="28"/>
                <w:lang w:eastAsia="en-US"/>
              </w:rPr>
              <w:t>Филиал ГБУ ЛО «МФЦ»</w:t>
            </w:r>
          </w:p>
          <w:p w:rsidR="00FD778D" w:rsidRPr="00FD778D" w:rsidRDefault="00FD778D" w:rsidP="00FD778D">
            <w:pPr>
              <w:jc w:val="center"/>
              <w:rPr>
                <w:rFonts w:eastAsia="Calibri"/>
                <w:sz w:val="28"/>
                <w:szCs w:val="28"/>
                <w:lang w:eastAsia="en-US"/>
              </w:rPr>
            </w:pPr>
            <w:r w:rsidRPr="00FD778D">
              <w:rPr>
                <w:rFonts w:eastAsia="Calibri"/>
                <w:sz w:val="28"/>
                <w:szCs w:val="28"/>
                <w:lang w:eastAsia="en-US"/>
              </w:rPr>
              <w:t>«Тихвинский»</w:t>
            </w:r>
          </w:p>
          <w:p w:rsidR="00FD778D" w:rsidRPr="00FD778D" w:rsidRDefault="00FD778D" w:rsidP="00FD778D">
            <w:pPr>
              <w:jc w:val="center"/>
              <w:rPr>
                <w:rFonts w:eastAsia="Calibri"/>
                <w:sz w:val="28"/>
                <w:szCs w:val="28"/>
                <w:lang w:eastAsia="en-US"/>
              </w:rPr>
            </w:pPr>
          </w:p>
        </w:tc>
        <w:tc>
          <w:tcPr>
            <w:tcW w:w="3105" w:type="dxa"/>
            <w:shd w:val="clear" w:color="auto" w:fill="FFFFFF"/>
            <w:vAlign w:val="center"/>
          </w:tcPr>
          <w:p w:rsidR="00FD778D" w:rsidRPr="00FD778D" w:rsidRDefault="00FD778D" w:rsidP="00FD778D">
            <w:pPr>
              <w:jc w:val="center"/>
              <w:rPr>
                <w:rFonts w:eastAsia="Calibri"/>
                <w:sz w:val="28"/>
                <w:szCs w:val="28"/>
                <w:lang w:eastAsia="en-US"/>
              </w:rPr>
            </w:pPr>
            <w:r w:rsidRPr="00FD778D">
              <w:rPr>
                <w:rFonts w:eastAsia="Calibri"/>
                <w:sz w:val="28"/>
                <w:szCs w:val="28"/>
                <w:lang w:eastAsia="en-US"/>
              </w:rPr>
              <w:t xml:space="preserve">187553, Россия, Ленинградская область, Тихвинский район,  </w:t>
            </w:r>
          </w:p>
          <w:p w:rsidR="00FD778D" w:rsidRPr="00FD778D" w:rsidRDefault="00FD778D" w:rsidP="00FD778D">
            <w:pPr>
              <w:jc w:val="center"/>
              <w:rPr>
                <w:rFonts w:eastAsia="Calibri"/>
                <w:sz w:val="28"/>
                <w:szCs w:val="28"/>
                <w:lang w:eastAsia="en-US"/>
              </w:rPr>
            </w:pPr>
            <w:r w:rsidRPr="00FD778D">
              <w:rPr>
                <w:rFonts w:eastAsia="Calibri"/>
                <w:sz w:val="28"/>
                <w:szCs w:val="28"/>
                <w:lang w:eastAsia="en-US"/>
              </w:rPr>
              <w:t>г. Тихвин, 1-й микрорайон, д.2</w:t>
            </w:r>
          </w:p>
          <w:p w:rsidR="00FD778D" w:rsidRPr="00FD778D" w:rsidRDefault="00FD778D" w:rsidP="00FD778D">
            <w:pPr>
              <w:jc w:val="center"/>
              <w:rPr>
                <w:rFonts w:eastAsia="Calibri"/>
                <w:sz w:val="28"/>
                <w:szCs w:val="28"/>
                <w:lang w:eastAsia="en-US"/>
              </w:rPr>
            </w:pPr>
          </w:p>
        </w:tc>
        <w:tc>
          <w:tcPr>
            <w:tcW w:w="2360" w:type="dxa"/>
            <w:shd w:val="clear" w:color="auto" w:fill="FFFFFF"/>
            <w:vAlign w:val="center"/>
          </w:tcPr>
          <w:p w:rsidR="00FD778D" w:rsidRPr="00FD778D" w:rsidRDefault="00FD778D" w:rsidP="00FD778D">
            <w:pPr>
              <w:jc w:val="center"/>
              <w:rPr>
                <w:rFonts w:eastAsia="Calibri"/>
                <w:sz w:val="28"/>
                <w:szCs w:val="28"/>
                <w:lang w:eastAsia="en-US"/>
              </w:rPr>
            </w:pPr>
            <w:r w:rsidRPr="00FD778D">
              <w:rPr>
                <w:rFonts w:eastAsia="Calibri"/>
                <w:sz w:val="28"/>
                <w:szCs w:val="28"/>
                <w:lang w:eastAsia="en-US"/>
              </w:rPr>
              <w:t>С 9.00 до 21.00</w:t>
            </w:r>
          </w:p>
          <w:p w:rsidR="00FD778D" w:rsidRPr="00FD778D" w:rsidRDefault="00FD778D" w:rsidP="00FD778D">
            <w:pPr>
              <w:jc w:val="center"/>
              <w:rPr>
                <w:rFonts w:eastAsia="Calibri"/>
                <w:sz w:val="28"/>
                <w:szCs w:val="28"/>
                <w:lang w:eastAsia="en-US"/>
              </w:rPr>
            </w:pPr>
            <w:r w:rsidRPr="00FD778D">
              <w:rPr>
                <w:rFonts w:eastAsia="Calibri"/>
                <w:sz w:val="28"/>
                <w:szCs w:val="28"/>
                <w:lang w:eastAsia="en-US"/>
              </w:rPr>
              <w:t xml:space="preserve">ежедневно, </w:t>
            </w:r>
          </w:p>
          <w:p w:rsidR="00FD778D" w:rsidRPr="00FD778D" w:rsidRDefault="00FD778D" w:rsidP="00FD778D">
            <w:pPr>
              <w:jc w:val="center"/>
              <w:rPr>
                <w:rFonts w:eastAsia="Calibri"/>
                <w:sz w:val="28"/>
                <w:szCs w:val="28"/>
                <w:lang w:eastAsia="en-US"/>
              </w:rPr>
            </w:pPr>
            <w:r w:rsidRPr="00FD778D">
              <w:rPr>
                <w:rFonts w:eastAsia="Calibri"/>
                <w:sz w:val="28"/>
                <w:szCs w:val="28"/>
                <w:lang w:eastAsia="en-US"/>
              </w:rPr>
              <w:t>без перерыва</w:t>
            </w:r>
          </w:p>
        </w:tc>
        <w:tc>
          <w:tcPr>
            <w:tcW w:w="1317" w:type="dxa"/>
            <w:vAlign w:val="center"/>
          </w:tcPr>
          <w:p w:rsidR="00FD778D" w:rsidRPr="00FD778D" w:rsidRDefault="00FD778D" w:rsidP="00FD778D">
            <w:pPr>
              <w:jc w:val="center"/>
              <w:rPr>
                <w:rFonts w:eastAsia="Calibri"/>
                <w:sz w:val="28"/>
                <w:szCs w:val="28"/>
                <w:shd w:val="clear" w:color="auto" w:fill="FFFFFF"/>
                <w:lang w:eastAsia="en-US"/>
              </w:rPr>
            </w:pPr>
            <w:r w:rsidRPr="00FD778D">
              <w:rPr>
                <w:rFonts w:eastAsia="Calibri"/>
                <w:sz w:val="28"/>
                <w:szCs w:val="28"/>
                <w:shd w:val="clear" w:color="auto" w:fill="FFFFFF"/>
                <w:lang w:eastAsia="en-US"/>
              </w:rPr>
              <w:t xml:space="preserve">8 (800) </w:t>
            </w:r>
          </w:p>
          <w:p w:rsidR="00FD778D" w:rsidRPr="00FD778D" w:rsidRDefault="00FD778D" w:rsidP="00FD778D">
            <w:pPr>
              <w:jc w:val="center"/>
              <w:rPr>
                <w:rFonts w:eastAsia="Calibri"/>
                <w:sz w:val="28"/>
                <w:szCs w:val="28"/>
                <w:lang w:eastAsia="en-US"/>
              </w:rPr>
            </w:pPr>
            <w:r w:rsidRPr="00FD778D">
              <w:rPr>
                <w:rFonts w:eastAsia="Calibri"/>
                <w:sz w:val="28"/>
                <w:szCs w:val="28"/>
                <w:shd w:val="clear" w:color="auto" w:fill="FFFFFF"/>
                <w:lang w:eastAsia="en-US"/>
              </w:rPr>
              <w:t>301-47-47</w:t>
            </w:r>
          </w:p>
        </w:tc>
      </w:tr>
      <w:tr w:rsidR="00FD778D" w:rsidRPr="00FD778D" w:rsidTr="004E2255">
        <w:trPr>
          <w:trHeight w:val="466"/>
        </w:trPr>
        <w:tc>
          <w:tcPr>
            <w:tcW w:w="9639" w:type="dxa"/>
            <w:gridSpan w:val="5"/>
            <w:shd w:val="clear" w:color="auto" w:fill="FFFFFF"/>
            <w:vAlign w:val="center"/>
          </w:tcPr>
          <w:p w:rsidR="00FD778D" w:rsidRPr="00FD778D" w:rsidRDefault="00FD778D" w:rsidP="00FD778D">
            <w:pPr>
              <w:jc w:val="center"/>
              <w:rPr>
                <w:rFonts w:eastAsia="Calibri"/>
                <w:b/>
                <w:bCs/>
                <w:sz w:val="28"/>
                <w:szCs w:val="28"/>
                <w:shd w:val="clear" w:color="auto" w:fill="FFFFFF"/>
                <w:lang w:eastAsia="en-US"/>
              </w:rPr>
            </w:pPr>
            <w:r w:rsidRPr="00FD778D">
              <w:rPr>
                <w:rFonts w:eastAsia="Calibri"/>
                <w:b/>
                <w:bCs/>
                <w:sz w:val="28"/>
                <w:szCs w:val="28"/>
                <w:shd w:val="clear" w:color="auto" w:fill="FFFFFF"/>
                <w:lang w:eastAsia="en-US"/>
              </w:rPr>
              <w:t xml:space="preserve">Предоставление услуг в Тосненском районе </w:t>
            </w:r>
            <w:r w:rsidRPr="00FD778D">
              <w:rPr>
                <w:rFonts w:eastAsia="Calibri"/>
                <w:b/>
                <w:bCs/>
                <w:sz w:val="28"/>
                <w:szCs w:val="28"/>
                <w:lang w:eastAsia="en-US"/>
              </w:rPr>
              <w:t>Ленинградской области</w:t>
            </w:r>
          </w:p>
        </w:tc>
      </w:tr>
      <w:tr w:rsidR="00FD778D" w:rsidRPr="00FD778D" w:rsidTr="004E2255">
        <w:trPr>
          <w:trHeight w:hRule="exact" w:val="1770"/>
        </w:trPr>
        <w:tc>
          <w:tcPr>
            <w:tcW w:w="621" w:type="dxa"/>
            <w:vAlign w:val="center"/>
          </w:tcPr>
          <w:p w:rsidR="00FD778D" w:rsidRPr="00FD778D" w:rsidRDefault="00FD778D" w:rsidP="00FD778D">
            <w:pPr>
              <w:jc w:val="center"/>
              <w:rPr>
                <w:rFonts w:eastAsia="Calibri"/>
                <w:sz w:val="28"/>
                <w:szCs w:val="28"/>
                <w:lang w:eastAsia="en-US"/>
              </w:rPr>
            </w:pPr>
            <w:r w:rsidRPr="00FD778D">
              <w:rPr>
                <w:rFonts w:eastAsia="Calibri"/>
                <w:sz w:val="28"/>
                <w:szCs w:val="28"/>
                <w:lang w:eastAsia="en-US"/>
              </w:rPr>
              <w:t>18</w:t>
            </w:r>
          </w:p>
        </w:tc>
        <w:tc>
          <w:tcPr>
            <w:tcW w:w="2236" w:type="dxa"/>
            <w:vAlign w:val="center"/>
          </w:tcPr>
          <w:p w:rsidR="00FD778D" w:rsidRPr="00FD778D" w:rsidRDefault="00FD778D" w:rsidP="00FD778D">
            <w:pPr>
              <w:jc w:val="center"/>
              <w:rPr>
                <w:rFonts w:eastAsia="Calibri"/>
                <w:sz w:val="28"/>
                <w:szCs w:val="28"/>
                <w:lang w:eastAsia="en-US"/>
              </w:rPr>
            </w:pPr>
            <w:r w:rsidRPr="00FD778D">
              <w:rPr>
                <w:rFonts w:eastAsia="Calibri"/>
                <w:sz w:val="28"/>
                <w:szCs w:val="28"/>
                <w:lang w:eastAsia="en-US"/>
              </w:rPr>
              <w:t>Филиал ГБУ ЛО «МФЦ» «Тосненский»</w:t>
            </w:r>
          </w:p>
        </w:tc>
        <w:tc>
          <w:tcPr>
            <w:tcW w:w="3105" w:type="dxa"/>
            <w:vAlign w:val="center"/>
          </w:tcPr>
          <w:p w:rsidR="00FD778D" w:rsidRPr="00FD778D" w:rsidRDefault="00FD778D" w:rsidP="00FD778D">
            <w:pPr>
              <w:jc w:val="center"/>
              <w:rPr>
                <w:rFonts w:eastAsia="Calibri"/>
                <w:sz w:val="28"/>
                <w:szCs w:val="28"/>
                <w:lang w:eastAsia="en-US"/>
              </w:rPr>
            </w:pPr>
            <w:r w:rsidRPr="00FD778D">
              <w:rPr>
                <w:rFonts w:eastAsia="Calibri"/>
                <w:sz w:val="28"/>
                <w:szCs w:val="28"/>
                <w:lang w:eastAsia="en-US"/>
              </w:rPr>
              <w:t>187000, Россия, Ленинградская область, Тосненский район,</w:t>
            </w:r>
          </w:p>
          <w:p w:rsidR="00FD778D" w:rsidRPr="00FD778D" w:rsidRDefault="00FD778D" w:rsidP="00FD778D">
            <w:pPr>
              <w:jc w:val="center"/>
              <w:rPr>
                <w:rFonts w:eastAsia="Calibri"/>
                <w:sz w:val="28"/>
                <w:szCs w:val="28"/>
                <w:lang w:eastAsia="en-US"/>
              </w:rPr>
            </w:pPr>
            <w:r w:rsidRPr="00FD778D">
              <w:rPr>
                <w:rFonts w:eastAsia="Calibri"/>
                <w:sz w:val="28"/>
                <w:szCs w:val="28"/>
                <w:lang w:eastAsia="en-US"/>
              </w:rPr>
              <w:t>г. Тосно, ул. Советская, д. 9В</w:t>
            </w:r>
          </w:p>
        </w:tc>
        <w:tc>
          <w:tcPr>
            <w:tcW w:w="2360" w:type="dxa"/>
            <w:shd w:val="clear" w:color="auto" w:fill="FFFFFF"/>
            <w:vAlign w:val="center"/>
          </w:tcPr>
          <w:p w:rsidR="00FD778D" w:rsidRPr="00FD778D" w:rsidRDefault="00FD778D" w:rsidP="00FD778D">
            <w:pPr>
              <w:jc w:val="center"/>
              <w:rPr>
                <w:rFonts w:eastAsia="Calibri"/>
                <w:sz w:val="28"/>
                <w:szCs w:val="28"/>
                <w:lang w:eastAsia="en-US"/>
              </w:rPr>
            </w:pPr>
            <w:r w:rsidRPr="00FD778D">
              <w:rPr>
                <w:rFonts w:eastAsia="Calibri"/>
                <w:sz w:val="28"/>
                <w:szCs w:val="28"/>
                <w:lang w:eastAsia="en-US"/>
              </w:rPr>
              <w:t>С 9.00 до 21.00</w:t>
            </w:r>
          </w:p>
          <w:p w:rsidR="00FD778D" w:rsidRPr="00FD778D" w:rsidRDefault="00FD778D" w:rsidP="00FD778D">
            <w:pPr>
              <w:jc w:val="center"/>
              <w:rPr>
                <w:rFonts w:eastAsia="Calibri"/>
                <w:sz w:val="28"/>
                <w:szCs w:val="28"/>
                <w:lang w:eastAsia="en-US"/>
              </w:rPr>
            </w:pPr>
            <w:r w:rsidRPr="00FD778D">
              <w:rPr>
                <w:rFonts w:eastAsia="Calibri"/>
                <w:sz w:val="28"/>
                <w:szCs w:val="28"/>
                <w:lang w:eastAsia="en-US"/>
              </w:rPr>
              <w:t xml:space="preserve">ежедневно, </w:t>
            </w:r>
          </w:p>
          <w:p w:rsidR="00FD778D" w:rsidRPr="00FD778D" w:rsidRDefault="00FD778D" w:rsidP="00FD778D">
            <w:pPr>
              <w:jc w:val="center"/>
              <w:rPr>
                <w:rFonts w:eastAsia="Calibri"/>
                <w:sz w:val="28"/>
                <w:szCs w:val="28"/>
                <w:u w:val="single"/>
                <w:lang w:eastAsia="en-US"/>
              </w:rPr>
            </w:pPr>
            <w:r w:rsidRPr="00FD778D">
              <w:rPr>
                <w:rFonts w:eastAsia="Calibri"/>
                <w:sz w:val="28"/>
                <w:szCs w:val="28"/>
                <w:lang w:eastAsia="en-US"/>
              </w:rPr>
              <w:t>без перерыва</w:t>
            </w:r>
          </w:p>
        </w:tc>
        <w:tc>
          <w:tcPr>
            <w:tcW w:w="1317" w:type="dxa"/>
            <w:vAlign w:val="center"/>
          </w:tcPr>
          <w:p w:rsidR="00FD778D" w:rsidRPr="00FD778D" w:rsidRDefault="00FD778D" w:rsidP="00FD778D">
            <w:pPr>
              <w:jc w:val="center"/>
              <w:rPr>
                <w:rFonts w:eastAsia="Calibri"/>
                <w:sz w:val="28"/>
                <w:szCs w:val="28"/>
                <w:shd w:val="clear" w:color="auto" w:fill="FFFFFF"/>
                <w:lang w:eastAsia="en-US"/>
              </w:rPr>
            </w:pPr>
            <w:r w:rsidRPr="00FD778D">
              <w:rPr>
                <w:rFonts w:eastAsia="Calibri"/>
                <w:sz w:val="28"/>
                <w:szCs w:val="28"/>
                <w:shd w:val="clear" w:color="auto" w:fill="FFFFFF"/>
                <w:lang w:eastAsia="en-US"/>
              </w:rPr>
              <w:t xml:space="preserve">8 (800) </w:t>
            </w:r>
          </w:p>
          <w:p w:rsidR="00FD778D" w:rsidRPr="00FD778D" w:rsidRDefault="00FD778D" w:rsidP="00FD778D">
            <w:pPr>
              <w:jc w:val="center"/>
              <w:rPr>
                <w:rFonts w:eastAsia="Calibri"/>
                <w:sz w:val="28"/>
                <w:szCs w:val="28"/>
                <w:lang w:eastAsia="en-US"/>
              </w:rPr>
            </w:pPr>
            <w:r w:rsidRPr="00FD778D">
              <w:rPr>
                <w:rFonts w:eastAsia="Calibri"/>
                <w:sz w:val="28"/>
                <w:szCs w:val="28"/>
                <w:shd w:val="clear" w:color="auto" w:fill="FFFFFF"/>
                <w:lang w:eastAsia="en-US"/>
              </w:rPr>
              <w:t>301-47-47</w:t>
            </w:r>
          </w:p>
        </w:tc>
      </w:tr>
      <w:tr w:rsidR="00FD778D" w:rsidRPr="00FD778D" w:rsidTr="004E2255">
        <w:trPr>
          <w:trHeight w:val="484"/>
        </w:trPr>
        <w:tc>
          <w:tcPr>
            <w:tcW w:w="9639" w:type="dxa"/>
            <w:gridSpan w:val="5"/>
            <w:vAlign w:val="center"/>
          </w:tcPr>
          <w:p w:rsidR="00FD778D" w:rsidRPr="00FD778D" w:rsidRDefault="00FD778D" w:rsidP="00FD778D">
            <w:pPr>
              <w:jc w:val="center"/>
              <w:rPr>
                <w:rFonts w:eastAsia="Calibri"/>
                <w:b/>
                <w:bCs/>
                <w:sz w:val="28"/>
                <w:szCs w:val="28"/>
                <w:lang w:eastAsia="en-US"/>
              </w:rPr>
            </w:pPr>
            <w:r w:rsidRPr="00FD778D">
              <w:rPr>
                <w:rFonts w:eastAsia="Calibri"/>
                <w:b/>
                <w:bCs/>
                <w:sz w:val="28"/>
                <w:szCs w:val="28"/>
                <w:lang w:eastAsia="en-US"/>
              </w:rPr>
              <w:t>Уполномоченный МФЦ на территории Ленинградской области</w:t>
            </w:r>
          </w:p>
        </w:tc>
      </w:tr>
      <w:tr w:rsidR="00FD778D" w:rsidRPr="00FD778D" w:rsidTr="004E2255">
        <w:trPr>
          <w:trHeight w:hRule="exact" w:val="4558"/>
        </w:trPr>
        <w:tc>
          <w:tcPr>
            <w:tcW w:w="621" w:type="dxa"/>
            <w:vAlign w:val="center"/>
          </w:tcPr>
          <w:p w:rsidR="00FD778D" w:rsidRPr="00FD778D" w:rsidRDefault="00FD778D" w:rsidP="00FD778D">
            <w:pPr>
              <w:ind w:left="-10"/>
              <w:jc w:val="center"/>
              <w:rPr>
                <w:rFonts w:eastAsia="Calibri"/>
                <w:sz w:val="28"/>
                <w:szCs w:val="28"/>
                <w:lang w:eastAsia="en-US"/>
              </w:rPr>
            </w:pPr>
            <w:r w:rsidRPr="00FD778D">
              <w:rPr>
                <w:rFonts w:eastAsia="Calibri"/>
                <w:sz w:val="28"/>
                <w:szCs w:val="28"/>
                <w:lang w:eastAsia="en-US"/>
              </w:rPr>
              <w:t>19</w:t>
            </w:r>
          </w:p>
        </w:tc>
        <w:tc>
          <w:tcPr>
            <w:tcW w:w="2236" w:type="dxa"/>
            <w:vAlign w:val="center"/>
          </w:tcPr>
          <w:p w:rsidR="00FD778D" w:rsidRPr="00FD778D" w:rsidRDefault="00FD778D" w:rsidP="00FD778D">
            <w:pPr>
              <w:jc w:val="center"/>
              <w:rPr>
                <w:rFonts w:eastAsia="Calibri"/>
                <w:color w:val="000000"/>
                <w:sz w:val="28"/>
                <w:szCs w:val="28"/>
                <w:lang w:eastAsia="en-US"/>
              </w:rPr>
            </w:pPr>
            <w:r w:rsidRPr="00FD778D">
              <w:rPr>
                <w:rFonts w:eastAsia="Calibri"/>
                <w:color w:val="000000"/>
                <w:sz w:val="28"/>
                <w:szCs w:val="28"/>
                <w:lang w:eastAsia="en-US"/>
              </w:rPr>
              <w:t>ГБУ ЛО «МФЦ»</w:t>
            </w:r>
          </w:p>
          <w:p w:rsidR="00FD778D" w:rsidRPr="00FD778D" w:rsidRDefault="00FD778D" w:rsidP="00FD778D">
            <w:pPr>
              <w:jc w:val="center"/>
              <w:rPr>
                <w:rFonts w:eastAsia="Calibri"/>
                <w:color w:val="000000"/>
                <w:sz w:val="28"/>
                <w:szCs w:val="28"/>
                <w:lang w:eastAsia="en-US"/>
              </w:rPr>
            </w:pPr>
            <w:r w:rsidRPr="00FD778D">
              <w:rPr>
                <w:rFonts w:eastAsia="Calibri"/>
                <w:i/>
                <w:iCs/>
                <w:color w:val="000000"/>
                <w:sz w:val="28"/>
                <w:szCs w:val="28"/>
                <w:lang w:eastAsia="en-US"/>
              </w:rPr>
              <w:t>(обслуживание заявителей не осуществляется</w:t>
            </w:r>
            <w:r w:rsidRPr="00FD778D">
              <w:rPr>
                <w:rFonts w:eastAsia="Calibri"/>
                <w:color w:val="000000"/>
                <w:sz w:val="28"/>
                <w:szCs w:val="28"/>
                <w:lang w:eastAsia="en-US"/>
              </w:rPr>
              <w:t>)</w:t>
            </w:r>
          </w:p>
        </w:tc>
        <w:tc>
          <w:tcPr>
            <w:tcW w:w="3105" w:type="dxa"/>
            <w:vAlign w:val="center"/>
          </w:tcPr>
          <w:p w:rsidR="00FD778D" w:rsidRPr="00FD778D" w:rsidRDefault="00FD778D" w:rsidP="00FD778D">
            <w:pPr>
              <w:shd w:val="clear" w:color="auto" w:fill="FFFFFF"/>
              <w:jc w:val="center"/>
              <w:rPr>
                <w:rFonts w:eastAsia="Calibri"/>
                <w:i/>
                <w:iCs/>
                <w:color w:val="000000"/>
                <w:sz w:val="28"/>
                <w:szCs w:val="28"/>
                <w:lang w:eastAsia="en-US"/>
              </w:rPr>
            </w:pPr>
            <w:r w:rsidRPr="00FD778D">
              <w:rPr>
                <w:rFonts w:eastAsia="Calibri"/>
                <w:i/>
                <w:iCs/>
                <w:color w:val="000000"/>
                <w:sz w:val="28"/>
                <w:szCs w:val="28"/>
                <w:lang w:eastAsia="en-US"/>
              </w:rPr>
              <w:t>Юридический адрес:</w:t>
            </w:r>
          </w:p>
          <w:p w:rsidR="00FD778D" w:rsidRPr="00FD778D" w:rsidRDefault="00FD778D" w:rsidP="00FD778D">
            <w:pPr>
              <w:shd w:val="clear" w:color="auto" w:fill="FFFFFF"/>
              <w:jc w:val="center"/>
              <w:rPr>
                <w:rFonts w:eastAsia="Calibri"/>
                <w:color w:val="000000"/>
                <w:sz w:val="28"/>
                <w:szCs w:val="28"/>
                <w:lang w:eastAsia="en-US"/>
              </w:rPr>
            </w:pPr>
            <w:r w:rsidRPr="00FD778D">
              <w:rPr>
                <w:rFonts w:eastAsia="Calibri"/>
                <w:color w:val="000000"/>
                <w:sz w:val="28"/>
                <w:szCs w:val="28"/>
                <w:lang w:eastAsia="en-US"/>
              </w:rPr>
              <w:t>188641, Ленинградская область, Всеволожский район, дер. Новосаратовка-центр, д.8</w:t>
            </w:r>
          </w:p>
          <w:p w:rsidR="00FD778D" w:rsidRPr="00FD778D" w:rsidRDefault="00FD778D" w:rsidP="00FD778D">
            <w:pPr>
              <w:shd w:val="clear" w:color="auto" w:fill="FFFFFF"/>
              <w:jc w:val="center"/>
              <w:rPr>
                <w:rFonts w:eastAsia="Calibri"/>
                <w:i/>
                <w:iCs/>
                <w:color w:val="000000"/>
                <w:sz w:val="28"/>
                <w:szCs w:val="28"/>
                <w:lang w:eastAsia="en-US"/>
              </w:rPr>
            </w:pPr>
            <w:r w:rsidRPr="00FD778D">
              <w:rPr>
                <w:rFonts w:eastAsia="Calibri"/>
                <w:i/>
                <w:iCs/>
                <w:color w:val="000000"/>
                <w:sz w:val="28"/>
                <w:szCs w:val="28"/>
                <w:lang w:eastAsia="en-US"/>
              </w:rPr>
              <w:t>Почтовый адрес:</w:t>
            </w:r>
          </w:p>
          <w:p w:rsidR="00FD778D" w:rsidRPr="00FD778D" w:rsidRDefault="00FD778D" w:rsidP="00FD778D">
            <w:pPr>
              <w:shd w:val="clear" w:color="auto" w:fill="FFFFFF"/>
              <w:jc w:val="center"/>
              <w:rPr>
                <w:rFonts w:eastAsia="Calibri"/>
                <w:color w:val="000000"/>
                <w:sz w:val="28"/>
                <w:szCs w:val="28"/>
                <w:lang w:eastAsia="en-US"/>
              </w:rPr>
            </w:pPr>
            <w:r w:rsidRPr="00FD778D">
              <w:rPr>
                <w:rFonts w:eastAsia="Calibri"/>
                <w:color w:val="000000"/>
                <w:sz w:val="28"/>
                <w:szCs w:val="28"/>
                <w:lang w:eastAsia="en-US"/>
              </w:rPr>
              <w:t>191311, г. Санкт-Петербург, ул. Смольного, д. 3, лит. А</w:t>
            </w:r>
          </w:p>
          <w:p w:rsidR="00FD778D" w:rsidRPr="00FD778D" w:rsidRDefault="00FD778D" w:rsidP="00FD778D">
            <w:pPr>
              <w:shd w:val="clear" w:color="auto" w:fill="FFFFFF"/>
              <w:jc w:val="center"/>
              <w:rPr>
                <w:rFonts w:eastAsia="Calibri"/>
                <w:i/>
                <w:iCs/>
                <w:color w:val="000000"/>
                <w:sz w:val="28"/>
                <w:szCs w:val="28"/>
                <w:lang w:eastAsia="en-US"/>
              </w:rPr>
            </w:pPr>
            <w:r w:rsidRPr="00FD778D">
              <w:rPr>
                <w:rFonts w:eastAsia="Calibri"/>
                <w:i/>
                <w:iCs/>
                <w:color w:val="000000"/>
                <w:sz w:val="28"/>
                <w:szCs w:val="28"/>
                <w:lang w:eastAsia="en-US"/>
              </w:rPr>
              <w:t>Фактический адрес</w:t>
            </w:r>
            <w:r w:rsidRPr="00FD778D">
              <w:rPr>
                <w:rFonts w:eastAsia="Calibri"/>
                <w:b/>
                <w:bCs/>
                <w:i/>
                <w:iCs/>
                <w:color w:val="000000"/>
                <w:sz w:val="28"/>
                <w:szCs w:val="28"/>
                <w:lang w:eastAsia="en-US"/>
              </w:rPr>
              <w:t>:</w:t>
            </w:r>
          </w:p>
          <w:p w:rsidR="00FD778D" w:rsidRPr="00FD778D" w:rsidRDefault="00FD778D" w:rsidP="00FD778D">
            <w:pPr>
              <w:shd w:val="clear" w:color="auto" w:fill="FFFFFF"/>
              <w:jc w:val="center"/>
              <w:rPr>
                <w:rFonts w:eastAsia="Calibri"/>
                <w:color w:val="000000"/>
                <w:sz w:val="28"/>
                <w:szCs w:val="28"/>
                <w:lang w:eastAsia="en-US"/>
              </w:rPr>
            </w:pPr>
            <w:r w:rsidRPr="00FD778D">
              <w:rPr>
                <w:rFonts w:eastAsia="Calibri"/>
                <w:color w:val="000000"/>
                <w:sz w:val="28"/>
                <w:szCs w:val="28"/>
                <w:lang w:eastAsia="en-US"/>
              </w:rPr>
              <w:t>191024, г. Санкт-Петербург,  пр. Бакунина, д. 5, лит. А</w:t>
            </w:r>
          </w:p>
        </w:tc>
        <w:tc>
          <w:tcPr>
            <w:tcW w:w="2360" w:type="dxa"/>
            <w:shd w:val="clear" w:color="auto" w:fill="FFFFFF"/>
            <w:vAlign w:val="center"/>
          </w:tcPr>
          <w:p w:rsidR="00FD778D" w:rsidRPr="00FD778D" w:rsidRDefault="00FD778D" w:rsidP="00FD778D">
            <w:pPr>
              <w:jc w:val="center"/>
              <w:rPr>
                <w:rFonts w:eastAsia="Calibri"/>
                <w:color w:val="000000"/>
                <w:sz w:val="28"/>
                <w:szCs w:val="28"/>
                <w:lang w:eastAsia="en-US"/>
              </w:rPr>
            </w:pPr>
            <w:r w:rsidRPr="00FD778D">
              <w:rPr>
                <w:rFonts w:eastAsia="Calibri"/>
                <w:color w:val="000000"/>
                <w:sz w:val="28"/>
                <w:szCs w:val="28"/>
                <w:lang w:eastAsia="en-US"/>
              </w:rPr>
              <w:t>пн-чт –</w:t>
            </w:r>
          </w:p>
          <w:p w:rsidR="00FD778D" w:rsidRPr="00FD778D" w:rsidRDefault="00FD778D" w:rsidP="00FD778D">
            <w:pPr>
              <w:jc w:val="center"/>
              <w:rPr>
                <w:rFonts w:eastAsia="Calibri"/>
                <w:color w:val="000000"/>
                <w:sz w:val="28"/>
                <w:szCs w:val="28"/>
                <w:lang w:eastAsia="en-US"/>
              </w:rPr>
            </w:pPr>
            <w:r w:rsidRPr="00FD778D">
              <w:rPr>
                <w:rFonts w:eastAsia="Calibri"/>
                <w:color w:val="000000"/>
                <w:sz w:val="28"/>
                <w:szCs w:val="28"/>
                <w:lang w:eastAsia="en-US"/>
              </w:rPr>
              <w:t>с 9.00 до 18.00,</w:t>
            </w:r>
          </w:p>
          <w:p w:rsidR="00FD778D" w:rsidRPr="00FD778D" w:rsidRDefault="00FD778D" w:rsidP="00FD778D">
            <w:pPr>
              <w:jc w:val="center"/>
              <w:rPr>
                <w:rFonts w:eastAsia="Calibri"/>
                <w:color w:val="000000"/>
                <w:sz w:val="28"/>
                <w:szCs w:val="28"/>
                <w:lang w:eastAsia="en-US"/>
              </w:rPr>
            </w:pPr>
            <w:r w:rsidRPr="00FD778D">
              <w:rPr>
                <w:rFonts w:eastAsia="Calibri"/>
                <w:color w:val="000000"/>
                <w:sz w:val="28"/>
                <w:szCs w:val="28"/>
                <w:lang w:eastAsia="en-US"/>
              </w:rPr>
              <w:t>пт. –</w:t>
            </w:r>
          </w:p>
          <w:p w:rsidR="00FD778D" w:rsidRPr="00FD778D" w:rsidRDefault="00FD778D" w:rsidP="00FD778D">
            <w:pPr>
              <w:jc w:val="center"/>
              <w:rPr>
                <w:rFonts w:eastAsia="Calibri"/>
                <w:color w:val="000000"/>
                <w:sz w:val="28"/>
                <w:szCs w:val="28"/>
                <w:lang w:eastAsia="en-US"/>
              </w:rPr>
            </w:pPr>
            <w:r w:rsidRPr="00FD778D">
              <w:rPr>
                <w:rFonts w:eastAsia="Calibri"/>
                <w:color w:val="000000"/>
                <w:sz w:val="28"/>
                <w:szCs w:val="28"/>
                <w:lang w:eastAsia="en-US"/>
              </w:rPr>
              <w:t xml:space="preserve">с 9.00 до 17.00, </w:t>
            </w:r>
          </w:p>
          <w:p w:rsidR="00FD778D" w:rsidRPr="00FD778D" w:rsidRDefault="00FD778D" w:rsidP="00FD778D">
            <w:pPr>
              <w:jc w:val="center"/>
              <w:rPr>
                <w:rFonts w:eastAsia="Calibri"/>
                <w:color w:val="000000"/>
                <w:sz w:val="28"/>
                <w:szCs w:val="28"/>
                <w:lang w:eastAsia="en-US"/>
              </w:rPr>
            </w:pPr>
            <w:r w:rsidRPr="00FD778D">
              <w:rPr>
                <w:rFonts w:eastAsia="Calibri"/>
                <w:color w:val="000000"/>
                <w:sz w:val="28"/>
                <w:szCs w:val="28"/>
                <w:lang w:eastAsia="en-US"/>
              </w:rPr>
              <w:t>перерыв с</w:t>
            </w:r>
          </w:p>
          <w:p w:rsidR="00FD778D" w:rsidRPr="00FD778D" w:rsidRDefault="00FD778D" w:rsidP="00FD778D">
            <w:pPr>
              <w:tabs>
                <w:tab w:val="left" w:pos="733"/>
              </w:tabs>
              <w:jc w:val="center"/>
              <w:rPr>
                <w:rFonts w:eastAsia="Calibri"/>
                <w:color w:val="000000"/>
                <w:sz w:val="28"/>
                <w:szCs w:val="28"/>
                <w:lang w:eastAsia="en-US"/>
              </w:rPr>
            </w:pPr>
            <w:r w:rsidRPr="00FD778D">
              <w:rPr>
                <w:rFonts w:eastAsia="Calibri"/>
                <w:color w:val="000000"/>
                <w:sz w:val="28"/>
                <w:szCs w:val="28"/>
                <w:lang w:eastAsia="en-US"/>
              </w:rPr>
              <w:t>13.00 до 13.48, выходные дни -</w:t>
            </w:r>
          </w:p>
          <w:p w:rsidR="00FD778D" w:rsidRPr="00FD778D" w:rsidRDefault="00FD778D" w:rsidP="00FD778D">
            <w:pPr>
              <w:ind w:left="58"/>
              <w:jc w:val="center"/>
              <w:rPr>
                <w:rFonts w:eastAsia="Calibri"/>
                <w:color w:val="000000"/>
                <w:sz w:val="28"/>
                <w:szCs w:val="28"/>
                <w:lang w:eastAsia="en-US"/>
              </w:rPr>
            </w:pPr>
            <w:r w:rsidRPr="00FD778D">
              <w:rPr>
                <w:rFonts w:eastAsia="Calibri"/>
                <w:color w:val="000000"/>
                <w:sz w:val="28"/>
                <w:szCs w:val="28"/>
                <w:lang w:eastAsia="en-US"/>
              </w:rPr>
              <w:t>сб, вс.</w:t>
            </w:r>
          </w:p>
        </w:tc>
        <w:tc>
          <w:tcPr>
            <w:tcW w:w="1317" w:type="dxa"/>
            <w:vAlign w:val="center"/>
          </w:tcPr>
          <w:p w:rsidR="00FD778D" w:rsidRPr="00FD778D" w:rsidRDefault="00FD778D" w:rsidP="00FD778D">
            <w:pPr>
              <w:jc w:val="center"/>
              <w:rPr>
                <w:rFonts w:eastAsia="Calibri"/>
                <w:sz w:val="28"/>
                <w:szCs w:val="28"/>
                <w:shd w:val="clear" w:color="auto" w:fill="FFFFFF"/>
                <w:lang w:eastAsia="en-US"/>
              </w:rPr>
            </w:pPr>
            <w:r w:rsidRPr="00FD778D">
              <w:rPr>
                <w:rFonts w:eastAsia="Calibri"/>
                <w:sz w:val="28"/>
                <w:szCs w:val="28"/>
                <w:shd w:val="clear" w:color="auto" w:fill="FFFFFF"/>
                <w:lang w:eastAsia="en-US"/>
              </w:rPr>
              <w:t xml:space="preserve">8 (800) </w:t>
            </w:r>
          </w:p>
          <w:p w:rsidR="00FD778D" w:rsidRPr="00FD778D" w:rsidRDefault="00FD778D" w:rsidP="00FD778D">
            <w:pPr>
              <w:jc w:val="center"/>
              <w:rPr>
                <w:rFonts w:eastAsia="Calibri"/>
                <w:sz w:val="28"/>
                <w:szCs w:val="28"/>
                <w:lang w:eastAsia="en-US"/>
              </w:rPr>
            </w:pPr>
            <w:r w:rsidRPr="00FD778D">
              <w:rPr>
                <w:rFonts w:eastAsia="Calibri"/>
                <w:sz w:val="28"/>
                <w:szCs w:val="28"/>
                <w:shd w:val="clear" w:color="auto" w:fill="FFFFFF"/>
                <w:lang w:eastAsia="en-US"/>
              </w:rPr>
              <w:t>301-47-47</w:t>
            </w:r>
          </w:p>
        </w:tc>
      </w:tr>
    </w:tbl>
    <w:p w:rsidR="00FD778D" w:rsidRPr="00FD778D" w:rsidRDefault="00FD778D" w:rsidP="00FD778D">
      <w:pPr>
        <w:ind w:left="142"/>
        <w:rPr>
          <w:rFonts w:eastAsia="Calibri"/>
          <w:sz w:val="28"/>
          <w:szCs w:val="28"/>
          <w:lang w:eastAsia="en-US"/>
        </w:rPr>
      </w:pPr>
    </w:p>
    <w:p w:rsidR="00FD778D" w:rsidRPr="00FD778D" w:rsidRDefault="00FD778D" w:rsidP="00FD778D">
      <w:pPr>
        <w:widowControl w:val="0"/>
        <w:autoSpaceDE w:val="0"/>
        <w:autoSpaceDN w:val="0"/>
        <w:adjustRightInd w:val="0"/>
        <w:jc w:val="right"/>
        <w:outlineLvl w:val="1"/>
        <w:rPr>
          <w:rFonts w:eastAsia="Calibri"/>
          <w:sz w:val="28"/>
          <w:szCs w:val="28"/>
          <w:lang w:eastAsia="en-US"/>
        </w:rPr>
      </w:pPr>
    </w:p>
    <w:p w:rsidR="00FD778D" w:rsidRPr="00FD778D" w:rsidRDefault="00FD778D" w:rsidP="00FD778D">
      <w:pPr>
        <w:widowControl w:val="0"/>
        <w:autoSpaceDE w:val="0"/>
        <w:autoSpaceDN w:val="0"/>
        <w:adjustRightInd w:val="0"/>
        <w:jc w:val="right"/>
        <w:outlineLvl w:val="1"/>
        <w:rPr>
          <w:rFonts w:eastAsia="Calibri"/>
          <w:sz w:val="28"/>
          <w:szCs w:val="28"/>
          <w:lang w:eastAsia="en-US"/>
        </w:rPr>
      </w:pPr>
    </w:p>
    <w:p w:rsidR="00FD778D" w:rsidRPr="00FD778D" w:rsidRDefault="00FD778D" w:rsidP="00FD778D">
      <w:pPr>
        <w:widowControl w:val="0"/>
        <w:autoSpaceDE w:val="0"/>
        <w:autoSpaceDN w:val="0"/>
        <w:adjustRightInd w:val="0"/>
        <w:jc w:val="right"/>
        <w:outlineLvl w:val="1"/>
        <w:rPr>
          <w:rFonts w:eastAsia="Calibri"/>
          <w:sz w:val="28"/>
          <w:szCs w:val="28"/>
          <w:lang w:eastAsia="en-US"/>
        </w:rPr>
      </w:pPr>
    </w:p>
    <w:p w:rsidR="00FD778D" w:rsidRPr="00FD778D" w:rsidRDefault="00FD778D" w:rsidP="00FD778D">
      <w:pPr>
        <w:widowControl w:val="0"/>
        <w:autoSpaceDE w:val="0"/>
        <w:autoSpaceDN w:val="0"/>
        <w:adjustRightInd w:val="0"/>
        <w:jc w:val="right"/>
        <w:outlineLvl w:val="1"/>
        <w:rPr>
          <w:rFonts w:eastAsia="Calibri"/>
          <w:sz w:val="28"/>
          <w:szCs w:val="28"/>
          <w:lang w:eastAsia="en-US"/>
        </w:rPr>
      </w:pPr>
    </w:p>
    <w:p w:rsidR="00FD778D" w:rsidRPr="00FD778D" w:rsidRDefault="00FD778D" w:rsidP="00FD778D">
      <w:pPr>
        <w:widowControl w:val="0"/>
        <w:autoSpaceDE w:val="0"/>
        <w:autoSpaceDN w:val="0"/>
        <w:adjustRightInd w:val="0"/>
        <w:jc w:val="right"/>
        <w:outlineLvl w:val="1"/>
        <w:rPr>
          <w:rFonts w:eastAsia="Calibri"/>
          <w:sz w:val="28"/>
          <w:szCs w:val="28"/>
          <w:lang w:eastAsia="en-US"/>
        </w:rPr>
      </w:pPr>
    </w:p>
    <w:p w:rsidR="00FD778D" w:rsidRPr="00FD778D" w:rsidRDefault="00FD778D" w:rsidP="00FD778D">
      <w:pPr>
        <w:widowControl w:val="0"/>
        <w:autoSpaceDE w:val="0"/>
        <w:autoSpaceDN w:val="0"/>
        <w:adjustRightInd w:val="0"/>
        <w:jc w:val="right"/>
        <w:outlineLvl w:val="1"/>
        <w:rPr>
          <w:rFonts w:eastAsia="Calibri"/>
          <w:sz w:val="28"/>
          <w:szCs w:val="28"/>
          <w:lang w:eastAsia="en-US"/>
        </w:rPr>
      </w:pPr>
    </w:p>
    <w:p w:rsidR="00FD778D" w:rsidRPr="00FD778D" w:rsidRDefault="00FD778D" w:rsidP="00FD778D">
      <w:pPr>
        <w:widowControl w:val="0"/>
        <w:autoSpaceDE w:val="0"/>
        <w:autoSpaceDN w:val="0"/>
        <w:adjustRightInd w:val="0"/>
        <w:jc w:val="right"/>
        <w:outlineLvl w:val="1"/>
        <w:rPr>
          <w:rFonts w:eastAsia="Calibri"/>
          <w:sz w:val="28"/>
          <w:szCs w:val="28"/>
          <w:lang w:eastAsia="en-US"/>
        </w:rPr>
      </w:pPr>
    </w:p>
    <w:p w:rsidR="00FD778D" w:rsidRPr="00FD778D" w:rsidRDefault="00FD778D" w:rsidP="00FD778D">
      <w:pPr>
        <w:widowControl w:val="0"/>
        <w:autoSpaceDE w:val="0"/>
        <w:autoSpaceDN w:val="0"/>
        <w:adjustRightInd w:val="0"/>
        <w:jc w:val="right"/>
        <w:outlineLvl w:val="1"/>
        <w:rPr>
          <w:rFonts w:eastAsia="Calibri"/>
          <w:sz w:val="28"/>
          <w:szCs w:val="28"/>
          <w:lang w:eastAsia="en-US"/>
        </w:rPr>
      </w:pPr>
    </w:p>
    <w:p w:rsidR="00FD778D" w:rsidRPr="00FD778D" w:rsidRDefault="00FD778D" w:rsidP="00FD778D">
      <w:pPr>
        <w:widowControl w:val="0"/>
        <w:autoSpaceDE w:val="0"/>
        <w:autoSpaceDN w:val="0"/>
        <w:adjustRightInd w:val="0"/>
        <w:jc w:val="right"/>
        <w:outlineLvl w:val="1"/>
        <w:rPr>
          <w:rFonts w:eastAsia="Calibri"/>
          <w:sz w:val="28"/>
          <w:szCs w:val="28"/>
          <w:lang w:eastAsia="en-US"/>
        </w:rPr>
      </w:pPr>
    </w:p>
    <w:p w:rsidR="00FD778D" w:rsidRPr="00FD778D" w:rsidRDefault="00FD778D" w:rsidP="00FD778D">
      <w:pPr>
        <w:widowControl w:val="0"/>
        <w:autoSpaceDE w:val="0"/>
        <w:autoSpaceDN w:val="0"/>
        <w:adjustRightInd w:val="0"/>
        <w:jc w:val="right"/>
        <w:outlineLvl w:val="1"/>
        <w:rPr>
          <w:rFonts w:eastAsia="Calibri"/>
          <w:sz w:val="28"/>
          <w:szCs w:val="28"/>
          <w:lang w:eastAsia="en-US"/>
        </w:rPr>
      </w:pPr>
    </w:p>
    <w:p w:rsidR="00FD778D" w:rsidRPr="00FD778D" w:rsidRDefault="00FD778D" w:rsidP="00FD778D">
      <w:pPr>
        <w:widowControl w:val="0"/>
        <w:autoSpaceDE w:val="0"/>
        <w:autoSpaceDN w:val="0"/>
        <w:adjustRightInd w:val="0"/>
        <w:jc w:val="right"/>
        <w:outlineLvl w:val="1"/>
        <w:rPr>
          <w:rFonts w:eastAsia="Calibri"/>
          <w:sz w:val="28"/>
          <w:szCs w:val="28"/>
          <w:lang w:eastAsia="en-US"/>
        </w:rPr>
      </w:pPr>
    </w:p>
    <w:p w:rsidR="00FD778D" w:rsidRPr="00FD778D" w:rsidRDefault="00FD778D" w:rsidP="00FD778D">
      <w:pPr>
        <w:widowControl w:val="0"/>
        <w:autoSpaceDE w:val="0"/>
        <w:autoSpaceDN w:val="0"/>
        <w:adjustRightInd w:val="0"/>
        <w:jc w:val="right"/>
        <w:outlineLvl w:val="1"/>
        <w:rPr>
          <w:rFonts w:eastAsia="Calibri"/>
          <w:sz w:val="28"/>
          <w:szCs w:val="28"/>
          <w:lang w:eastAsia="en-US"/>
        </w:rPr>
      </w:pPr>
    </w:p>
    <w:p w:rsidR="00FD778D" w:rsidRPr="00FD778D" w:rsidRDefault="00FD778D" w:rsidP="00FD778D">
      <w:pPr>
        <w:widowControl w:val="0"/>
        <w:autoSpaceDE w:val="0"/>
        <w:autoSpaceDN w:val="0"/>
        <w:adjustRightInd w:val="0"/>
        <w:jc w:val="right"/>
        <w:outlineLvl w:val="1"/>
        <w:rPr>
          <w:rFonts w:eastAsia="Calibri"/>
          <w:sz w:val="28"/>
          <w:szCs w:val="28"/>
          <w:lang w:eastAsia="en-US"/>
        </w:rPr>
      </w:pPr>
    </w:p>
    <w:p w:rsidR="00FD778D" w:rsidRPr="00FD778D" w:rsidRDefault="00FD778D" w:rsidP="00FD778D">
      <w:pPr>
        <w:widowControl w:val="0"/>
        <w:autoSpaceDE w:val="0"/>
        <w:autoSpaceDN w:val="0"/>
        <w:adjustRightInd w:val="0"/>
        <w:jc w:val="right"/>
        <w:outlineLvl w:val="1"/>
        <w:rPr>
          <w:rFonts w:eastAsia="Calibri"/>
          <w:sz w:val="28"/>
          <w:szCs w:val="28"/>
          <w:lang w:eastAsia="en-US"/>
        </w:rPr>
      </w:pPr>
    </w:p>
    <w:p w:rsidR="00FD778D" w:rsidRPr="00FD778D" w:rsidRDefault="00FD778D" w:rsidP="00FD778D">
      <w:pPr>
        <w:widowControl w:val="0"/>
        <w:autoSpaceDE w:val="0"/>
        <w:autoSpaceDN w:val="0"/>
        <w:adjustRightInd w:val="0"/>
        <w:jc w:val="right"/>
        <w:outlineLvl w:val="1"/>
        <w:rPr>
          <w:rFonts w:eastAsia="Calibri"/>
          <w:sz w:val="28"/>
          <w:szCs w:val="28"/>
          <w:lang w:eastAsia="en-US"/>
        </w:rPr>
      </w:pPr>
    </w:p>
    <w:p w:rsidR="00FD778D" w:rsidRPr="00FD778D" w:rsidRDefault="00FD778D" w:rsidP="00FD778D">
      <w:pPr>
        <w:widowControl w:val="0"/>
        <w:autoSpaceDE w:val="0"/>
        <w:autoSpaceDN w:val="0"/>
        <w:adjustRightInd w:val="0"/>
        <w:jc w:val="right"/>
        <w:outlineLvl w:val="1"/>
        <w:rPr>
          <w:rFonts w:eastAsia="Calibri"/>
          <w:sz w:val="28"/>
          <w:szCs w:val="28"/>
          <w:lang w:eastAsia="en-US"/>
        </w:rPr>
      </w:pPr>
    </w:p>
    <w:p w:rsidR="00FD778D" w:rsidRPr="00FD778D" w:rsidRDefault="00FD778D" w:rsidP="00FD778D">
      <w:pPr>
        <w:widowControl w:val="0"/>
        <w:autoSpaceDE w:val="0"/>
        <w:autoSpaceDN w:val="0"/>
        <w:adjustRightInd w:val="0"/>
        <w:jc w:val="right"/>
        <w:outlineLvl w:val="1"/>
        <w:rPr>
          <w:rFonts w:eastAsia="Calibri"/>
          <w:sz w:val="28"/>
          <w:szCs w:val="28"/>
          <w:lang w:eastAsia="en-US"/>
        </w:rPr>
      </w:pPr>
    </w:p>
    <w:p w:rsidR="00FD778D" w:rsidRPr="00FD778D" w:rsidRDefault="00FD778D" w:rsidP="00FD778D">
      <w:pPr>
        <w:widowControl w:val="0"/>
        <w:autoSpaceDE w:val="0"/>
        <w:autoSpaceDN w:val="0"/>
        <w:adjustRightInd w:val="0"/>
        <w:jc w:val="right"/>
        <w:outlineLvl w:val="1"/>
        <w:rPr>
          <w:rFonts w:eastAsia="Calibri"/>
          <w:sz w:val="28"/>
          <w:szCs w:val="28"/>
          <w:lang w:eastAsia="en-US"/>
        </w:rPr>
      </w:pPr>
    </w:p>
    <w:p w:rsidR="00FD778D" w:rsidRPr="00FD778D" w:rsidRDefault="00FD778D" w:rsidP="00FD778D">
      <w:pPr>
        <w:widowControl w:val="0"/>
        <w:autoSpaceDE w:val="0"/>
        <w:autoSpaceDN w:val="0"/>
        <w:adjustRightInd w:val="0"/>
        <w:jc w:val="right"/>
        <w:outlineLvl w:val="1"/>
        <w:rPr>
          <w:rFonts w:eastAsia="Calibri"/>
          <w:sz w:val="28"/>
          <w:szCs w:val="28"/>
          <w:lang w:eastAsia="en-US"/>
        </w:rPr>
      </w:pPr>
    </w:p>
    <w:p w:rsidR="00FD778D" w:rsidRPr="00FD778D" w:rsidRDefault="00FD778D" w:rsidP="00FD778D">
      <w:pPr>
        <w:widowControl w:val="0"/>
        <w:autoSpaceDE w:val="0"/>
        <w:autoSpaceDN w:val="0"/>
        <w:adjustRightInd w:val="0"/>
        <w:jc w:val="right"/>
        <w:outlineLvl w:val="1"/>
        <w:rPr>
          <w:rFonts w:eastAsia="Calibri"/>
          <w:sz w:val="28"/>
          <w:szCs w:val="28"/>
          <w:lang w:eastAsia="en-US"/>
        </w:rPr>
      </w:pPr>
    </w:p>
    <w:p w:rsidR="00FD778D" w:rsidRPr="00FD778D" w:rsidRDefault="00FD778D" w:rsidP="00FD778D">
      <w:pPr>
        <w:widowControl w:val="0"/>
        <w:autoSpaceDE w:val="0"/>
        <w:autoSpaceDN w:val="0"/>
        <w:adjustRightInd w:val="0"/>
        <w:jc w:val="right"/>
        <w:outlineLvl w:val="1"/>
        <w:rPr>
          <w:rFonts w:eastAsia="Calibri"/>
          <w:sz w:val="28"/>
          <w:szCs w:val="28"/>
          <w:lang w:eastAsia="en-US"/>
        </w:rPr>
      </w:pPr>
    </w:p>
    <w:p w:rsidR="00FD778D" w:rsidRPr="00FD778D" w:rsidRDefault="00FD778D" w:rsidP="00FD778D">
      <w:pPr>
        <w:widowControl w:val="0"/>
        <w:autoSpaceDE w:val="0"/>
        <w:autoSpaceDN w:val="0"/>
        <w:adjustRightInd w:val="0"/>
        <w:jc w:val="right"/>
        <w:outlineLvl w:val="1"/>
        <w:rPr>
          <w:rFonts w:eastAsia="Calibri"/>
          <w:sz w:val="28"/>
          <w:szCs w:val="28"/>
          <w:lang w:eastAsia="en-US"/>
        </w:rPr>
      </w:pPr>
    </w:p>
    <w:p w:rsidR="00FD778D" w:rsidRPr="00FD778D" w:rsidRDefault="00FD778D" w:rsidP="00FD778D">
      <w:pPr>
        <w:widowControl w:val="0"/>
        <w:autoSpaceDE w:val="0"/>
        <w:autoSpaceDN w:val="0"/>
        <w:adjustRightInd w:val="0"/>
        <w:jc w:val="right"/>
        <w:outlineLvl w:val="1"/>
        <w:rPr>
          <w:rFonts w:eastAsia="Calibri"/>
          <w:sz w:val="28"/>
          <w:szCs w:val="28"/>
          <w:lang w:eastAsia="en-US"/>
        </w:rPr>
      </w:pPr>
    </w:p>
    <w:p w:rsidR="00FD778D" w:rsidRPr="00FD778D" w:rsidRDefault="00FD778D" w:rsidP="00FD778D">
      <w:pPr>
        <w:widowControl w:val="0"/>
        <w:autoSpaceDE w:val="0"/>
        <w:autoSpaceDN w:val="0"/>
        <w:adjustRightInd w:val="0"/>
        <w:jc w:val="right"/>
        <w:outlineLvl w:val="1"/>
        <w:rPr>
          <w:rFonts w:eastAsia="Calibri"/>
          <w:sz w:val="28"/>
          <w:szCs w:val="28"/>
          <w:lang w:eastAsia="en-US"/>
        </w:rPr>
      </w:pPr>
    </w:p>
    <w:p w:rsidR="00FD778D" w:rsidRPr="00FD778D" w:rsidRDefault="00FD778D" w:rsidP="00FD778D">
      <w:pPr>
        <w:widowControl w:val="0"/>
        <w:autoSpaceDE w:val="0"/>
        <w:autoSpaceDN w:val="0"/>
        <w:adjustRightInd w:val="0"/>
        <w:jc w:val="right"/>
        <w:outlineLvl w:val="1"/>
        <w:rPr>
          <w:rFonts w:eastAsia="Calibri"/>
          <w:sz w:val="28"/>
          <w:szCs w:val="28"/>
          <w:lang w:eastAsia="en-US"/>
        </w:rPr>
      </w:pPr>
    </w:p>
    <w:p w:rsidR="00FD778D" w:rsidRPr="00FD778D" w:rsidRDefault="00FD778D" w:rsidP="00FD778D">
      <w:pPr>
        <w:widowControl w:val="0"/>
        <w:autoSpaceDE w:val="0"/>
        <w:autoSpaceDN w:val="0"/>
        <w:adjustRightInd w:val="0"/>
        <w:jc w:val="right"/>
        <w:outlineLvl w:val="1"/>
        <w:rPr>
          <w:rFonts w:eastAsia="Calibri"/>
          <w:sz w:val="28"/>
          <w:szCs w:val="28"/>
          <w:lang w:eastAsia="en-US"/>
        </w:rPr>
      </w:pPr>
    </w:p>
    <w:p w:rsidR="00FD778D" w:rsidRPr="00FD778D" w:rsidRDefault="00FD778D" w:rsidP="00FD778D">
      <w:pPr>
        <w:widowControl w:val="0"/>
        <w:autoSpaceDE w:val="0"/>
        <w:autoSpaceDN w:val="0"/>
        <w:adjustRightInd w:val="0"/>
        <w:jc w:val="right"/>
        <w:outlineLvl w:val="1"/>
        <w:rPr>
          <w:rFonts w:eastAsia="Calibri"/>
          <w:sz w:val="28"/>
          <w:szCs w:val="28"/>
          <w:lang w:eastAsia="en-US"/>
        </w:rPr>
      </w:pPr>
    </w:p>
    <w:p w:rsidR="00FD778D" w:rsidRPr="00FD778D" w:rsidRDefault="00FD778D" w:rsidP="00FD778D">
      <w:pPr>
        <w:widowControl w:val="0"/>
        <w:autoSpaceDE w:val="0"/>
        <w:autoSpaceDN w:val="0"/>
        <w:adjustRightInd w:val="0"/>
        <w:jc w:val="right"/>
        <w:outlineLvl w:val="1"/>
        <w:rPr>
          <w:rFonts w:eastAsia="Calibri"/>
          <w:sz w:val="28"/>
          <w:szCs w:val="28"/>
          <w:lang w:eastAsia="en-US"/>
        </w:rPr>
      </w:pPr>
    </w:p>
    <w:p w:rsidR="00FD778D" w:rsidRPr="00FD778D" w:rsidRDefault="00FD778D" w:rsidP="00FD778D">
      <w:pPr>
        <w:widowControl w:val="0"/>
        <w:autoSpaceDE w:val="0"/>
        <w:autoSpaceDN w:val="0"/>
        <w:adjustRightInd w:val="0"/>
        <w:jc w:val="right"/>
        <w:outlineLvl w:val="1"/>
        <w:rPr>
          <w:rFonts w:eastAsia="Calibri"/>
          <w:sz w:val="28"/>
          <w:szCs w:val="28"/>
          <w:lang w:eastAsia="en-US"/>
        </w:rPr>
      </w:pPr>
    </w:p>
    <w:p w:rsidR="00FD778D" w:rsidRPr="00FD778D" w:rsidRDefault="00FD778D" w:rsidP="00FD778D">
      <w:pPr>
        <w:widowControl w:val="0"/>
        <w:autoSpaceDE w:val="0"/>
        <w:autoSpaceDN w:val="0"/>
        <w:adjustRightInd w:val="0"/>
        <w:jc w:val="right"/>
        <w:outlineLvl w:val="1"/>
        <w:rPr>
          <w:rFonts w:eastAsia="Calibri"/>
          <w:sz w:val="28"/>
          <w:szCs w:val="28"/>
          <w:lang w:eastAsia="en-US"/>
        </w:rPr>
      </w:pPr>
    </w:p>
    <w:p w:rsidR="00FD778D" w:rsidRPr="00FD778D" w:rsidRDefault="00FD778D" w:rsidP="00FD778D">
      <w:pPr>
        <w:widowControl w:val="0"/>
        <w:autoSpaceDE w:val="0"/>
        <w:autoSpaceDN w:val="0"/>
        <w:adjustRightInd w:val="0"/>
        <w:ind w:left="5103"/>
        <w:jc w:val="center"/>
        <w:outlineLvl w:val="1"/>
        <w:rPr>
          <w:rFonts w:eastAsia="Calibri"/>
          <w:b/>
          <w:sz w:val="28"/>
          <w:szCs w:val="28"/>
          <w:lang w:eastAsia="en-US"/>
        </w:rPr>
      </w:pPr>
      <w:r w:rsidRPr="00FD778D">
        <w:rPr>
          <w:rFonts w:eastAsia="Calibri"/>
          <w:b/>
          <w:sz w:val="28"/>
          <w:szCs w:val="28"/>
          <w:lang w:eastAsia="en-US"/>
        </w:rPr>
        <w:t>Приложение №3</w:t>
      </w:r>
    </w:p>
    <w:p w:rsidR="00FD778D" w:rsidRPr="00FD778D" w:rsidRDefault="00FD778D" w:rsidP="00FD778D">
      <w:pPr>
        <w:widowControl w:val="0"/>
        <w:autoSpaceDE w:val="0"/>
        <w:autoSpaceDN w:val="0"/>
        <w:adjustRightInd w:val="0"/>
        <w:ind w:left="5103"/>
        <w:jc w:val="center"/>
        <w:rPr>
          <w:rFonts w:eastAsia="Calibri"/>
          <w:sz w:val="28"/>
          <w:szCs w:val="28"/>
          <w:lang w:eastAsia="en-US"/>
        </w:rPr>
      </w:pPr>
      <w:r w:rsidRPr="00FD778D">
        <w:rPr>
          <w:rFonts w:eastAsia="Calibri"/>
          <w:sz w:val="28"/>
          <w:szCs w:val="28"/>
          <w:lang w:eastAsia="en-US"/>
        </w:rPr>
        <w:t>к административному регламенту</w:t>
      </w:r>
    </w:p>
    <w:p w:rsidR="00FD778D" w:rsidRPr="00FD778D" w:rsidRDefault="00FD778D" w:rsidP="00FD778D">
      <w:pPr>
        <w:ind w:left="5103"/>
        <w:jc w:val="right"/>
        <w:rPr>
          <w:rFonts w:eastAsia="Calibri"/>
          <w:sz w:val="28"/>
          <w:szCs w:val="28"/>
          <w:lang w:eastAsia="en-US"/>
        </w:rPr>
      </w:pPr>
    </w:p>
    <w:p w:rsidR="00FD778D" w:rsidRPr="00FD778D" w:rsidRDefault="00FD778D" w:rsidP="00FD778D">
      <w:pPr>
        <w:widowControl w:val="0"/>
        <w:tabs>
          <w:tab w:val="left" w:pos="7371"/>
        </w:tabs>
        <w:autoSpaceDE w:val="0"/>
        <w:autoSpaceDN w:val="0"/>
        <w:adjustRightInd w:val="0"/>
        <w:ind w:left="4536"/>
        <w:jc w:val="both"/>
        <w:rPr>
          <w:sz w:val="28"/>
          <w:szCs w:val="28"/>
        </w:rPr>
      </w:pPr>
      <w:r w:rsidRPr="00FD778D">
        <w:rPr>
          <w:sz w:val="28"/>
          <w:szCs w:val="28"/>
        </w:rPr>
        <w:t>В Администрацию муниципального образования Таицкое городское поселение</w:t>
      </w:r>
    </w:p>
    <w:p w:rsidR="00FD778D" w:rsidRPr="00FD778D" w:rsidRDefault="00FD778D" w:rsidP="00FD778D">
      <w:pPr>
        <w:widowControl w:val="0"/>
        <w:autoSpaceDE w:val="0"/>
        <w:autoSpaceDN w:val="0"/>
        <w:adjustRightInd w:val="0"/>
        <w:ind w:left="4536"/>
        <w:rPr>
          <w:sz w:val="28"/>
          <w:szCs w:val="28"/>
        </w:rPr>
      </w:pPr>
    </w:p>
    <w:p w:rsidR="00FD778D" w:rsidRPr="00FD778D" w:rsidRDefault="00FD778D" w:rsidP="00FD778D">
      <w:pPr>
        <w:widowControl w:val="0"/>
        <w:autoSpaceDE w:val="0"/>
        <w:autoSpaceDN w:val="0"/>
        <w:adjustRightInd w:val="0"/>
        <w:ind w:left="4536"/>
        <w:rPr>
          <w:sz w:val="28"/>
          <w:szCs w:val="28"/>
        </w:rPr>
      </w:pPr>
      <w:r w:rsidRPr="00FD778D">
        <w:rPr>
          <w:sz w:val="28"/>
          <w:szCs w:val="28"/>
        </w:rPr>
        <w:t>от ________________________________</w:t>
      </w:r>
    </w:p>
    <w:p w:rsidR="00FD778D" w:rsidRPr="00FD778D" w:rsidRDefault="00FD778D" w:rsidP="00FD778D">
      <w:pPr>
        <w:widowControl w:val="0"/>
        <w:autoSpaceDE w:val="0"/>
        <w:autoSpaceDN w:val="0"/>
        <w:adjustRightInd w:val="0"/>
        <w:ind w:left="4536"/>
        <w:jc w:val="center"/>
        <w:rPr>
          <w:i/>
          <w:sz w:val="16"/>
          <w:szCs w:val="16"/>
        </w:rPr>
      </w:pPr>
      <w:r w:rsidRPr="00FD778D">
        <w:rPr>
          <w:i/>
          <w:sz w:val="16"/>
          <w:szCs w:val="16"/>
        </w:rPr>
        <w:t>фамилия, имя, (при наличии) отчество,</w:t>
      </w:r>
    </w:p>
    <w:p w:rsidR="00FD778D" w:rsidRPr="00FD778D" w:rsidRDefault="00FD778D" w:rsidP="00FD778D">
      <w:pPr>
        <w:widowControl w:val="0"/>
        <w:autoSpaceDE w:val="0"/>
        <w:autoSpaceDN w:val="0"/>
        <w:adjustRightInd w:val="0"/>
        <w:ind w:left="4536"/>
        <w:rPr>
          <w:sz w:val="28"/>
          <w:szCs w:val="28"/>
        </w:rPr>
      </w:pPr>
      <w:r w:rsidRPr="00FD778D">
        <w:rPr>
          <w:sz w:val="28"/>
          <w:szCs w:val="28"/>
        </w:rPr>
        <w:t>__________________________________</w:t>
      </w:r>
    </w:p>
    <w:p w:rsidR="00FD778D" w:rsidRPr="00FD778D" w:rsidRDefault="00FD778D" w:rsidP="00FD778D">
      <w:pPr>
        <w:widowControl w:val="0"/>
        <w:autoSpaceDE w:val="0"/>
        <w:autoSpaceDN w:val="0"/>
        <w:adjustRightInd w:val="0"/>
        <w:ind w:left="4536"/>
        <w:jc w:val="center"/>
        <w:rPr>
          <w:i/>
          <w:sz w:val="16"/>
          <w:szCs w:val="16"/>
        </w:rPr>
      </w:pPr>
      <w:r w:rsidRPr="00FD778D">
        <w:rPr>
          <w:i/>
          <w:sz w:val="16"/>
          <w:szCs w:val="16"/>
        </w:rPr>
        <w:t>место жительства заявителя, реквизиты документа,</w:t>
      </w:r>
    </w:p>
    <w:p w:rsidR="00FD778D" w:rsidRPr="00FD778D" w:rsidRDefault="00FD778D" w:rsidP="00FD778D">
      <w:pPr>
        <w:widowControl w:val="0"/>
        <w:autoSpaceDE w:val="0"/>
        <w:autoSpaceDN w:val="0"/>
        <w:adjustRightInd w:val="0"/>
        <w:ind w:left="4536"/>
        <w:jc w:val="both"/>
        <w:rPr>
          <w:sz w:val="28"/>
          <w:szCs w:val="28"/>
        </w:rPr>
      </w:pPr>
      <w:r w:rsidRPr="00FD778D">
        <w:rPr>
          <w:sz w:val="28"/>
          <w:szCs w:val="28"/>
        </w:rPr>
        <w:t>__________________________________</w:t>
      </w:r>
    </w:p>
    <w:p w:rsidR="00FD778D" w:rsidRPr="00FD778D" w:rsidRDefault="00FD778D" w:rsidP="00FD778D">
      <w:pPr>
        <w:widowControl w:val="0"/>
        <w:autoSpaceDE w:val="0"/>
        <w:autoSpaceDN w:val="0"/>
        <w:adjustRightInd w:val="0"/>
        <w:ind w:left="4536"/>
        <w:jc w:val="center"/>
        <w:rPr>
          <w:i/>
          <w:sz w:val="16"/>
          <w:szCs w:val="16"/>
        </w:rPr>
      </w:pPr>
      <w:r w:rsidRPr="00FD778D">
        <w:rPr>
          <w:i/>
          <w:sz w:val="16"/>
          <w:szCs w:val="16"/>
        </w:rPr>
        <w:t>место жительства заявителя, реквизиты документа, удостоверяющего личность – в случае, если заявление подается физическим лицом (в случае указания реквизитов паспорта РФ: серия, номер, дата выдачи, код подразделения)</w:t>
      </w:r>
    </w:p>
    <w:p w:rsidR="00FD778D" w:rsidRPr="00FD778D" w:rsidRDefault="00FD778D" w:rsidP="00FD778D">
      <w:pPr>
        <w:widowControl w:val="0"/>
        <w:autoSpaceDE w:val="0"/>
        <w:autoSpaceDN w:val="0"/>
        <w:adjustRightInd w:val="0"/>
        <w:ind w:left="4536"/>
        <w:rPr>
          <w:sz w:val="28"/>
          <w:szCs w:val="28"/>
        </w:rPr>
      </w:pPr>
      <w:r w:rsidRPr="00FD778D">
        <w:rPr>
          <w:sz w:val="28"/>
          <w:szCs w:val="28"/>
        </w:rPr>
        <w:t>__________________________________</w:t>
      </w:r>
    </w:p>
    <w:p w:rsidR="00FD778D" w:rsidRPr="00FD778D" w:rsidRDefault="00FD778D" w:rsidP="00FD778D">
      <w:pPr>
        <w:widowControl w:val="0"/>
        <w:autoSpaceDE w:val="0"/>
        <w:autoSpaceDN w:val="0"/>
        <w:adjustRightInd w:val="0"/>
        <w:ind w:left="4536"/>
        <w:jc w:val="center"/>
        <w:rPr>
          <w:i/>
          <w:sz w:val="16"/>
          <w:szCs w:val="16"/>
        </w:rPr>
      </w:pPr>
      <w:r w:rsidRPr="00FD778D">
        <w:rPr>
          <w:i/>
          <w:sz w:val="16"/>
          <w:szCs w:val="16"/>
        </w:rPr>
        <w:t>наименование, место нахождения, организационно-правовая форма,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FD778D" w:rsidRPr="00FD778D" w:rsidRDefault="00FD778D" w:rsidP="00FD778D">
      <w:pPr>
        <w:widowControl w:val="0"/>
        <w:autoSpaceDE w:val="0"/>
        <w:autoSpaceDN w:val="0"/>
        <w:adjustRightInd w:val="0"/>
        <w:ind w:left="4536"/>
        <w:rPr>
          <w:sz w:val="28"/>
          <w:szCs w:val="28"/>
        </w:rPr>
      </w:pPr>
      <w:r w:rsidRPr="00FD778D">
        <w:rPr>
          <w:sz w:val="28"/>
          <w:szCs w:val="28"/>
        </w:rPr>
        <w:t>__________________________________</w:t>
      </w:r>
    </w:p>
    <w:p w:rsidR="00FD778D" w:rsidRPr="00FD778D" w:rsidRDefault="00FD778D" w:rsidP="00FD778D">
      <w:pPr>
        <w:widowControl w:val="0"/>
        <w:autoSpaceDE w:val="0"/>
        <w:autoSpaceDN w:val="0"/>
        <w:adjustRightInd w:val="0"/>
        <w:ind w:left="4536"/>
        <w:jc w:val="center"/>
        <w:rPr>
          <w:i/>
          <w:sz w:val="16"/>
          <w:szCs w:val="16"/>
        </w:rPr>
      </w:pPr>
      <w:r w:rsidRPr="00FD778D">
        <w:rPr>
          <w:i/>
          <w:sz w:val="16"/>
          <w:szCs w:val="16"/>
        </w:rPr>
        <w:t>фамилия, имя,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FD778D" w:rsidRPr="00FD778D" w:rsidRDefault="00FD778D" w:rsidP="00FD778D">
      <w:pPr>
        <w:widowControl w:val="0"/>
        <w:autoSpaceDE w:val="0"/>
        <w:autoSpaceDN w:val="0"/>
        <w:adjustRightInd w:val="0"/>
        <w:ind w:left="4536"/>
        <w:rPr>
          <w:sz w:val="28"/>
          <w:szCs w:val="28"/>
        </w:rPr>
      </w:pPr>
      <w:r w:rsidRPr="00FD778D">
        <w:rPr>
          <w:sz w:val="28"/>
          <w:szCs w:val="28"/>
        </w:rPr>
        <w:t>__________________________________</w:t>
      </w:r>
    </w:p>
    <w:p w:rsidR="00FD778D" w:rsidRPr="00FD778D" w:rsidRDefault="00FD778D" w:rsidP="00FD778D">
      <w:pPr>
        <w:widowControl w:val="0"/>
        <w:autoSpaceDE w:val="0"/>
        <w:autoSpaceDN w:val="0"/>
        <w:adjustRightInd w:val="0"/>
        <w:ind w:left="4536"/>
        <w:rPr>
          <w:sz w:val="16"/>
          <w:szCs w:val="16"/>
        </w:rPr>
      </w:pPr>
    </w:p>
    <w:p w:rsidR="00FD778D" w:rsidRPr="00FD778D" w:rsidRDefault="00FD778D" w:rsidP="00FD778D">
      <w:pPr>
        <w:widowControl w:val="0"/>
        <w:autoSpaceDE w:val="0"/>
        <w:autoSpaceDN w:val="0"/>
        <w:adjustRightInd w:val="0"/>
        <w:ind w:left="4536"/>
        <w:rPr>
          <w:sz w:val="28"/>
          <w:szCs w:val="28"/>
        </w:rPr>
      </w:pPr>
      <w:r w:rsidRPr="00FD778D">
        <w:rPr>
          <w:sz w:val="28"/>
          <w:szCs w:val="28"/>
        </w:rPr>
        <w:t>__________________________________</w:t>
      </w:r>
    </w:p>
    <w:p w:rsidR="00FD778D" w:rsidRPr="00FD778D" w:rsidRDefault="00FD778D" w:rsidP="00FD778D">
      <w:pPr>
        <w:widowControl w:val="0"/>
        <w:autoSpaceDE w:val="0"/>
        <w:autoSpaceDN w:val="0"/>
        <w:adjustRightInd w:val="0"/>
        <w:ind w:left="4536"/>
        <w:jc w:val="center"/>
        <w:rPr>
          <w:i/>
          <w:sz w:val="16"/>
          <w:szCs w:val="16"/>
        </w:rPr>
      </w:pPr>
      <w:r w:rsidRPr="00FD778D">
        <w:rPr>
          <w:i/>
          <w:sz w:val="16"/>
          <w:szCs w:val="16"/>
        </w:rPr>
        <w:t xml:space="preserve"> адрес электронной почты, номер телефона для связи с заявителем или представителем заявителя</w:t>
      </w:r>
    </w:p>
    <w:p w:rsidR="00FD778D" w:rsidRPr="00FD778D" w:rsidRDefault="00FD778D" w:rsidP="00FD778D">
      <w:pPr>
        <w:autoSpaceDE w:val="0"/>
        <w:autoSpaceDN w:val="0"/>
        <w:adjustRightInd w:val="0"/>
        <w:ind w:left="5670"/>
        <w:jc w:val="both"/>
        <w:rPr>
          <w:rFonts w:eastAsia="Calibri"/>
          <w:sz w:val="28"/>
          <w:szCs w:val="28"/>
          <w:lang w:eastAsia="en-US"/>
        </w:rPr>
      </w:pPr>
    </w:p>
    <w:p w:rsidR="00FD778D" w:rsidRPr="00FD778D" w:rsidRDefault="00FD778D" w:rsidP="00FD778D">
      <w:pPr>
        <w:autoSpaceDE w:val="0"/>
        <w:autoSpaceDN w:val="0"/>
        <w:adjustRightInd w:val="0"/>
        <w:jc w:val="center"/>
        <w:rPr>
          <w:rFonts w:eastAsia="Calibri"/>
          <w:b/>
          <w:sz w:val="28"/>
          <w:szCs w:val="28"/>
          <w:lang w:eastAsia="en-US"/>
        </w:rPr>
      </w:pPr>
      <w:r w:rsidRPr="00FD778D">
        <w:rPr>
          <w:rFonts w:eastAsia="Calibri"/>
          <w:b/>
          <w:sz w:val="28"/>
          <w:szCs w:val="28"/>
          <w:lang w:eastAsia="en-US"/>
        </w:rPr>
        <w:t>ЗАЯВЛЕНИЕ</w:t>
      </w:r>
    </w:p>
    <w:p w:rsidR="00FD778D" w:rsidRPr="00FD778D" w:rsidRDefault="00FD778D" w:rsidP="00FD778D">
      <w:pPr>
        <w:autoSpaceDE w:val="0"/>
        <w:autoSpaceDN w:val="0"/>
        <w:adjustRightInd w:val="0"/>
        <w:jc w:val="center"/>
        <w:rPr>
          <w:rFonts w:eastAsia="Calibri"/>
          <w:b/>
          <w:sz w:val="28"/>
          <w:szCs w:val="28"/>
          <w:lang w:eastAsia="en-US"/>
        </w:rPr>
      </w:pPr>
      <w:r w:rsidRPr="00FD778D">
        <w:rPr>
          <w:rFonts w:eastAsia="Calibri"/>
          <w:b/>
          <w:sz w:val="28"/>
          <w:szCs w:val="28"/>
          <w:lang w:eastAsia="en-US"/>
        </w:rPr>
        <w:t xml:space="preserve">о размещении объекта на землях или земельных участках, находящихся в муниципальной собственности муниципального образования </w:t>
      </w:r>
    </w:p>
    <w:p w:rsidR="00FD778D" w:rsidRPr="00FD778D" w:rsidRDefault="00FD778D" w:rsidP="00FD778D">
      <w:pPr>
        <w:autoSpaceDE w:val="0"/>
        <w:autoSpaceDN w:val="0"/>
        <w:adjustRightInd w:val="0"/>
        <w:jc w:val="center"/>
        <w:rPr>
          <w:rFonts w:eastAsia="Calibri"/>
          <w:b/>
          <w:sz w:val="28"/>
          <w:szCs w:val="28"/>
          <w:lang w:eastAsia="en-US"/>
        </w:rPr>
      </w:pPr>
      <w:r w:rsidRPr="00FD778D">
        <w:rPr>
          <w:rFonts w:eastAsia="Calibri"/>
          <w:b/>
          <w:sz w:val="28"/>
          <w:szCs w:val="28"/>
          <w:lang w:eastAsia="en-US"/>
        </w:rPr>
        <w:t xml:space="preserve">Таицкое городское поселение Гатчинского муниципального района </w:t>
      </w:r>
    </w:p>
    <w:p w:rsidR="00FD778D" w:rsidRPr="00FD778D" w:rsidRDefault="00FD778D" w:rsidP="00FD778D">
      <w:pPr>
        <w:autoSpaceDE w:val="0"/>
        <w:autoSpaceDN w:val="0"/>
        <w:adjustRightInd w:val="0"/>
        <w:jc w:val="center"/>
        <w:rPr>
          <w:rFonts w:eastAsia="Calibri"/>
          <w:b/>
          <w:sz w:val="28"/>
          <w:szCs w:val="28"/>
          <w:lang w:eastAsia="en-US"/>
        </w:rPr>
      </w:pPr>
      <w:r w:rsidRPr="00FD778D">
        <w:rPr>
          <w:rFonts w:eastAsia="Calibri"/>
          <w:b/>
          <w:sz w:val="28"/>
          <w:szCs w:val="28"/>
          <w:lang w:eastAsia="en-US"/>
        </w:rPr>
        <w:t>Ленинградской области, без предоставления</w:t>
      </w:r>
    </w:p>
    <w:p w:rsidR="00FD778D" w:rsidRPr="00FD778D" w:rsidRDefault="00FD778D" w:rsidP="00FD778D">
      <w:pPr>
        <w:autoSpaceDE w:val="0"/>
        <w:autoSpaceDN w:val="0"/>
        <w:adjustRightInd w:val="0"/>
        <w:jc w:val="center"/>
        <w:rPr>
          <w:rFonts w:eastAsia="Calibri"/>
          <w:b/>
          <w:sz w:val="28"/>
          <w:szCs w:val="28"/>
          <w:lang w:eastAsia="en-US"/>
        </w:rPr>
      </w:pPr>
      <w:r w:rsidRPr="00FD778D">
        <w:rPr>
          <w:rFonts w:eastAsia="Calibri"/>
          <w:b/>
          <w:sz w:val="28"/>
          <w:szCs w:val="28"/>
          <w:lang w:eastAsia="en-US"/>
        </w:rPr>
        <w:t>земельных участков и установления сервитутов, публичного сервитута</w:t>
      </w:r>
    </w:p>
    <w:p w:rsidR="00FD778D" w:rsidRPr="00FD778D" w:rsidRDefault="00FD778D" w:rsidP="00FD778D">
      <w:pPr>
        <w:autoSpaceDE w:val="0"/>
        <w:autoSpaceDN w:val="0"/>
        <w:adjustRightInd w:val="0"/>
        <w:jc w:val="both"/>
        <w:rPr>
          <w:rFonts w:eastAsia="Calibri"/>
          <w:sz w:val="16"/>
          <w:szCs w:val="16"/>
          <w:lang w:eastAsia="en-US"/>
        </w:rPr>
      </w:pPr>
    </w:p>
    <w:p w:rsidR="00FD778D" w:rsidRPr="00FD778D" w:rsidRDefault="00FD778D" w:rsidP="00FD778D">
      <w:pPr>
        <w:autoSpaceDE w:val="0"/>
        <w:autoSpaceDN w:val="0"/>
        <w:adjustRightInd w:val="0"/>
        <w:jc w:val="both"/>
        <w:rPr>
          <w:rFonts w:eastAsia="Calibri"/>
          <w:sz w:val="28"/>
          <w:szCs w:val="28"/>
          <w:lang w:eastAsia="en-US"/>
        </w:rPr>
      </w:pPr>
      <w:r w:rsidRPr="00FD778D">
        <w:rPr>
          <w:rFonts w:eastAsia="Calibri"/>
          <w:sz w:val="28"/>
          <w:szCs w:val="28"/>
          <w:lang w:eastAsia="en-US"/>
        </w:rPr>
        <w:t>Прошу разрешить размещение объекта _________________________________</w:t>
      </w:r>
    </w:p>
    <w:p w:rsidR="00FD778D" w:rsidRPr="00FD778D" w:rsidRDefault="00FD778D" w:rsidP="00FD778D">
      <w:pPr>
        <w:autoSpaceDE w:val="0"/>
        <w:autoSpaceDN w:val="0"/>
        <w:adjustRightInd w:val="0"/>
        <w:jc w:val="center"/>
        <w:rPr>
          <w:rFonts w:eastAsia="Calibri"/>
          <w:i/>
          <w:sz w:val="16"/>
          <w:szCs w:val="16"/>
          <w:lang w:eastAsia="en-US"/>
        </w:rPr>
      </w:pPr>
      <w:r w:rsidRPr="00FD778D">
        <w:rPr>
          <w:rFonts w:eastAsia="Calibri"/>
          <w:i/>
          <w:sz w:val="16"/>
          <w:szCs w:val="16"/>
          <w:lang w:eastAsia="en-US"/>
        </w:rPr>
        <w:t xml:space="preserve">                                                                                                 (указать вид объекта, предполагаемого к размещению)</w:t>
      </w:r>
    </w:p>
    <w:p w:rsidR="00FD778D" w:rsidRPr="00FD778D" w:rsidRDefault="00FD778D" w:rsidP="00FD778D">
      <w:pPr>
        <w:autoSpaceDE w:val="0"/>
        <w:autoSpaceDN w:val="0"/>
        <w:adjustRightInd w:val="0"/>
        <w:jc w:val="both"/>
        <w:rPr>
          <w:rFonts w:eastAsia="Calibri"/>
          <w:sz w:val="28"/>
          <w:szCs w:val="28"/>
          <w:lang w:eastAsia="en-US"/>
        </w:rPr>
      </w:pPr>
      <w:r w:rsidRPr="00FD778D">
        <w:rPr>
          <w:rFonts w:eastAsia="Calibri"/>
          <w:sz w:val="28"/>
          <w:szCs w:val="28"/>
          <w:lang w:eastAsia="en-US"/>
        </w:rPr>
        <w:t xml:space="preserve">на землях или земельном участке ______________________________________ </w:t>
      </w:r>
    </w:p>
    <w:p w:rsidR="00FD778D" w:rsidRPr="00FD778D" w:rsidRDefault="00FD778D" w:rsidP="00FD778D">
      <w:pPr>
        <w:autoSpaceDE w:val="0"/>
        <w:autoSpaceDN w:val="0"/>
        <w:adjustRightInd w:val="0"/>
        <w:jc w:val="both"/>
        <w:rPr>
          <w:rFonts w:eastAsia="Calibri"/>
          <w:sz w:val="16"/>
          <w:szCs w:val="16"/>
          <w:lang w:eastAsia="en-US"/>
        </w:rPr>
      </w:pPr>
    </w:p>
    <w:p w:rsidR="00FD778D" w:rsidRPr="00FD778D" w:rsidRDefault="00FD778D" w:rsidP="00FD778D">
      <w:pPr>
        <w:autoSpaceDE w:val="0"/>
        <w:autoSpaceDN w:val="0"/>
        <w:adjustRightInd w:val="0"/>
        <w:jc w:val="both"/>
        <w:rPr>
          <w:rFonts w:eastAsia="Calibri"/>
          <w:sz w:val="28"/>
          <w:szCs w:val="28"/>
          <w:lang w:eastAsia="en-US"/>
        </w:rPr>
      </w:pPr>
      <w:r w:rsidRPr="00FD778D">
        <w:rPr>
          <w:rFonts w:eastAsia="Calibri"/>
          <w:sz w:val="28"/>
          <w:szCs w:val="28"/>
          <w:lang w:eastAsia="en-US"/>
        </w:rPr>
        <w:t>__________________________________________________________________</w:t>
      </w:r>
    </w:p>
    <w:p w:rsidR="00FD778D" w:rsidRPr="00FD778D" w:rsidRDefault="00FD778D" w:rsidP="00FD778D">
      <w:pPr>
        <w:autoSpaceDE w:val="0"/>
        <w:autoSpaceDN w:val="0"/>
        <w:adjustRightInd w:val="0"/>
        <w:jc w:val="center"/>
        <w:rPr>
          <w:rFonts w:eastAsia="Calibri"/>
          <w:i/>
          <w:sz w:val="16"/>
          <w:szCs w:val="16"/>
          <w:lang w:eastAsia="en-US"/>
        </w:rPr>
      </w:pPr>
      <w:r w:rsidRPr="00FD778D">
        <w:rPr>
          <w:rFonts w:eastAsia="Calibri"/>
          <w:i/>
          <w:sz w:val="16"/>
          <w:szCs w:val="16"/>
          <w:lang w:eastAsia="en-US"/>
        </w:rPr>
        <w:t>(указать кадастровый номер земельного участка; координаты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FD778D" w:rsidRPr="00FD778D" w:rsidRDefault="00FD778D" w:rsidP="00FD778D">
      <w:pPr>
        <w:autoSpaceDE w:val="0"/>
        <w:autoSpaceDN w:val="0"/>
        <w:adjustRightInd w:val="0"/>
        <w:jc w:val="both"/>
        <w:rPr>
          <w:rFonts w:eastAsia="Calibri"/>
          <w:sz w:val="28"/>
          <w:szCs w:val="28"/>
          <w:lang w:eastAsia="en-US"/>
        </w:rPr>
      </w:pPr>
      <w:r w:rsidRPr="00FD778D">
        <w:rPr>
          <w:rFonts w:eastAsia="Calibri"/>
          <w:sz w:val="28"/>
          <w:szCs w:val="28"/>
          <w:lang w:eastAsia="en-US"/>
        </w:rPr>
        <w:t>__________________________________________________________________</w:t>
      </w:r>
    </w:p>
    <w:p w:rsidR="00FD778D" w:rsidRPr="00FD778D" w:rsidRDefault="00FD778D" w:rsidP="00FD778D">
      <w:pPr>
        <w:autoSpaceDE w:val="0"/>
        <w:autoSpaceDN w:val="0"/>
        <w:adjustRightInd w:val="0"/>
        <w:jc w:val="both"/>
        <w:rPr>
          <w:rFonts w:eastAsia="Calibri"/>
          <w:sz w:val="16"/>
          <w:szCs w:val="16"/>
          <w:lang w:eastAsia="en-US"/>
        </w:rPr>
      </w:pPr>
    </w:p>
    <w:p w:rsidR="00FD778D" w:rsidRPr="00FD778D" w:rsidRDefault="00FD778D" w:rsidP="00FD778D">
      <w:pPr>
        <w:autoSpaceDE w:val="0"/>
        <w:autoSpaceDN w:val="0"/>
        <w:adjustRightInd w:val="0"/>
        <w:jc w:val="both"/>
        <w:rPr>
          <w:rFonts w:eastAsia="Calibri"/>
          <w:sz w:val="28"/>
          <w:szCs w:val="28"/>
          <w:lang w:eastAsia="en-US"/>
        </w:rPr>
      </w:pPr>
      <w:r w:rsidRPr="00FD778D">
        <w:rPr>
          <w:rFonts w:eastAsia="Calibri"/>
          <w:sz w:val="28"/>
          <w:szCs w:val="28"/>
          <w:lang w:eastAsia="en-US"/>
        </w:rPr>
        <w:t>__________________________________________________________________</w:t>
      </w:r>
    </w:p>
    <w:p w:rsidR="00FD778D" w:rsidRPr="00FD778D" w:rsidRDefault="00FD778D" w:rsidP="00FD778D">
      <w:pPr>
        <w:autoSpaceDE w:val="0"/>
        <w:autoSpaceDN w:val="0"/>
        <w:adjustRightInd w:val="0"/>
        <w:jc w:val="both"/>
        <w:rPr>
          <w:rFonts w:eastAsia="Calibri"/>
          <w:sz w:val="16"/>
          <w:szCs w:val="16"/>
          <w:lang w:eastAsia="en-US"/>
        </w:rPr>
      </w:pPr>
    </w:p>
    <w:p w:rsidR="00FD778D" w:rsidRPr="00FD778D" w:rsidRDefault="00FD778D" w:rsidP="00FD778D">
      <w:pPr>
        <w:autoSpaceDE w:val="0"/>
        <w:autoSpaceDN w:val="0"/>
        <w:adjustRightInd w:val="0"/>
        <w:jc w:val="both"/>
        <w:rPr>
          <w:rFonts w:eastAsia="Calibri"/>
          <w:sz w:val="28"/>
          <w:szCs w:val="28"/>
          <w:lang w:eastAsia="en-US"/>
        </w:rPr>
      </w:pPr>
      <w:r w:rsidRPr="00FD778D">
        <w:rPr>
          <w:rFonts w:eastAsia="Calibri"/>
          <w:sz w:val="28"/>
          <w:szCs w:val="28"/>
          <w:lang w:eastAsia="en-US"/>
        </w:rPr>
        <w:t>в целях ____________________________________________________________</w:t>
      </w:r>
    </w:p>
    <w:p w:rsidR="00FD778D" w:rsidRPr="00FD778D" w:rsidRDefault="00FD778D" w:rsidP="00FD778D">
      <w:pPr>
        <w:autoSpaceDE w:val="0"/>
        <w:autoSpaceDN w:val="0"/>
        <w:adjustRightInd w:val="0"/>
        <w:jc w:val="center"/>
        <w:rPr>
          <w:rFonts w:eastAsia="Calibri"/>
          <w:i/>
          <w:sz w:val="16"/>
          <w:szCs w:val="16"/>
          <w:lang w:eastAsia="en-US"/>
        </w:rPr>
      </w:pPr>
      <w:r w:rsidRPr="00FD778D">
        <w:rPr>
          <w:rFonts w:eastAsia="Calibri"/>
          <w:i/>
          <w:sz w:val="16"/>
          <w:szCs w:val="16"/>
          <w:lang w:eastAsia="en-US"/>
        </w:rPr>
        <w:t>(указать предполагаемую цель использования земель или земельного участка)</w:t>
      </w:r>
    </w:p>
    <w:p w:rsidR="00FD778D" w:rsidRPr="00FD778D" w:rsidRDefault="00FD778D" w:rsidP="00FD778D">
      <w:pPr>
        <w:autoSpaceDE w:val="0"/>
        <w:autoSpaceDN w:val="0"/>
        <w:adjustRightInd w:val="0"/>
        <w:jc w:val="both"/>
        <w:rPr>
          <w:rFonts w:eastAsia="Calibri"/>
          <w:sz w:val="28"/>
          <w:szCs w:val="28"/>
          <w:lang w:eastAsia="en-US"/>
        </w:rPr>
      </w:pPr>
      <w:r w:rsidRPr="00FD778D">
        <w:rPr>
          <w:rFonts w:eastAsia="Calibri"/>
          <w:sz w:val="28"/>
          <w:szCs w:val="28"/>
          <w:lang w:eastAsia="en-US"/>
        </w:rPr>
        <w:t>на срок ____________________________________________________________</w:t>
      </w:r>
    </w:p>
    <w:p w:rsidR="00FD778D" w:rsidRPr="00FD778D" w:rsidRDefault="00FD778D" w:rsidP="00FD778D">
      <w:pPr>
        <w:autoSpaceDE w:val="0"/>
        <w:autoSpaceDN w:val="0"/>
        <w:adjustRightInd w:val="0"/>
        <w:jc w:val="center"/>
        <w:rPr>
          <w:rFonts w:eastAsia="Calibri"/>
          <w:i/>
          <w:sz w:val="16"/>
          <w:szCs w:val="16"/>
          <w:lang w:eastAsia="en-US"/>
        </w:rPr>
      </w:pPr>
      <w:r w:rsidRPr="00FD778D">
        <w:rPr>
          <w:rFonts w:eastAsia="Calibri"/>
          <w:i/>
          <w:sz w:val="16"/>
          <w:szCs w:val="16"/>
          <w:lang w:eastAsia="en-US"/>
        </w:rPr>
        <w:t>(указать предполагаемый срок использования земель или земельного участка в пределах срока размещения и эксплуатации объекта)</w:t>
      </w:r>
    </w:p>
    <w:p w:rsidR="00FD778D" w:rsidRPr="00FD778D" w:rsidRDefault="00FD778D" w:rsidP="00FD778D">
      <w:pPr>
        <w:autoSpaceDE w:val="0"/>
        <w:autoSpaceDN w:val="0"/>
        <w:adjustRightInd w:val="0"/>
        <w:jc w:val="both"/>
        <w:rPr>
          <w:rFonts w:eastAsia="Calibri"/>
          <w:sz w:val="28"/>
          <w:szCs w:val="28"/>
          <w:lang w:eastAsia="en-US"/>
        </w:rPr>
      </w:pPr>
    </w:p>
    <w:p w:rsidR="00FD778D" w:rsidRPr="00FD778D" w:rsidRDefault="00FD778D" w:rsidP="00FD778D">
      <w:pPr>
        <w:autoSpaceDE w:val="0"/>
        <w:autoSpaceDN w:val="0"/>
        <w:adjustRightInd w:val="0"/>
        <w:jc w:val="both"/>
        <w:rPr>
          <w:rFonts w:eastAsia="Calibri"/>
          <w:sz w:val="28"/>
          <w:szCs w:val="28"/>
          <w:lang w:eastAsia="en-US"/>
        </w:rPr>
      </w:pPr>
      <w:r w:rsidRPr="00FD778D">
        <w:rPr>
          <w:rFonts w:eastAsia="Calibri"/>
          <w:sz w:val="28"/>
          <w:szCs w:val="28"/>
          <w:lang w:eastAsia="en-US"/>
        </w:rPr>
        <w:t>«___» ___________ 20__ г.</w:t>
      </w:r>
    </w:p>
    <w:p w:rsidR="00FD778D" w:rsidRPr="00FD778D" w:rsidRDefault="00FD778D" w:rsidP="00FD778D">
      <w:pPr>
        <w:autoSpaceDE w:val="0"/>
        <w:autoSpaceDN w:val="0"/>
        <w:adjustRightInd w:val="0"/>
        <w:jc w:val="both"/>
        <w:rPr>
          <w:rFonts w:eastAsia="Calibri"/>
          <w:i/>
          <w:sz w:val="16"/>
          <w:szCs w:val="16"/>
          <w:lang w:eastAsia="en-US"/>
        </w:rPr>
      </w:pPr>
      <w:r w:rsidRPr="00FD778D">
        <w:rPr>
          <w:rFonts w:eastAsia="Calibri"/>
          <w:i/>
          <w:sz w:val="16"/>
          <w:szCs w:val="16"/>
          <w:lang w:eastAsia="en-US"/>
        </w:rPr>
        <w:t xml:space="preserve">                 (дата подачи заявления)</w:t>
      </w:r>
    </w:p>
    <w:p w:rsidR="00FD778D" w:rsidRPr="00FD778D" w:rsidRDefault="00FD778D" w:rsidP="00FD778D">
      <w:pPr>
        <w:autoSpaceDE w:val="0"/>
        <w:autoSpaceDN w:val="0"/>
        <w:adjustRightInd w:val="0"/>
        <w:jc w:val="both"/>
        <w:rPr>
          <w:rFonts w:eastAsia="Calibri"/>
          <w:sz w:val="16"/>
          <w:szCs w:val="16"/>
          <w:lang w:eastAsia="en-US"/>
        </w:rPr>
      </w:pPr>
    </w:p>
    <w:p w:rsidR="00FD778D" w:rsidRPr="00FD778D" w:rsidRDefault="00FD778D" w:rsidP="00FD778D">
      <w:pPr>
        <w:autoSpaceDE w:val="0"/>
        <w:autoSpaceDN w:val="0"/>
        <w:adjustRightInd w:val="0"/>
        <w:jc w:val="both"/>
        <w:rPr>
          <w:rFonts w:eastAsia="Calibri"/>
          <w:sz w:val="28"/>
          <w:szCs w:val="28"/>
          <w:lang w:eastAsia="en-US"/>
        </w:rPr>
      </w:pPr>
      <w:r w:rsidRPr="00FD778D">
        <w:rPr>
          <w:rFonts w:eastAsia="Calibri"/>
          <w:sz w:val="28"/>
          <w:szCs w:val="28"/>
          <w:lang w:eastAsia="en-US"/>
        </w:rPr>
        <w:t>______________________       __________________________________________</w:t>
      </w:r>
    </w:p>
    <w:p w:rsidR="00FD778D" w:rsidRPr="00FD778D" w:rsidRDefault="00FD778D" w:rsidP="00FD778D">
      <w:pPr>
        <w:autoSpaceDE w:val="0"/>
        <w:autoSpaceDN w:val="0"/>
        <w:adjustRightInd w:val="0"/>
        <w:rPr>
          <w:rFonts w:eastAsia="Calibri"/>
          <w:i/>
          <w:sz w:val="16"/>
          <w:szCs w:val="16"/>
          <w:lang w:eastAsia="en-US"/>
        </w:rPr>
      </w:pPr>
      <w:r w:rsidRPr="00FD778D">
        <w:rPr>
          <w:rFonts w:eastAsia="Calibri"/>
          <w:i/>
          <w:sz w:val="16"/>
          <w:szCs w:val="16"/>
          <w:lang w:eastAsia="en-US"/>
        </w:rPr>
        <w:t xml:space="preserve">                    (подпись заявителя)                                                                              (полностью Ф.И.О.)</w:t>
      </w:r>
    </w:p>
    <w:p w:rsidR="00FD778D" w:rsidRPr="00FD778D" w:rsidRDefault="00FD778D" w:rsidP="00FD778D">
      <w:pPr>
        <w:autoSpaceDE w:val="0"/>
        <w:autoSpaceDN w:val="0"/>
        <w:adjustRightInd w:val="0"/>
        <w:ind w:right="283"/>
        <w:jc w:val="both"/>
        <w:rPr>
          <w:rFonts w:eastAsia="Calibri"/>
          <w:sz w:val="28"/>
          <w:szCs w:val="28"/>
          <w:lang w:eastAsia="en-US"/>
        </w:rPr>
      </w:pPr>
      <w:r w:rsidRPr="00FD778D">
        <w:rPr>
          <w:rFonts w:eastAsia="Calibri"/>
          <w:sz w:val="28"/>
          <w:szCs w:val="28"/>
          <w:lang w:eastAsia="en-US"/>
        </w:rPr>
        <w:t xml:space="preserve">Приложение:  </w:t>
      </w:r>
    </w:p>
    <w:p w:rsidR="00FD778D" w:rsidRPr="00FD778D" w:rsidRDefault="00FD778D" w:rsidP="00FD778D">
      <w:pPr>
        <w:autoSpaceDE w:val="0"/>
        <w:autoSpaceDN w:val="0"/>
        <w:adjustRightInd w:val="0"/>
        <w:ind w:right="283"/>
        <w:jc w:val="both"/>
        <w:rPr>
          <w:rFonts w:eastAsia="Calibri"/>
          <w:sz w:val="28"/>
          <w:szCs w:val="28"/>
          <w:lang w:eastAsia="en-US"/>
        </w:rPr>
      </w:pPr>
      <w:r w:rsidRPr="00FD778D">
        <w:rPr>
          <w:rFonts w:eastAsia="Calibri"/>
          <w:sz w:val="28"/>
          <w:szCs w:val="28"/>
          <w:lang w:eastAsia="en-US"/>
        </w:rPr>
        <w:t>документы, прилагаемые к заявлению, согласно перечню на ___ л.</w:t>
      </w:r>
    </w:p>
    <w:p w:rsidR="00FD778D" w:rsidRPr="00FD778D" w:rsidRDefault="00FD778D" w:rsidP="00FD778D">
      <w:pPr>
        <w:autoSpaceDE w:val="0"/>
        <w:autoSpaceDN w:val="0"/>
        <w:adjustRightInd w:val="0"/>
        <w:jc w:val="both"/>
        <w:rPr>
          <w:rFonts w:eastAsia="Calibri"/>
          <w:sz w:val="16"/>
          <w:szCs w:val="16"/>
          <w:lang w:eastAsia="en-US"/>
        </w:rPr>
      </w:pPr>
    </w:p>
    <w:p w:rsidR="00FD778D" w:rsidRPr="00FD778D" w:rsidRDefault="00FD778D" w:rsidP="00FD778D">
      <w:pPr>
        <w:autoSpaceDE w:val="0"/>
        <w:autoSpaceDN w:val="0"/>
        <w:adjustRightInd w:val="0"/>
        <w:jc w:val="both"/>
        <w:rPr>
          <w:rFonts w:eastAsia="Calibri"/>
          <w:sz w:val="28"/>
          <w:szCs w:val="28"/>
          <w:lang w:eastAsia="en-US"/>
        </w:rPr>
      </w:pPr>
      <w:r w:rsidRPr="00FD778D">
        <w:rPr>
          <w:rFonts w:eastAsia="Calibri"/>
          <w:sz w:val="28"/>
          <w:szCs w:val="28"/>
          <w:lang w:eastAsia="en-US"/>
        </w:rPr>
        <w:t>__________________________________________________________________</w:t>
      </w:r>
    </w:p>
    <w:p w:rsidR="00FD778D" w:rsidRPr="00FD778D" w:rsidRDefault="00FD778D" w:rsidP="00FD778D">
      <w:pPr>
        <w:autoSpaceDE w:val="0"/>
        <w:autoSpaceDN w:val="0"/>
        <w:adjustRightInd w:val="0"/>
        <w:jc w:val="both"/>
        <w:rPr>
          <w:rFonts w:eastAsia="Calibri"/>
          <w:sz w:val="16"/>
          <w:szCs w:val="16"/>
          <w:lang w:eastAsia="en-US"/>
        </w:rPr>
      </w:pPr>
    </w:p>
    <w:p w:rsidR="00FD778D" w:rsidRPr="00FD778D" w:rsidRDefault="00FD778D" w:rsidP="00FD778D">
      <w:pPr>
        <w:autoSpaceDE w:val="0"/>
        <w:autoSpaceDN w:val="0"/>
        <w:adjustRightInd w:val="0"/>
        <w:jc w:val="both"/>
        <w:rPr>
          <w:rFonts w:eastAsia="Calibri"/>
          <w:sz w:val="28"/>
          <w:szCs w:val="28"/>
          <w:lang w:eastAsia="en-US"/>
        </w:rPr>
      </w:pPr>
      <w:r w:rsidRPr="00FD778D">
        <w:rPr>
          <w:rFonts w:eastAsia="Calibri"/>
          <w:sz w:val="28"/>
          <w:szCs w:val="28"/>
          <w:lang w:eastAsia="en-US"/>
        </w:rPr>
        <w:t>__________________________________________________________________</w:t>
      </w:r>
    </w:p>
    <w:p w:rsidR="00FD778D" w:rsidRPr="00FD778D" w:rsidRDefault="00FD778D" w:rsidP="00FD778D">
      <w:pPr>
        <w:autoSpaceDE w:val="0"/>
        <w:autoSpaceDN w:val="0"/>
        <w:adjustRightInd w:val="0"/>
        <w:jc w:val="both"/>
        <w:rPr>
          <w:rFonts w:eastAsia="Calibri"/>
          <w:sz w:val="16"/>
          <w:szCs w:val="16"/>
          <w:lang w:eastAsia="en-US"/>
        </w:rPr>
      </w:pPr>
    </w:p>
    <w:p w:rsidR="00FD778D" w:rsidRPr="00FD778D" w:rsidRDefault="00FD778D" w:rsidP="00FD778D">
      <w:pPr>
        <w:autoSpaceDE w:val="0"/>
        <w:autoSpaceDN w:val="0"/>
        <w:adjustRightInd w:val="0"/>
        <w:jc w:val="both"/>
        <w:rPr>
          <w:rFonts w:eastAsia="Calibri"/>
          <w:sz w:val="28"/>
          <w:szCs w:val="28"/>
          <w:lang w:eastAsia="en-US"/>
        </w:rPr>
      </w:pPr>
      <w:r w:rsidRPr="00FD778D">
        <w:rPr>
          <w:rFonts w:eastAsia="Calibri"/>
          <w:sz w:val="28"/>
          <w:szCs w:val="28"/>
          <w:lang w:eastAsia="en-US"/>
        </w:rPr>
        <w:t>Заявление принял: _________________________      «___» ___________ 20__ г.</w:t>
      </w:r>
    </w:p>
    <w:p w:rsidR="00FD778D" w:rsidRPr="00FD778D" w:rsidRDefault="00FD778D" w:rsidP="00FD778D">
      <w:pPr>
        <w:autoSpaceDE w:val="0"/>
        <w:autoSpaceDN w:val="0"/>
        <w:adjustRightInd w:val="0"/>
        <w:jc w:val="both"/>
        <w:rPr>
          <w:rFonts w:eastAsia="Calibri"/>
          <w:sz w:val="28"/>
          <w:szCs w:val="28"/>
          <w:lang w:eastAsia="en-US"/>
        </w:rPr>
      </w:pPr>
    </w:p>
    <w:p w:rsidR="00FD778D" w:rsidRPr="00FD778D" w:rsidRDefault="00FD778D" w:rsidP="00FD778D">
      <w:pPr>
        <w:autoSpaceDE w:val="0"/>
        <w:autoSpaceDN w:val="0"/>
        <w:adjustRightInd w:val="0"/>
        <w:jc w:val="both"/>
        <w:rPr>
          <w:rFonts w:eastAsia="Calibri"/>
          <w:sz w:val="28"/>
          <w:szCs w:val="28"/>
          <w:lang w:eastAsia="en-US"/>
        </w:rPr>
      </w:pPr>
      <w:r w:rsidRPr="00FD778D">
        <w:rPr>
          <w:rFonts w:eastAsia="Calibri"/>
          <w:sz w:val="28"/>
          <w:szCs w:val="28"/>
          <w:lang w:eastAsia="en-US"/>
        </w:rPr>
        <w:t>__________________________________________________________________</w:t>
      </w:r>
    </w:p>
    <w:p w:rsidR="00FD778D" w:rsidRPr="00FD778D" w:rsidRDefault="00FD778D" w:rsidP="00FD778D">
      <w:pPr>
        <w:autoSpaceDE w:val="0"/>
        <w:autoSpaceDN w:val="0"/>
        <w:adjustRightInd w:val="0"/>
        <w:jc w:val="both"/>
        <w:rPr>
          <w:rFonts w:eastAsia="Calibri"/>
          <w:i/>
          <w:sz w:val="16"/>
          <w:szCs w:val="16"/>
          <w:lang w:eastAsia="en-US"/>
        </w:rPr>
      </w:pPr>
      <w:r w:rsidRPr="00FD778D">
        <w:rPr>
          <w:rFonts w:eastAsia="Calibri"/>
          <w:i/>
          <w:sz w:val="16"/>
          <w:szCs w:val="16"/>
          <w:lang w:eastAsia="en-US"/>
        </w:rPr>
        <w:t xml:space="preserve">                                                                        (Ф.И.О., подпись сотрудника, принявшего заявление)</w:t>
      </w:r>
    </w:p>
    <w:p w:rsidR="00FD778D" w:rsidRPr="00FD778D" w:rsidRDefault="00FD778D" w:rsidP="00FD778D">
      <w:pPr>
        <w:widowControl w:val="0"/>
        <w:autoSpaceDE w:val="0"/>
        <w:autoSpaceDN w:val="0"/>
        <w:adjustRightInd w:val="0"/>
        <w:rPr>
          <w:sz w:val="28"/>
          <w:szCs w:val="28"/>
        </w:rPr>
      </w:pPr>
      <w:bookmarkStart w:id="18" w:name="Par588"/>
      <w:bookmarkEnd w:id="18"/>
    </w:p>
    <w:p w:rsidR="00FD778D" w:rsidRPr="00FD778D" w:rsidRDefault="00FD778D" w:rsidP="00FD778D">
      <w:pPr>
        <w:widowControl w:val="0"/>
        <w:autoSpaceDE w:val="0"/>
        <w:autoSpaceDN w:val="0"/>
        <w:adjustRightInd w:val="0"/>
        <w:rPr>
          <w:sz w:val="28"/>
          <w:szCs w:val="28"/>
        </w:rPr>
      </w:pPr>
      <w:r w:rsidRPr="00FD778D">
        <w:rPr>
          <w:sz w:val="28"/>
          <w:szCs w:val="28"/>
        </w:rPr>
        <w:t>Результат рассмотрения заявления прошу:</w:t>
      </w:r>
    </w:p>
    <w:p w:rsidR="00FD778D" w:rsidRPr="00FD778D" w:rsidRDefault="00FD778D" w:rsidP="00FD778D">
      <w:pPr>
        <w:widowControl w:val="0"/>
        <w:autoSpaceDE w:val="0"/>
        <w:autoSpaceDN w:val="0"/>
        <w:adjustRightInd w:val="0"/>
        <w:rPr>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430"/>
        <w:gridCol w:w="534"/>
      </w:tblGrid>
      <w:tr w:rsidR="00FD778D" w:rsidRPr="00FD778D" w:rsidTr="00AC4781">
        <w:trPr>
          <w:gridAfter w:val="1"/>
          <w:wAfter w:w="534" w:type="dxa"/>
        </w:trPr>
        <w:tc>
          <w:tcPr>
            <w:tcW w:w="8964" w:type="dxa"/>
            <w:gridSpan w:val="2"/>
            <w:tcBorders>
              <w:top w:val="nil"/>
              <w:left w:val="single" w:sz="4" w:space="0" w:color="auto"/>
              <w:bottom w:val="nil"/>
              <w:right w:val="nil"/>
            </w:tcBorders>
            <w:vAlign w:val="center"/>
            <w:hideMark/>
          </w:tcPr>
          <w:p w:rsidR="00FD778D" w:rsidRPr="00FD778D" w:rsidRDefault="00FD778D" w:rsidP="00FD778D">
            <w:pPr>
              <w:widowControl w:val="0"/>
              <w:autoSpaceDE w:val="0"/>
              <w:autoSpaceDN w:val="0"/>
              <w:adjustRightInd w:val="0"/>
              <w:rPr>
                <w:sz w:val="28"/>
                <w:szCs w:val="28"/>
              </w:rPr>
            </w:pPr>
          </w:p>
        </w:tc>
      </w:tr>
      <w:tr w:rsidR="00FD778D" w:rsidRPr="00FD778D" w:rsidTr="00AC4781">
        <w:tc>
          <w:tcPr>
            <w:tcW w:w="534" w:type="dxa"/>
            <w:tcBorders>
              <w:top w:val="single" w:sz="4" w:space="0" w:color="auto"/>
              <w:left w:val="single" w:sz="4" w:space="0" w:color="auto"/>
              <w:bottom w:val="single" w:sz="4" w:space="0" w:color="auto"/>
              <w:right w:val="single" w:sz="4" w:space="0" w:color="auto"/>
            </w:tcBorders>
          </w:tcPr>
          <w:p w:rsidR="00FD778D" w:rsidRPr="00FD778D" w:rsidRDefault="00FD778D" w:rsidP="00FD778D">
            <w:pPr>
              <w:widowControl w:val="0"/>
              <w:autoSpaceDE w:val="0"/>
              <w:autoSpaceDN w:val="0"/>
              <w:adjustRightInd w:val="0"/>
              <w:rPr>
                <w:sz w:val="28"/>
                <w:szCs w:val="28"/>
              </w:rPr>
            </w:pPr>
          </w:p>
          <w:p w:rsidR="00FD778D" w:rsidRPr="00FD778D" w:rsidRDefault="00FD778D" w:rsidP="00FD778D">
            <w:pPr>
              <w:widowControl w:val="0"/>
              <w:autoSpaceDE w:val="0"/>
              <w:autoSpaceDN w:val="0"/>
              <w:adjustRightInd w:val="0"/>
              <w:rPr>
                <w:sz w:val="28"/>
                <w:szCs w:val="28"/>
              </w:rPr>
            </w:pPr>
          </w:p>
        </w:tc>
        <w:tc>
          <w:tcPr>
            <w:tcW w:w="8964" w:type="dxa"/>
            <w:gridSpan w:val="2"/>
            <w:tcBorders>
              <w:top w:val="nil"/>
              <w:left w:val="single" w:sz="4" w:space="0" w:color="auto"/>
              <w:bottom w:val="nil"/>
              <w:right w:val="nil"/>
            </w:tcBorders>
            <w:vAlign w:val="center"/>
            <w:hideMark/>
          </w:tcPr>
          <w:p w:rsidR="00FD778D" w:rsidRPr="00FD778D" w:rsidRDefault="00FD778D" w:rsidP="00FD778D">
            <w:pPr>
              <w:widowControl w:val="0"/>
              <w:autoSpaceDE w:val="0"/>
              <w:autoSpaceDN w:val="0"/>
              <w:adjustRightInd w:val="0"/>
              <w:rPr>
                <w:sz w:val="28"/>
                <w:szCs w:val="28"/>
              </w:rPr>
            </w:pPr>
            <w:r w:rsidRPr="00FD778D">
              <w:rPr>
                <w:sz w:val="28"/>
                <w:szCs w:val="28"/>
              </w:rPr>
              <w:t>выдать на руки в МФЦ, расположенном по адресу:</w:t>
            </w:r>
          </w:p>
        </w:tc>
      </w:tr>
      <w:tr w:rsidR="00FD778D" w:rsidRPr="00FD778D" w:rsidTr="00AC4781">
        <w:tc>
          <w:tcPr>
            <w:tcW w:w="534" w:type="dxa"/>
            <w:tcBorders>
              <w:top w:val="single" w:sz="4" w:space="0" w:color="auto"/>
              <w:left w:val="single" w:sz="4" w:space="0" w:color="auto"/>
              <w:bottom w:val="single" w:sz="4" w:space="0" w:color="auto"/>
              <w:right w:val="single" w:sz="4" w:space="0" w:color="auto"/>
            </w:tcBorders>
          </w:tcPr>
          <w:p w:rsidR="00FD778D" w:rsidRPr="00FD778D" w:rsidRDefault="00FD778D" w:rsidP="00FD778D">
            <w:pPr>
              <w:widowControl w:val="0"/>
              <w:autoSpaceDE w:val="0"/>
              <w:autoSpaceDN w:val="0"/>
              <w:adjustRightInd w:val="0"/>
              <w:rPr>
                <w:sz w:val="28"/>
                <w:szCs w:val="28"/>
              </w:rPr>
            </w:pPr>
          </w:p>
          <w:p w:rsidR="00FD778D" w:rsidRPr="00FD778D" w:rsidRDefault="00FD778D" w:rsidP="00FD778D">
            <w:pPr>
              <w:widowControl w:val="0"/>
              <w:autoSpaceDE w:val="0"/>
              <w:autoSpaceDN w:val="0"/>
              <w:adjustRightInd w:val="0"/>
              <w:rPr>
                <w:sz w:val="28"/>
                <w:szCs w:val="28"/>
              </w:rPr>
            </w:pPr>
          </w:p>
        </w:tc>
        <w:tc>
          <w:tcPr>
            <w:tcW w:w="8964" w:type="dxa"/>
            <w:gridSpan w:val="2"/>
            <w:tcBorders>
              <w:top w:val="nil"/>
              <w:left w:val="single" w:sz="4" w:space="0" w:color="auto"/>
              <w:bottom w:val="nil"/>
              <w:right w:val="nil"/>
            </w:tcBorders>
            <w:vAlign w:val="center"/>
            <w:hideMark/>
          </w:tcPr>
          <w:p w:rsidR="00FD778D" w:rsidRPr="00FD778D" w:rsidRDefault="00FD778D" w:rsidP="00FD778D">
            <w:pPr>
              <w:widowControl w:val="0"/>
              <w:autoSpaceDE w:val="0"/>
              <w:autoSpaceDN w:val="0"/>
              <w:adjustRightInd w:val="0"/>
              <w:rPr>
                <w:sz w:val="28"/>
                <w:szCs w:val="28"/>
              </w:rPr>
            </w:pPr>
            <w:r w:rsidRPr="00FD778D">
              <w:rPr>
                <w:sz w:val="28"/>
                <w:szCs w:val="28"/>
              </w:rPr>
              <w:t>направить по почте</w:t>
            </w:r>
          </w:p>
        </w:tc>
      </w:tr>
      <w:tr w:rsidR="00FD778D" w:rsidRPr="00FD778D" w:rsidTr="00AC4781">
        <w:tc>
          <w:tcPr>
            <w:tcW w:w="534" w:type="dxa"/>
            <w:tcBorders>
              <w:top w:val="single" w:sz="4" w:space="0" w:color="auto"/>
              <w:left w:val="single" w:sz="4" w:space="0" w:color="auto"/>
              <w:bottom w:val="single" w:sz="4" w:space="0" w:color="auto"/>
              <w:right w:val="single" w:sz="4" w:space="0" w:color="auto"/>
            </w:tcBorders>
          </w:tcPr>
          <w:p w:rsidR="00FD778D" w:rsidRPr="00FD778D" w:rsidRDefault="00FD778D" w:rsidP="00FD778D">
            <w:pPr>
              <w:widowControl w:val="0"/>
              <w:autoSpaceDE w:val="0"/>
              <w:autoSpaceDN w:val="0"/>
              <w:adjustRightInd w:val="0"/>
              <w:rPr>
                <w:b/>
                <w:sz w:val="28"/>
                <w:szCs w:val="28"/>
              </w:rPr>
            </w:pPr>
          </w:p>
          <w:p w:rsidR="00FD778D" w:rsidRPr="00FD778D" w:rsidRDefault="00FD778D" w:rsidP="00FD778D">
            <w:pPr>
              <w:widowControl w:val="0"/>
              <w:autoSpaceDE w:val="0"/>
              <w:autoSpaceDN w:val="0"/>
              <w:adjustRightInd w:val="0"/>
              <w:rPr>
                <w:b/>
                <w:sz w:val="28"/>
                <w:szCs w:val="28"/>
              </w:rPr>
            </w:pPr>
          </w:p>
        </w:tc>
        <w:tc>
          <w:tcPr>
            <w:tcW w:w="8964" w:type="dxa"/>
            <w:gridSpan w:val="2"/>
            <w:tcBorders>
              <w:top w:val="nil"/>
              <w:left w:val="single" w:sz="4" w:space="0" w:color="auto"/>
              <w:bottom w:val="nil"/>
              <w:right w:val="nil"/>
            </w:tcBorders>
            <w:vAlign w:val="center"/>
            <w:hideMark/>
          </w:tcPr>
          <w:p w:rsidR="00FD778D" w:rsidRPr="00FD778D" w:rsidRDefault="00FD778D" w:rsidP="00FD778D">
            <w:pPr>
              <w:widowControl w:val="0"/>
              <w:autoSpaceDE w:val="0"/>
              <w:autoSpaceDN w:val="0"/>
              <w:adjustRightInd w:val="0"/>
              <w:rPr>
                <w:b/>
                <w:sz w:val="28"/>
                <w:szCs w:val="28"/>
              </w:rPr>
            </w:pPr>
            <w:r w:rsidRPr="00FD778D">
              <w:rPr>
                <w:sz w:val="28"/>
                <w:szCs w:val="28"/>
              </w:rPr>
              <w:t>направить в электронной форме в личный кабинет на ПГУ</w:t>
            </w:r>
          </w:p>
        </w:tc>
      </w:tr>
    </w:tbl>
    <w:p w:rsidR="00FD778D" w:rsidRPr="00FD778D" w:rsidRDefault="00FD778D" w:rsidP="00FD778D">
      <w:pPr>
        <w:widowControl w:val="0"/>
        <w:autoSpaceDE w:val="0"/>
        <w:autoSpaceDN w:val="0"/>
        <w:adjustRightInd w:val="0"/>
        <w:rPr>
          <w:sz w:val="28"/>
          <w:szCs w:val="28"/>
        </w:rPr>
      </w:pPr>
    </w:p>
    <w:p w:rsidR="00FD778D" w:rsidRPr="00FD778D" w:rsidRDefault="00FD778D" w:rsidP="00FD778D">
      <w:pPr>
        <w:widowControl w:val="0"/>
        <w:autoSpaceDE w:val="0"/>
        <w:autoSpaceDN w:val="0"/>
        <w:adjustRightInd w:val="0"/>
        <w:rPr>
          <w:sz w:val="28"/>
          <w:szCs w:val="28"/>
        </w:rPr>
      </w:pPr>
      <w:r w:rsidRPr="00FD778D">
        <w:rPr>
          <w:sz w:val="28"/>
          <w:szCs w:val="28"/>
        </w:rPr>
        <w:t>«__» _________ 20__ год</w:t>
      </w:r>
      <w:r w:rsidRPr="00FD778D">
        <w:rPr>
          <w:sz w:val="28"/>
          <w:szCs w:val="28"/>
        </w:rPr>
        <w:tab/>
      </w:r>
      <w:r w:rsidRPr="00FD778D">
        <w:rPr>
          <w:sz w:val="28"/>
          <w:szCs w:val="28"/>
        </w:rPr>
        <w:tab/>
      </w:r>
      <w:r w:rsidRPr="00FD778D">
        <w:rPr>
          <w:sz w:val="28"/>
          <w:szCs w:val="28"/>
        </w:rPr>
        <w:tab/>
        <w:t xml:space="preserve">   ________________   </w:t>
      </w:r>
    </w:p>
    <w:p w:rsidR="00FD778D" w:rsidRPr="00FD778D" w:rsidRDefault="00FD778D" w:rsidP="00FD778D">
      <w:pPr>
        <w:widowControl w:val="0"/>
        <w:autoSpaceDE w:val="0"/>
        <w:autoSpaceDN w:val="0"/>
        <w:adjustRightInd w:val="0"/>
        <w:rPr>
          <w:i/>
          <w:sz w:val="16"/>
          <w:szCs w:val="16"/>
        </w:rPr>
      </w:pPr>
      <w:r w:rsidRPr="00FD778D">
        <w:rPr>
          <w:i/>
          <w:sz w:val="16"/>
          <w:szCs w:val="16"/>
        </w:rPr>
        <w:tab/>
      </w:r>
      <w:r w:rsidRPr="00FD778D">
        <w:rPr>
          <w:i/>
          <w:sz w:val="16"/>
          <w:szCs w:val="16"/>
        </w:rPr>
        <w:tab/>
      </w:r>
      <w:r w:rsidRPr="00FD778D">
        <w:rPr>
          <w:i/>
          <w:sz w:val="16"/>
          <w:szCs w:val="16"/>
        </w:rPr>
        <w:tab/>
      </w:r>
      <w:r w:rsidRPr="00FD778D">
        <w:rPr>
          <w:i/>
          <w:sz w:val="16"/>
          <w:szCs w:val="16"/>
        </w:rPr>
        <w:tab/>
      </w:r>
      <w:r w:rsidRPr="00FD778D">
        <w:rPr>
          <w:i/>
          <w:sz w:val="16"/>
          <w:szCs w:val="16"/>
        </w:rPr>
        <w:tab/>
      </w:r>
      <w:r w:rsidRPr="00FD778D">
        <w:rPr>
          <w:i/>
          <w:sz w:val="16"/>
          <w:szCs w:val="16"/>
        </w:rPr>
        <w:tab/>
      </w:r>
      <w:r w:rsidRPr="00FD778D">
        <w:rPr>
          <w:i/>
          <w:sz w:val="16"/>
          <w:szCs w:val="16"/>
        </w:rPr>
        <w:tab/>
        <w:t xml:space="preserve">                      (подпись)</w:t>
      </w:r>
    </w:p>
    <w:p w:rsidR="00FD778D" w:rsidRPr="00FD778D" w:rsidRDefault="00FD778D" w:rsidP="00FD778D">
      <w:pPr>
        <w:widowControl w:val="0"/>
        <w:autoSpaceDE w:val="0"/>
        <w:autoSpaceDN w:val="0"/>
        <w:adjustRightInd w:val="0"/>
        <w:rPr>
          <w:rFonts w:ascii="Courier New" w:hAnsi="Courier New" w:cs="Courier New"/>
          <w:sz w:val="20"/>
          <w:szCs w:val="20"/>
        </w:rPr>
      </w:pPr>
    </w:p>
    <w:p w:rsidR="00FD778D" w:rsidRPr="00FD778D" w:rsidRDefault="00FD778D" w:rsidP="00FD778D">
      <w:pPr>
        <w:widowControl w:val="0"/>
        <w:autoSpaceDE w:val="0"/>
        <w:autoSpaceDN w:val="0"/>
        <w:adjustRightInd w:val="0"/>
        <w:ind w:firstLine="708"/>
        <w:jc w:val="both"/>
        <w:rPr>
          <w:sz w:val="28"/>
          <w:szCs w:val="28"/>
        </w:rPr>
      </w:pPr>
      <w:bookmarkStart w:id="19" w:name="Par601"/>
      <w:bookmarkEnd w:id="19"/>
      <w:r w:rsidRPr="00FD778D">
        <w:rPr>
          <w:sz w:val="28"/>
          <w:szCs w:val="28"/>
        </w:rPr>
        <w:t>Согласие на обработку персональных данных</w:t>
      </w:r>
    </w:p>
    <w:p w:rsidR="00FD778D" w:rsidRPr="00FD778D" w:rsidRDefault="00FD778D" w:rsidP="00FD778D">
      <w:pPr>
        <w:widowControl w:val="0"/>
        <w:autoSpaceDE w:val="0"/>
        <w:autoSpaceDN w:val="0"/>
        <w:adjustRightInd w:val="0"/>
        <w:jc w:val="both"/>
        <w:rPr>
          <w:sz w:val="16"/>
          <w:szCs w:val="16"/>
        </w:rPr>
      </w:pPr>
    </w:p>
    <w:p w:rsidR="00FD778D" w:rsidRPr="00FD778D" w:rsidRDefault="00FD778D" w:rsidP="00FD778D">
      <w:pPr>
        <w:widowControl w:val="0"/>
        <w:autoSpaceDE w:val="0"/>
        <w:autoSpaceDN w:val="0"/>
        <w:adjustRightInd w:val="0"/>
        <w:ind w:firstLine="720"/>
        <w:jc w:val="both"/>
        <w:rPr>
          <w:sz w:val="28"/>
          <w:szCs w:val="28"/>
        </w:rPr>
      </w:pPr>
      <w:r w:rsidRPr="00FD778D">
        <w:rPr>
          <w:sz w:val="28"/>
          <w:szCs w:val="28"/>
        </w:rPr>
        <w:t>Я, __________________________________________________________,</w:t>
      </w:r>
    </w:p>
    <w:p w:rsidR="00FD778D" w:rsidRPr="00FD778D" w:rsidRDefault="00FD778D" w:rsidP="00FD778D">
      <w:pPr>
        <w:widowControl w:val="0"/>
        <w:autoSpaceDE w:val="0"/>
        <w:autoSpaceDN w:val="0"/>
        <w:adjustRightInd w:val="0"/>
        <w:ind w:firstLine="720"/>
        <w:jc w:val="center"/>
        <w:rPr>
          <w:i/>
          <w:iCs/>
          <w:sz w:val="16"/>
          <w:szCs w:val="16"/>
        </w:rPr>
      </w:pPr>
      <w:r w:rsidRPr="00FD778D">
        <w:rPr>
          <w:i/>
          <w:iCs/>
          <w:sz w:val="16"/>
          <w:szCs w:val="16"/>
        </w:rPr>
        <w:t>(фамилия, имя, отчество субъекта персональных данных)</w:t>
      </w:r>
    </w:p>
    <w:p w:rsidR="00FD778D" w:rsidRPr="00FD778D" w:rsidRDefault="00FD778D" w:rsidP="00FD778D">
      <w:pPr>
        <w:widowControl w:val="0"/>
        <w:autoSpaceDE w:val="0"/>
        <w:autoSpaceDN w:val="0"/>
        <w:adjustRightInd w:val="0"/>
        <w:jc w:val="both"/>
        <w:rPr>
          <w:sz w:val="28"/>
          <w:szCs w:val="28"/>
        </w:rPr>
      </w:pPr>
      <w:r w:rsidRPr="00FD778D">
        <w:rPr>
          <w:sz w:val="28"/>
          <w:szCs w:val="28"/>
        </w:rPr>
        <w:t xml:space="preserve">в  соответствии  с </w:t>
      </w:r>
      <w:hyperlink r:id="rId16" w:history="1">
        <w:r w:rsidRPr="00FD778D">
          <w:rPr>
            <w:sz w:val="28"/>
            <w:szCs w:val="28"/>
          </w:rPr>
          <w:t>п. 4 ст. 9</w:t>
        </w:r>
      </w:hyperlink>
      <w:r w:rsidRPr="00FD778D">
        <w:rPr>
          <w:sz w:val="28"/>
          <w:szCs w:val="28"/>
        </w:rPr>
        <w:t xml:space="preserve"> Федерального закона от 27.07.2006 №152-ФЗ «О персональных данных», зарегистрирован (а) по адресу: ___________________</w:t>
      </w:r>
    </w:p>
    <w:p w:rsidR="00FD778D" w:rsidRPr="00FD778D" w:rsidRDefault="00FD778D" w:rsidP="00FD778D">
      <w:pPr>
        <w:widowControl w:val="0"/>
        <w:autoSpaceDE w:val="0"/>
        <w:autoSpaceDN w:val="0"/>
        <w:adjustRightInd w:val="0"/>
        <w:jc w:val="both"/>
        <w:rPr>
          <w:sz w:val="16"/>
          <w:szCs w:val="16"/>
        </w:rPr>
      </w:pPr>
    </w:p>
    <w:p w:rsidR="00FD778D" w:rsidRPr="00FD778D" w:rsidRDefault="00FD778D" w:rsidP="00FD778D">
      <w:pPr>
        <w:widowControl w:val="0"/>
        <w:autoSpaceDE w:val="0"/>
        <w:autoSpaceDN w:val="0"/>
        <w:adjustRightInd w:val="0"/>
        <w:jc w:val="both"/>
        <w:rPr>
          <w:sz w:val="28"/>
          <w:szCs w:val="28"/>
        </w:rPr>
      </w:pPr>
      <w:r w:rsidRPr="00FD778D">
        <w:rPr>
          <w:sz w:val="28"/>
          <w:szCs w:val="28"/>
        </w:rPr>
        <w:t>__________________________________________________________________,</w:t>
      </w:r>
    </w:p>
    <w:p w:rsidR="00FD778D" w:rsidRPr="00FD778D" w:rsidRDefault="00FD778D" w:rsidP="00FD778D">
      <w:pPr>
        <w:widowControl w:val="0"/>
        <w:autoSpaceDE w:val="0"/>
        <w:autoSpaceDN w:val="0"/>
        <w:adjustRightInd w:val="0"/>
        <w:jc w:val="both"/>
        <w:rPr>
          <w:sz w:val="28"/>
          <w:szCs w:val="28"/>
        </w:rPr>
      </w:pPr>
      <w:r w:rsidRPr="00FD778D">
        <w:rPr>
          <w:sz w:val="28"/>
          <w:szCs w:val="28"/>
        </w:rPr>
        <w:t>документ, удостоверяющий личность: _________________________________ __________________________________________________________________,</w:t>
      </w:r>
    </w:p>
    <w:p w:rsidR="00FD778D" w:rsidRPr="00FD778D" w:rsidRDefault="00FD778D" w:rsidP="00FD778D">
      <w:pPr>
        <w:widowControl w:val="0"/>
        <w:autoSpaceDE w:val="0"/>
        <w:autoSpaceDN w:val="0"/>
        <w:adjustRightInd w:val="0"/>
        <w:jc w:val="center"/>
        <w:rPr>
          <w:i/>
          <w:iCs/>
          <w:sz w:val="16"/>
          <w:szCs w:val="16"/>
        </w:rPr>
      </w:pPr>
      <w:r w:rsidRPr="00FD778D">
        <w:rPr>
          <w:i/>
          <w:iCs/>
          <w:sz w:val="16"/>
          <w:szCs w:val="16"/>
        </w:rPr>
        <w:t>(наименование документа, №, сведения о дате выдачи документа и выдавшем его органе)</w:t>
      </w:r>
    </w:p>
    <w:p w:rsidR="00FD778D" w:rsidRPr="00FD778D" w:rsidRDefault="00FD778D" w:rsidP="00FD778D">
      <w:pPr>
        <w:widowControl w:val="0"/>
        <w:autoSpaceDE w:val="0"/>
        <w:autoSpaceDN w:val="0"/>
        <w:adjustRightInd w:val="0"/>
        <w:ind w:firstLine="720"/>
        <w:jc w:val="both"/>
        <w:rPr>
          <w:sz w:val="28"/>
          <w:szCs w:val="28"/>
        </w:rPr>
      </w:pPr>
      <w:r w:rsidRPr="00FD778D">
        <w:rPr>
          <w:sz w:val="28"/>
          <w:szCs w:val="28"/>
        </w:rPr>
        <w:t>(Вариант: ____________________________________________________,</w:t>
      </w:r>
    </w:p>
    <w:p w:rsidR="00FD778D" w:rsidRPr="00FD778D" w:rsidRDefault="00FD778D" w:rsidP="00FD778D">
      <w:pPr>
        <w:widowControl w:val="0"/>
        <w:autoSpaceDE w:val="0"/>
        <w:autoSpaceDN w:val="0"/>
        <w:adjustRightInd w:val="0"/>
        <w:ind w:firstLine="720"/>
        <w:jc w:val="center"/>
        <w:rPr>
          <w:i/>
          <w:iCs/>
          <w:sz w:val="16"/>
          <w:szCs w:val="16"/>
        </w:rPr>
      </w:pPr>
      <w:r w:rsidRPr="00FD778D">
        <w:rPr>
          <w:i/>
          <w:iCs/>
          <w:sz w:val="16"/>
          <w:szCs w:val="16"/>
        </w:rPr>
        <w:t>(фамилия, имя, отчество представителя субъекта персональных данных)</w:t>
      </w:r>
    </w:p>
    <w:p w:rsidR="00FD778D" w:rsidRPr="00FD778D" w:rsidRDefault="00FD778D" w:rsidP="00FD778D">
      <w:pPr>
        <w:widowControl w:val="0"/>
        <w:autoSpaceDE w:val="0"/>
        <w:autoSpaceDN w:val="0"/>
        <w:adjustRightInd w:val="0"/>
        <w:jc w:val="both"/>
        <w:rPr>
          <w:sz w:val="28"/>
          <w:szCs w:val="28"/>
        </w:rPr>
      </w:pPr>
      <w:r w:rsidRPr="00FD778D">
        <w:rPr>
          <w:sz w:val="28"/>
          <w:szCs w:val="28"/>
        </w:rPr>
        <w:t>зарегистрирован ______ по адресу: ___________________________________,</w:t>
      </w:r>
    </w:p>
    <w:p w:rsidR="00FD778D" w:rsidRPr="00FD778D" w:rsidRDefault="00FD778D" w:rsidP="00FD778D">
      <w:pPr>
        <w:widowControl w:val="0"/>
        <w:autoSpaceDE w:val="0"/>
        <w:autoSpaceDN w:val="0"/>
        <w:adjustRightInd w:val="0"/>
        <w:jc w:val="both"/>
        <w:rPr>
          <w:sz w:val="16"/>
          <w:szCs w:val="16"/>
        </w:rPr>
      </w:pPr>
    </w:p>
    <w:p w:rsidR="00FD778D" w:rsidRPr="00FD778D" w:rsidRDefault="00FD778D" w:rsidP="00FD778D">
      <w:pPr>
        <w:widowControl w:val="0"/>
        <w:autoSpaceDE w:val="0"/>
        <w:autoSpaceDN w:val="0"/>
        <w:adjustRightInd w:val="0"/>
        <w:jc w:val="both"/>
        <w:rPr>
          <w:sz w:val="28"/>
          <w:szCs w:val="28"/>
        </w:rPr>
      </w:pPr>
      <w:r w:rsidRPr="00FD778D">
        <w:rPr>
          <w:sz w:val="28"/>
          <w:szCs w:val="28"/>
        </w:rPr>
        <w:t>документ, удостоверяющий личность: _________________________________</w:t>
      </w:r>
    </w:p>
    <w:p w:rsidR="00FD778D" w:rsidRPr="00FD778D" w:rsidRDefault="00FD778D" w:rsidP="00FD778D">
      <w:pPr>
        <w:widowControl w:val="0"/>
        <w:autoSpaceDE w:val="0"/>
        <w:autoSpaceDN w:val="0"/>
        <w:adjustRightInd w:val="0"/>
        <w:jc w:val="both"/>
        <w:rPr>
          <w:sz w:val="28"/>
          <w:szCs w:val="28"/>
        </w:rPr>
      </w:pPr>
    </w:p>
    <w:p w:rsidR="00FD778D" w:rsidRPr="00FD778D" w:rsidRDefault="00FD778D" w:rsidP="00FD778D">
      <w:pPr>
        <w:widowControl w:val="0"/>
        <w:autoSpaceDE w:val="0"/>
        <w:autoSpaceDN w:val="0"/>
        <w:adjustRightInd w:val="0"/>
        <w:jc w:val="both"/>
        <w:rPr>
          <w:sz w:val="28"/>
          <w:szCs w:val="28"/>
        </w:rPr>
      </w:pPr>
      <w:r w:rsidRPr="00FD778D">
        <w:rPr>
          <w:sz w:val="28"/>
          <w:szCs w:val="28"/>
        </w:rPr>
        <w:t>__________________________________________________________________,</w:t>
      </w:r>
    </w:p>
    <w:p w:rsidR="00FD778D" w:rsidRPr="00FD778D" w:rsidRDefault="00FD778D" w:rsidP="00FD778D">
      <w:pPr>
        <w:widowControl w:val="0"/>
        <w:autoSpaceDE w:val="0"/>
        <w:autoSpaceDN w:val="0"/>
        <w:adjustRightInd w:val="0"/>
        <w:ind w:firstLine="720"/>
        <w:jc w:val="center"/>
        <w:rPr>
          <w:i/>
          <w:iCs/>
          <w:sz w:val="16"/>
          <w:szCs w:val="16"/>
        </w:rPr>
      </w:pPr>
      <w:r w:rsidRPr="00FD778D">
        <w:rPr>
          <w:i/>
          <w:iCs/>
          <w:sz w:val="16"/>
          <w:szCs w:val="16"/>
        </w:rPr>
        <w:t>(наименование документа, №, сведения о дате выдачи документа и выдавшем его органе)</w:t>
      </w:r>
    </w:p>
    <w:p w:rsidR="00FD778D" w:rsidRPr="00FD778D" w:rsidRDefault="00FD778D" w:rsidP="00FD778D">
      <w:pPr>
        <w:widowControl w:val="0"/>
        <w:autoSpaceDE w:val="0"/>
        <w:autoSpaceDN w:val="0"/>
        <w:adjustRightInd w:val="0"/>
        <w:ind w:firstLine="720"/>
        <w:jc w:val="both"/>
        <w:rPr>
          <w:sz w:val="28"/>
          <w:szCs w:val="28"/>
        </w:rPr>
      </w:pPr>
      <w:r w:rsidRPr="00FD778D">
        <w:rPr>
          <w:sz w:val="28"/>
          <w:szCs w:val="28"/>
        </w:rPr>
        <w:t>Доверенность от «__» ______ _____ г. № ____ (или реквизиты иного документа, подтверждающего полномочия представителя)) в целях __________________________________________________________________</w:t>
      </w:r>
    </w:p>
    <w:p w:rsidR="00FD778D" w:rsidRPr="00FD778D" w:rsidRDefault="00FD778D" w:rsidP="00FD778D">
      <w:pPr>
        <w:widowControl w:val="0"/>
        <w:autoSpaceDE w:val="0"/>
        <w:autoSpaceDN w:val="0"/>
        <w:adjustRightInd w:val="0"/>
        <w:ind w:firstLine="720"/>
        <w:jc w:val="center"/>
        <w:rPr>
          <w:i/>
          <w:iCs/>
          <w:sz w:val="16"/>
          <w:szCs w:val="16"/>
        </w:rPr>
      </w:pPr>
      <w:r w:rsidRPr="00FD778D">
        <w:rPr>
          <w:i/>
          <w:iCs/>
          <w:sz w:val="16"/>
          <w:szCs w:val="16"/>
        </w:rPr>
        <w:t>(указать цель обработки данных)</w:t>
      </w:r>
    </w:p>
    <w:p w:rsidR="00FD778D" w:rsidRPr="00FD778D" w:rsidRDefault="00FD778D" w:rsidP="00FD778D">
      <w:pPr>
        <w:widowControl w:val="0"/>
        <w:autoSpaceDE w:val="0"/>
        <w:autoSpaceDN w:val="0"/>
        <w:adjustRightInd w:val="0"/>
        <w:jc w:val="both"/>
        <w:rPr>
          <w:sz w:val="28"/>
          <w:szCs w:val="28"/>
        </w:rPr>
      </w:pPr>
      <w:r w:rsidRPr="00FD778D">
        <w:rPr>
          <w:sz w:val="28"/>
          <w:szCs w:val="28"/>
        </w:rPr>
        <w:t>даю согласие ______________________________________________________,</w:t>
      </w:r>
    </w:p>
    <w:p w:rsidR="00FD778D" w:rsidRPr="00FD778D" w:rsidRDefault="00FD778D" w:rsidP="00FD778D">
      <w:pPr>
        <w:widowControl w:val="0"/>
        <w:autoSpaceDE w:val="0"/>
        <w:autoSpaceDN w:val="0"/>
        <w:adjustRightInd w:val="0"/>
        <w:ind w:firstLine="720"/>
        <w:jc w:val="center"/>
        <w:rPr>
          <w:i/>
          <w:iCs/>
          <w:sz w:val="16"/>
          <w:szCs w:val="16"/>
        </w:rPr>
      </w:pPr>
      <w:r w:rsidRPr="00FD778D">
        <w:rPr>
          <w:i/>
          <w:iCs/>
          <w:sz w:val="16"/>
          <w:szCs w:val="16"/>
        </w:rPr>
        <w:t>(указать наименование лица, получающего согласие субъекта персональных данных)</w:t>
      </w:r>
    </w:p>
    <w:p w:rsidR="00FD778D" w:rsidRPr="00FD778D" w:rsidRDefault="00FD778D" w:rsidP="00FD778D">
      <w:pPr>
        <w:widowControl w:val="0"/>
        <w:autoSpaceDE w:val="0"/>
        <w:autoSpaceDN w:val="0"/>
        <w:adjustRightInd w:val="0"/>
        <w:jc w:val="both"/>
        <w:rPr>
          <w:sz w:val="28"/>
          <w:szCs w:val="28"/>
        </w:rPr>
      </w:pPr>
      <w:r w:rsidRPr="00FD778D">
        <w:rPr>
          <w:sz w:val="28"/>
          <w:szCs w:val="28"/>
        </w:rPr>
        <w:t>находящемуся по адресу: ____________________________________________,</w:t>
      </w:r>
    </w:p>
    <w:p w:rsidR="00FD778D" w:rsidRPr="00FD778D" w:rsidRDefault="00FD778D" w:rsidP="00FD778D">
      <w:pPr>
        <w:widowControl w:val="0"/>
        <w:autoSpaceDE w:val="0"/>
        <w:autoSpaceDN w:val="0"/>
        <w:adjustRightInd w:val="0"/>
        <w:jc w:val="both"/>
        <w:rPr>
          <w:sz w:val="16"/>
          <w:szCs w:val="16"/>
        </w:rPr>
      </w:pPr>
    </w:p>
    <w:p w:rsidR="00FD778D" w:rsidRPr="00FD778D" w:rsidRDefault="00FD778D" w:rsidP="00FD778D">
      <w:pPr>
        <w:widowControl w:val="0"/>
        <w:autoSpaceDE w:val="0"/>
        <w:autoSpaceDN w:val="0"/>
        <w:adjustRightInd w:val="0"/>
        <w:jc w:val="both"/>
        <w:rPr>
          <w:sz w:val="28"/>
          <w:szCs w:val="28"/>
        </w:rPr>
      </w:pPr>
      <w:r w:rsidRPr="00FD778D">
        <w:rPr>
          <w:sz w:val="28"/>
          <w:szCs w:val="28"/>
        </w:rPr>
        <w:t xml:space="preserve">на обработку моих персональных данных, а именно: ____________________ </w:t>
      </w:r>
    </w:p>
    <w:p w:rsidR="00FD778D" w:rsidRPr="00FD778D" w:rsidRDefault="00FD778D" w:rsidP="00FD778D">
      <w:pPr>
        <w:widowControl w:val="0"/>
        <w:autoSpaceDE w:val="0"/>
        <w:autoSpaceDN w:val="0"/>
        <w:adjustRightInd w:val="0"/>
        <w:jc w:val="both"/>
        <w:rPr>
          <w:sz w:val="28"/>
          <w:szCs w:val="28"/>
        </w:rPr>
      </w:pPr>
    </w:p>
    <w:p w:rsidR="00FD778D" w:rsidRPr="00FD778D" w:rsidRDefault="00FD778D" w:rsidP="00FD778D">
      <w:pPr>
        <w:widowControl w:val="0"/>
        <w:autoSpaceDE w:val="0"/>
        <w:autoSpaceDN w:val="0"/>
        <w:adjustRightInd w:val="0"/>
        <w:jc w:val="both"/>
        <w:rPr>
          <w:sz w:val="28"/>
          <w:szCs w:val="28"/>
        </w:rPr>
      </w:pPr>
      <w:r w:rsidRPr="00FD778D">
        <w:rPr>
          <w:sz w:val="28"/>
          <w:szCs w:val="28"/>
        </w:rPr>
        <w:t>__________________________________________________________________,</w:t>
      </w:r>
    </w:p>
    <w:p w:rsidR="00FD778D" w:rsidRPr="00FD778D" w:rsidRDefault="00FD778D" w:rsidP="00FD778D">
      <w:pPr>
        <w:widowControl w:val="0"/>
        <w:autoSpaceDE w:val="0"/>
        <w:autoSpaceDN w:val="0"/>
        <w:adjustRightInd w:val="0"/>
        <w:ind w:firstLine="720"/>
        <w:jc w:val="both"/>
        <w:rPr>
          <w:i/>
          <w:iCs/>
          <w:sz w:val="16"/>
          <w:szCs w:val="16"/>
        </w:rPr>
      </w:pPr>
      <w:r w:rsidRPr="00FD778D">
        <w:rPr>
          <w:i/>
          <w:iCs/>
          <w:sz w:val="16"/>
          <w:szCs w:val="16"/>
        </w:rPr>
        <w:t>(указать перечень персональных данных, на обработку которых дается согласие субъекта   персональных   данных)</w:t>
      </w:r>
    </w:p>
    <w:p w:rsidR="00FD778D" w:rsidRPr="00FD778D" w:rsidRDefault="00FD778D" w:rsidP="00FD778D">
      <w:pPr>
        <w:widowControl w:val="0"/>
        <w:autoSpaceDE w:val="0"/>
        <w:autoSpaceDN w:val="0"/>
        <w:adjustRightInd w:val="0"/>
        <w:jc w:val="both"/>
        <w:rPr>
          <w:sz w:val="28"/>
          <w:szCs w:val="28"/>
        </w:rPr>
      </w:pPr>
      <w:r w:rsidRPr="00FD778D">
        <w:rPr>
          <w:sz w:val="28"/>
          <w:szCs w:val="28"/>
        </w:rPr>
        <w:t xml:space="preserve">то есть на совершение действий, предусмотренных  </w:t>
      </w:r>
      <w:hyperlink r:id="rId17" w:history="1">
        <w:r w:rsidRPr="00FD778D">
          <w:rPr>
            <w:sz w:val="28"/>
            <w:szCs w:val="28"/>
          </w:rPr>
          <w:t>п.  3  ст. 3</w:t>
        </w:r>
      </w:hyperlink>
      <w:r w:rsidRPr="00FD778D">
        <w:rPr>
          <w:sz w:val="28"/>
          <w:szCs w:val="28"/>
        </w:rPr>
        <w:t xml:space="preserve"> Федерального закона от 27.07.2006 № 152-ФЗ «О персональных данных».</w:t>
      </w:r>
    </w:p>
    <w:p w:rsidR="00FD778D" w:rsidRPr="00FD778D" w:rsidRDefault="00FD778D" w:rsidP="00FD778D">
      <w:pPr>
        <w:widowControl w:val="0"/>
        <w:autoSpaceDE w:val="0"/>
        <w:autoSpaceDN w:val="0"/>
        <w:adjustRightInd w:val="0"/>
        <w:ind w:firstLine="720"/>
        <w:jc w:val="both"/>
        <w:rPr>
          <w:sz w:val="28"/>
          <w:szCs w:val="28"/>
        </w:rPr>
      </w:pPr>
      <w:r w:rsidRPr="00FD778D">
        <w:rPr>
          <w:sz w:val="28"/>
          <w:szCs w:val="28"/>
        </w:rPr>
        <w:t>Настоящее  согласие  действует  со  дня  его подписания до дня отзыва в письменной форме.</w:t>
      </w:r>
    </w:p>
    <w:p w:rsidR="00FD778D" w:rsidRPr="00FD778D" w:rsidRDefault="00FD778D" w:rsidP="00FD778D">
      <w:pPr>
        <w:widowControl w:val="0"/>
        <w:autoSpaceDE w:val="0"/>
        <w:autoSpaceDN w:val="0"/>
        <w:adjustRightInd w:val="0"/>
        <w:jc w:val="both"/>
        <w:rPr>
          <w:sz w:val="16"/>
          <w:szCs w:val="16"/>
        </w:rPr>
      </w:pPr>
    </w:p>
    <w:p w:rsidR="00FD778D" w:rsidRPr="00FD778D" w:rsidRDefault="00FD778D" w:rsidP="00FD778D">
      <w:pPr>
        <w:widowControl w:val="0"/>
        <w:autoSpaceDE w:val="0"/>
        <w:autoSpaceDN w:val="0"/>
        <w:adjustRightInd w:val="0"/>
        <w:jc w:val="both"/>
        <w:rPr>
          <w:sz w:val="28"/>
          <w:szCs w:val="28"/>
        </w:rPr>
      </w:pPr>
      <w:r w:rsidRPr="00FD778D">
        <w:rPr>
          <w:sz w:val="28"/>
          <w:szCs w:val="28"/>
        </w:rPr>
        <w:t xml:space="preserve">    «__» ______________ ____ г.</w:t>
      </w:r>
    </w:p>
    <w:p w:rsidR="00FD778D" w:rsidRPr="00FD778D" w:rsidRDefault="00FD778D" w:rsidP="00FD778D">
      <w:pPr>
        <w:widowControl w:val="0"/>
        <w:autoSpaceDE w:val="0"/>
        <w:autoSpaceDN w:val="0"/>
        <w:adjustRightInd w:val="0"/>
        <w:jc w:val="both"/>
        <w:rPr>
          <w:sz w:val="16"/>
          <w:szCs w:val="16"/>
        </w:rPr>
      </w:pPr>
    </w:p>
    <w:p w:rsidR="00FD778D" w:rsidRPr="00FD778D" w:rsidRDefault="00FD778D" w:rsidP="00FD778D">
      <w:pPr>
        <w:widowControl w:val="0"/>
        <w:autoSpaceDE w:val="0"/>
        <w:autoSpaceDN w:val="0"/>
        <w:adjustRightInd w:val="0"/>
        <w:jc w:val="both"/>
        <w:rPr>
          <w:sz w:val="28"/>
          <w:szCs w:val="28"/>
        </w:rPr>
      </w:pPr>
      <w:r w:rsidRPr="00FD778D">
        <w:rPr>
          <w:sz w:val="28"/>
          <w:szCs w:val="28"/>
        </w:rPr>
        <w:t>Субъект персональных данных:</w:t>
      </w:r>
      <w:r w:rsidRPr="00FD778D">
        <w:rPr>
          <w:sz w:val="28"/>
          <w:szCs w:val="28"/>
        </w:rPr>
        <w:tab/>
        <w:t>_______________/____________________</w:t>
      </w:r>
    </w:p>
    <w:p w:rsidR="00FD778D" w:rsidRPr="00FD778D" w:rsidRDefault="00FD778D" w:rsidP="00FD778D">
      <w:pPr>
        <w:widowControl w:val="0"/>
        <w:autoSpaceDE w:val="0"/>
        <w:autoSpaceDN w:val="0"/>
        <w:adjustRightInd w:val="0"/>
        <w:ind w:left="4248" w:firstLine="708"/>
        <w:jc w:val="both"/>
        <w:rPr>
          <w:i/>
          <w:iCs/>
          <w:sz w:val="16"/>
          <w:szCs w:val="16"/>
        </w:rPr>
      </w:pPr>
      <w:r w:rsidRPr="00FD778D">
        <w:rPr>
          <w:i/>
          <w:iCs/>
          <w:sz w:val="16"/>
          <w:szCs w:val="16"/>
        </w:rPr>
        <w:t xml:space="preserve">   (подпись)        </w:t>
      </w:r>
      <w:r w:rsidRPr="00FD778D">
        <w:rPr>
          <w:i/>
          <w:iCs/>
          <w:sz w:val="16"/>
          <w:szCs w:val="16"/>
        </w:rPr>
        <w:tab/>
      </w:r>
      <w:r w:rsidRPr="00FD778D">
        <w:rPr>
          <w:i/>
          <w:iCs/>
          <w:sz w:val="16"/>
          <w:szCs w:val="16"/>
        </w:rPr>
        <w:tab/>
        <w:t xml:space="preserve"> (Ф.И.О.)</w:t>
      </w:r>
    </w:p>
    <w:p w:rsidR="00FD778D" w:rsidRPr="00FD778D" w:rsidRDefault="00FD778D" w:rsidP="00FD778D">
      <w:pPr>
        <w:widowControl w:val="0"/>
        <w:shd w:val="clear" w:color="auto" w:fill="FFFFFF"/>
        <w:autoSpaceDE w:val="0"/>
        <w:autoSpaceDN w:val="0"/>
        <w:adjustRightInd w:val="0"/>
        <w:ind w:left="5103"/>
        <w:jc w:val="center"/>
        <w:outlineLvl w:val="1"/>
        <w:rPr>
          <w:b/>
          <w:sz w:val="28"/>
          <w:szCs w:val="28"/>
        </w:rPr>
      </w:pPr>
    </w:p>
    <w:p w:rsidR="00FD778D" w:rsidRPr="00FD778D" w:rsidRDefault="00FD778D" w:rsidP="00FD778D">
      <w:pPr>
        <w:widowControl w:val="0"/>
        <w:shd w:val="clear" w:color="auto" w:fill="FFFFFF"/>
        <w:autoSpaceDE w:val="0"/>
        <w:autoSpaceDN w:val="0"/>
        <w:adjustRightInd w:val="0"/>
        <w:ind w:left="5103"/>
        <w:jc w:val="center"/>
        <w:outlineLvl w:val="1"/>
        <w:rPr>
          <w:b/>
          <w:sz w:val="28"/>
          <w:szCs w:val="28"/>
        </w:rPr>
      </w:pPr>
    </w:p>
    <w:p w:rsidR="00FD778D" w:rsidRPr="00FD778D" w:rsidRDefault="00FD778D" w:rsidP="00FD778D">
      <w:pPr>
        <w:widowControl w:val="0"/>
        <w:shd w:val="clear" w:color="auto" w:fill="FFFFFF"/>
        <w:autoSpaceDE w:val="0"/>
        <w:autoSpaceDN w:val="0"/>
        <w:adjustRightInd w:val="0"/>
        <w:ind w:left="5103"/>
        <w:jc w:val="center"/>
        <w:outlineLvl w:val="1"/>
        <w:rPr>
          <w:b/>
          <w:sz w:val="28"/>
          <w:szCs w:val="28"/>
        </w:rPr>
      </w:pPr>
    </w:p>
    <w:p w:rsidR="00FD778D" w:rsidRPr="00FD778D" w:rsidRDefault="00FD778D" w:rsidP="00FD778D">
      <w:pPr>
        <w:widowControl w:val="0"/>
        <w:shd w:val="clear" w:color="auto" w:fill="FFFFFF"/>
        <w:autoSpaceDE w:val="0"/>
        <w:autoSpaceDN w:val="0"/>
        <w:adjustRightInd w:val="0"/>
        <w:ind w:left="5103"/>
        <w:jc w:val="center"/>
        <w:outlineLvl w:val="1"/>
        <w:rPr>
          <w:b/>
          <w:sz w:val="28"/>
          <w:szCs w:val="28"/>
        </w:rPr>
      </w:pPr>
    </w:p>
    <w:p w:rsidR="00FD778D" w:rsidRPr="00FD778D" w:rsidRDefault="00FD778D" w:rsidP="00FD778D">
      <w:pPr>
        <w:widowControl w:val="0"/>
        <w:shd w:val="clear" w:color="auto" w:fill="FFFFFF"/>
        <w:autoSpaceDE w:val="0"/>
        <w:autoSpaceDN w:val="0"/>
        <w:adjustRightInd w:val="0"/>
        <w:ind w:left="5103"/>
        <w:jc w:val="center"/>
        <w:outlineLvl w:val="1"/>
        <w:rPr>
          <w:b/>
          <w:sz w:val="28"/>
          <w:szCs w:val="28"/>
        </w:rPr>
      </w:pPr>
    </w:p>
    <w:p w:rsidR="00FD778D" w:rsidRPr="00FD778D" w:rsidRDefault="00FD778D" w:rsidP="00FD778D">
      <w:pPr>
        <w:widowControl w:val="0"/>
        <w:shd w:val="clear" w:color="auto" w:fill="FFFFFF"/>
        <w:autoSpaceDE w:val="0"/>
        <w:autoSpaceDN w:val="0"/>
        <w:adjustRightInd w:val="0"/>
        <w:ind w:left="5103"/>
        <w:jc w:val="center"/>
        <w:outlineLvl w:val="1"/>
        <w:rPr>
          <w:b/>
          <w:sz w:val="28"/>
          <w:szCs w:val="28"/>
        </w:rPr>
      </w:pPr>
    </w:p>
    <w:p w:rsidR="00FD778D" w:rsidRPr="00FD778D" w:rsidRDefault="00FD778D" w:rsidP="00FD778D">
      <w:pPr>
        <w:widowControl w:val="0"/>
        <w:shd w:val="clear" w:color="auto" w:fill="FFFFFF"/>
        <w:autoSpaceDE w:val="0"/>
        <w:autoSpaceDN w:val="0"/>
        <w:adjustRightInd w:val="0"/>
        <w:ind w:left="5103"/>
        <w:jc w:val="center"/>
        <w:outlineLvl w:val="1"/>
        <w:rPr>
          <w:b/>
          <w:sz w:val="28"/>
          <w:szCs w:val="28"/>
        </w:rPr>
      </w:pPr>
    </w:p>
    <w:p w:rsidR="00FD778D" w:rsidRPr="00FD778D" w:rsidRDefault="00FD778D" w:rsidP="00FD778D">
      <w:pPr>
        <w:widowControl w:val="0"/>
        <w:shd w:val="clear" w:color="auto" w:fill="FFFFFF"/>
        <w:autoSpaceDE w:val="0"/>
        <w:autoSpaceDN w:val="0"/>
        <w:adjustRightInd w:val="0"/>
        <w:ind w:left="5103"/>
        <w:jc w:val="center"/>
        <w:outlineLvl w:val="1"/>
        <w:rPr>
          <w:b/>
          <w:sz w:val="28"/>
          <w:szCs w:val="28"/>
        </w:rPr>
      </w:pPr>
    </w:p>
    <w:p w:rsidR="00FD778D" w:rsidRPr="00FD778D" w:rsidRDefault="00FD778D" w:rsidP="00FD778D">
      <w:pPr>
        <w:widowControl w:val="0"/>
        <w:shd w:val="clear" w:color="auto" w:fill="FFFFFF"/>
        <w:autoSpaceDE w:val="0"/>
        <w:autoSpaceDN w:val="0"/>
        <w:adjustRightInd w:val="0"/>
        <w:ind w:left="5103"/>
        <w:jc w:val="center"/>
        <w:outlineLvl w:val="1"/>
        <w:rPr>
          <w:b/>
          <w:sz w:val="28"/>
          <w:szCs w:val="28"/>
        </w:rPr>
      </w:pPr>
    </w:p>
    <w:p w:rsidR="00FD778D" w:rsidRPr="00FD778D" w:rsidRDefault="00FD778D" w:rsidP="00FD778D">
      <w:pPr>
        <w:widowControl w:val="0"/>
        <w:shd w:val="clear" w:color="auto" w:fill="FFFFFF"/>
        <w:autoSpaceDE w:val="0"/>
        <w:autoSpaceDN w:val="0"/>
        <w:adjustRightInd w:val="0"/>
        <w:ind w:left="5103"/>
        <w:jc w:val="center"/>
        <w:outlineLvl w:val="1"/>
        <w:rPr>
          <w:b/>
          <w:sz w:val="28"/>
          <w:szCs w:val="28"/>
        </w:rPr>
      </w:pPr>
    </w:p>
    <w:p w:rsidR="00FD778D" w:rsidRPr="00FD778D" w:rsidRDefault="00FD778D" w:rsidP="00FD778D">
      <w:pPr>
        <w:widowControl w:val="0"/>
        <w:shd w:val="clear" w:color="auto" w:fill="FFFFFF"/>
        <w:autoSpaceDE w:val="0"/>
        <w:autoSpaceDN w:val="0"/>
        <w:adjustRightInd w:val="0"/>
        <w:ind w:left="5103"/>
        <w:jc w:val="center"/>
        <w:outlineLvl w:val="1"/>
        <w:rPr>
          <w:b/>
          <w:sz w:val="28"/>
          <w:szCs w:val="28"/>
        </w:rPr>
      </w:pPr>
    </w:p>
    <w:p w:rsidR="00FD778D" w:rsidRPr="00FD778D" w:rsidRDefault="00FD778D" w:rsidP="00FD778D">
      <w:pPr>
        <w:widowControl w:val="0"/>
        <w:shd w:val="clear" w:color="auto" w:fill="FFFFFF"/>
        <w:autoSpaceDE w:val="0"/>
        <w:autoSpaceDN w:val="0"/>
        <w:adjustRightInd w:val="0"/>
        <w:ind w:left="5103"/>
        <w:jc w:val="center"/>
        <w:outlineLvl w:val="1"/>
        <w:rPr>
          <w:b/>
          <w:sz w:val="28"/>
          <w:szCs w:val="28"/>
        </w:rPr>
      </w:pPr>
    </w:p>
    <w:p w:rsidR="00FD778D" w:rsidRPr="00FD778D" w:rsidRDefault="00FD778D" w:rsidP="00FD778D">
      <w:pPr>
        <w:widowControl w:val="0"/>
        <w:shd w:val="clear" w:color="auto" w:fill="FFFFFF"/>
        <w:autoSpaceDE w:val="0"/>
        <w:autoSpaceDN w:val="0"/>
        <w:adjustRightInd w:val="0"/>
        <w:ind w:left="5103"/>
        <w:jc w:val="center"/>
        <w:outlineLvl w:val="1"/>
        <w:rPr>
          <w:b/>
          <w:sz w:val="28"/>
          <w:szCs w:val="28"/>
        </w:rPr>
      </w:pPr>
    </w:p>
    <w:p w:rsidR="00FD778D" w:rsidRPr="00FD778D" w:rsidRDefault="00FD778D" w:rsidP="00FD778D">
      <w:pPr>
        <w:widowControl w:val="0"/>
        <w:shd w:val="clear" w:color="auto" w:fill="FFFFFF"/>
        <w:autoSpaceDE w:val="0"/>
        <w:autoSpaceDN w:val="0"/>
        <w:adjustRightInd w:val="0"/>
        <w:ind w:left="5103"/>
        <w:jc w:val="center"/>
        <w:outlineLvl w:val="1"/>
        <w:rPr>
          <w:b/>
          <w:sz w:val="28"/>
          <w:szCs w:val="28"/>
        </w:rPr>
      </w:pPr>
    </w:p>
    <w:p w:rsidR="00FD778D" w:rsidRPr="00FD778D" w:rsidRDefault="00FD778D" w:rsidP="00FD778D">
      <w:pPr>
        <w:widowControl w:val="0"/>
        <w:shd w:val="clear" w:color="auto" w:fill="FFFFFF"/>
        <w:autoSpaceDE w:val="0"/>
        <w:autoSpaceDN w:val="0"/>
        <w:adjustRightInd w:val="0"/>
        <w:ind w:left="5103"/>
        <w:jc w:val="center"/>
        <w:outlineLvl w:val="1"/>
        <w:rPr>
          <w:b/>
          <w:sz w:val="28"/>
          <w:szCs w:val="28"/>
        </w:rPr>
      </w:pPr>
    </w:p>
    <w:p w:rsidR="00FD778D" w:rsidRPr="00FD778D" w:rsidRDefault="00FD778D" w:rsidP="00FD778D">
      <w:pPr>
        <w:widowControl w:val="0"/>
        <w:shd w:val="clear" w:color="auto" w:fill="FFFFFF"/>
        <w:autoSpaceDE w:val="0"/>
        <w:autoSpaceDN w:val="0"/>
        <w:adjustRightInd w:val="0"/>
        <w:ind w:left="5103"/>
        <w:jc w:val="center"/>
        <w:outlineLvl w:val="1"/>
        <w:rPr>
          <w:b/>
          <w:sz w:val="28"/>
          <w:szCs w:val="28"/>
        </w:rPr>
      </w:pPr>
    </w:p>
    <w:p w:rsidR="00FD778D" w:rsidRPr="00FD778D" w:rsidRDefault="00FD778D" w:rsidP="00FD778D">
      <w:pPr>
        <w:widowControl w:val="0"/>
        <w:shd w:val="clear" w:color="auto" w:fill="FFFFFF"/>
        <w:autoSpaceDE w:val="0"/>
        <w:autoSpaceDN w:val="0"/>
        <w:adjustRightInd w:val="0"/>
        <w:ind w:left="5103"/>
        <w:jc w:val="center"/>
        <w:outlineLvl w:val="1"/>
        <w:rPr>
          <w:b/>
          <w:sz w:val="28"/>
          <w:szCs w:val="28"/>
        </w:rPr>
      </w:pPr>
    </w:p>
    <w:p w:rsidR="00FD778D" w:rsidRPr="00FD778D" w:rsidRDefault="00FD778D" w:rsidP="00FD778D">
      <w:pPr>
        <w:widowControl w:val="0"/>
        <w:shd w:val="clear" w:color="auto" w:fill="FFFFFF"/>
        <w:autoSpaceDE w:val="0"/>
        <w:autoSpaceDN w:val="0"/>
        <w:adjustRightInd w:val="0"/>
        <w:ind w:left="5103"/>
        <w:jc w:val="center"/>
        <w:outlineLvl w:val="1"/>
        <w:rPr>
          <w:b/>
          <w:sz w:val="28"/>
          <w:szCs w:val="28"/>
        </w:rPr>
      </w:pPr>
    </w:p>
    <w:p w:rsidR="00FD778D" w:rsidRPr="00FD778D" w:rsidRDefault="00FD778D" w:rsidP="00FD778D">
      <w:pPr>
        <w:widowControl w:val="0"/>
        <w:shd w:val="clear" w:color="auto" w:fill="FFFFFF"/>
        <w:autoSpaceDE w:val="0"/>
        <w:autoSpaceDN w:val="0"/>
        <w:adjustRightInd w:val="0"/>
        <w:ind w:left="5103"/>
        <w:jc w:val="center"/>
        <w:outlineLvl w:val="1"/>
        <w:rPr>
          <w:b/>
          <w:sz w:val="28"/>
          <w:szCs w:val="28"/>
        </w:rPr>
      </w:pPr>
    </w:p>
    <w:p w:rsidR="00FD778D" w:rsidRPr="00FD778D" w:rsidRDefault="00FD778D" w:rsidP="00FD778D">
      <w:pPr>
        <w:widowControl w:val="0"/>
        <w:shd w:val="clear" w:color="auto" w:fill="FFFFFF"/>
        <w:autoSpaceDE w:val="0"/>
        <w:autoSpaceDN w:val="0"/>
        <w:adjustRightInd w:val="0"/>
        <w:ind w:left="5103"/>
        <w:jc w:val="center"/>
        <w:outlineLvl w:val="1"/>
        <w:rPr>
          <w:b/>
          <w:sz w:val="28"/>
          <w:szCs w:val="28"/>
        </w:rPr>
      </w:pPr>
    </w:p>
    <w:p w:rsidR="00FD778D" w:rsidRPr="00FD778D" w:rsidRDefault="00FD778D" w:rsidP="00FD778D">
      <w:pPr>
        <w:widowControl w:val="0"/>
        <w:shd w:val="clear" w:color="auto" w:fill="FFFFFF"/>
        <w:autoSpaceDE w:val="0"/>
        <w:autoSpaceDN w:val="0"/>
        <w:adjustRightInd w:val="0"/>
        <w:ind w:left="5103"/>
        <w:jc w:val="center"/>
        <w:outlineLvl w:val="1"/>
        <w:rPr>
          <w:b/>
          <w:sz w:val="28"/>
          <w:szCs w:val="28"/>
        </w:rPr>
      </w:pPr>
    </w:p>
    <w:p w:rsidR="00FD778D" w:rsidRPr="00FD778D" w:rsidRDefault="00FD778D" w:rsidP="00FD778D">
      <w:pPr>
        <w:widowControl w:val="0"/>
        <w:shd w:val="clear" w:color="auto" w:fill="FFFFFF"/>
        <w:autoSpaceDE w:val="0"/>
        <w:autoSpaceDN w:val="0"/>
        <w:adjustRightInd w:val="0"/>
        <w:ind w:left="5103"/>
        <w:jc w:val="center"/>
        <w:outlineLvl w:val="1"/>
        <w:rPr>
          <w:b/>
          <w:sz w:val="28"/>
          <w:szCs w:val="28"/>
        </w:rPr>
      </w:pPr>
    </w:p>
    <w:p w:rsidR="00FD778D" w:rsidRPr="00FD778D" w:rsidRDefault="00FD778D" w:rsidP="00FD778D">
      <w:pPr>
        <w:widowControl w:val="0"/>
        <w:shd w:val="clear" w:color="auto" w:fill="FFFFFF"/>
        <w:autoSpaceDE w:val="0"/>
        <w:autoSpaceDN w:val="0"/>
        <w:adjustRightInd w:val="0"/>
        <w:ind w:left="5103"/>
        <w:jc w:val="center"/>
        <w:outlineLvl w:val="1"/>
        <w:rPr>
          <w:b/>
          <w:sz w:val="28"/>
          <w:szCs w:val="28"/>
        </w:rPr>
      </w:pPr>
    </w:p>
    <w:p w:rsidR="00FD778D" w:rsidRPr="00FD778D" w:rsidRDefault="00FD778D" w:rsidP="00FD778D">
      <w:pPr>
        <w:widowControl w:val="0"/>
        <w:shd w:val="clear" w:color="auto" w:fill="FFFFFF"/>
        <w:autoSpaceDE w:val="0"/>
        <w:autoSpaceDN w:val="0"/>
        <w:adjustRightInd w:val="0"/>
        <w:ind w:left="5103"/>
        <w:jc w:val="center"/>
        <w:outlineLvl w:val="1"/>
        <w:rPr>
          <w:b/>
          <w:sz w:val="28"/>
          <w:szCs w:val="28"/>
        </w:rPr>
      </w:pPr>
    </w:p>
    <w:p w:rsidR="00FD778D" w:rsidRPr="00FD778D" w:rsidRDefault="00FD778D" w:rsidP="00FD778D">
      <w:pPr>
        <w:widowControl w:val="0"/>
        <w:shd w:val="clear" w:color="auto" w:fill="FFFFFF"/>
        <w:autoSpaceDE w:val="0"/>
        <w:autoSpaceDN w:val="0"/>
        <w:adjustRightInd w:val="0"/>
        <w:ind w:left="5103"/>
        <w:jc w:val="center"/>
        <w:outlineLvl w:val="1"/>
        <w:rPr>
          <w:b/>
          <w:sz w:val="28"/>
          <w:szCs w:val="28"/>
        </w:rPr>
      </w:pPr>
    </w:p>
    <w:p w:rsidR="00FD778D" w:rsidRPr="00FD778D" w:rsidRDefault="00FD778D" w:rsidP="00FD778D">
      <w:pPr>
        <w:widowControl w:val="0"/>
        <w:shd w:val="clear" w:color="auto" w:fill="FFFFFF"/>
        <w:autoSpaceDE w:val="0"/>
        <w:autoSpaceDN w:val="0"/>
        <w:adjustRightInd w:val="0"/>
        <w:ind w:left="5103"/>
        <w:jc w:val="center"/>
        <w:outlineLvl w:val="1"/>
        <w:rPr>
          <w:b/>
          <w:sz w:val="28"/>
          <w:szCs w:val="28"/>
        </w:rPr>
      </w:pPr>
    </w:p>
    <w:p w:rsidR="00FD778D" w:rsidRPr="00FD778D" w:rsidRDefault="00FD778D" w:rsidP="00FD778D">
      <w:pPr>
        <w:widowControl w:val="0"/>
        <w:shd w:val="clear" w:color="auto" w:fill="FFFFFF"/>
        <w:autoSpaceDE w:val="0"/>
        <w:autoSpaceDN w:val="0"/>
        <w:adjustRightInd w:val="0"/>
        <w:ind w:left="5103"/>
        <w:jc w:val="center"/>
        <w:outlineLvl w:val="1"/>
        <w:rPr>
          <w:b/>
          <w:sz w:val="28"/>
          <w:szCs w:val="28"/>
        </w:rPr>
      </w:pPr>
    </w:p>
    <w:p w:rsidR="00FD778D" w:rsidRPr="00FD778D" w:rsidRDefault="00FD778D" w:rsidP="00FD778D">
      <w:pPr>
        <w:widowControl w:val="0"/>
        <w:shd w:val="clear" w:color="auto" w:fill="FFFFFF"/>
        <w:autoSpaceDE w:val="0"/>
        <w:autoSpaceDN w:val="0"/>
        <w:adjustRightInd w:val="0"/>
        <w:ind w:left="5103"/>
        <w:jc w:val="center"/>
        <w:outlineLvl w:val="1"/>
        <w:rPr>
          <w:b/>
          <w:sz w:val="28"/>
          <w:szCs w:val="28"/>
        </w:rPr>
      </w:pPr>
    </w:p>
    <w:p w:rsidR="00FD778D" w:rsidRPr="00FD778D" w:rsidRDefault="00FD778D" w:rsidP="00FD778D">
      <w:pPr>
        <w:widowControl w:val="0"/>
        <w:shd w:val="clear" w:color="auto" w:fill="FFFFFF"/>
        <w:autoSpaceDE w:val="0"/>
        <w:autoSpaceDN w:val="0"/>
        <w:adjustRightInd w:val="0"/>
        <w:ind w:left="5103"/>
        <w:jc w:val="center"/>
        <w:outlineLvl w:val="1"/>
        <w:rPr>
          <w:b/>
          <w:sz w:val="28"/>
          <w:szCs w:val="28"/>
        </w:rPr>
      </w:pPr>
    </w:p>
    <w:p w:rsidR="00FD778D" w:rsidRPr="00FD778D" w:rsidRDefault="00FD778D" w:rsidP="00FD778D">
      <w:pPr>
        <w:widowControl w:val="0"/>
        <w:shd w:val="clear" w:color="auto" w:fill="FFFFFF"/>
        <w:autoSpaceDE w:val="0"/>
        <w:autoSpaceDN w:val="0"/>
        <w:adjustRightInd w:val="0"/>
        <w:ind w:left="5103"/>
        <w:jc w:val="center"/>
        <w:outlineLvl w:val="1"/>
        <w:rPr>
          <w:b/>
          <w:sz w:val="28"/>
          <w:szCs w:val="28"/>
        </w:rPr>
      </w:pPr>
    </w:p>
    <w:p w:rsidR="00FD778D" w:rsidRPr="00FD778D" w:rsidRDefault="00FD778D" w:rsidP="00FD778D">
      <w:pPr>
        <w:widowControl w:val="0"/>
        <w:shd w:val="clear" w:color="auto" w:fill="FFFFFF"/>
        <w:autoSpaceDE w:val="0"/>
        <w:autoSpaceDN w:val="0"/>
        <w:adjustRightInd w:val="0"/>
        <w:ind w:left="5103"/>
        <w:jc w:val="center"/>
        <w:outlineLvl w:val="1"/>
        <w:rPr>
          <w:b/>
          <w:sz w:val="28"/>
          <w:szCs w:val="28"/>
        </w:rPr>
      </w:pPr>
    </w:p>
    <w:p w:rsidR="00FD778D" w:rsidRPr="00FD778D" w:rsidRDefault="00FD778D" w:rsidP="00FD778D">
      <w:pPr>
        <w:widowControl w:val="0"/>
        <w:shd w:val="clear" w:color="auto" w:fill="FFFFFF"/>
        <w:autoSpaceDE w:val="0"/>
        <w:autoSpaceDN w:val="0"/>
        <w:adjustRightInd w:val="0"/>
        <w:ind w:left="5103"/>
        <w:jc w:val="center"/>
        <w:outlineLvl w:val="1"/>
        <w:rPr>
          <w:b/>
          <w:sz w:val="28"/>
          <w:szCs w:val="28"/>
        </w:rPr>
      </w:pPr>
    </w:p>
    <w:p w:rsidR="00FD778D" w:rsidRPr="00FD778D" w:rsidRDefault="00FD778D" w:rsidP="00FD778D">
      <w:pPr>
        <w:widowControl w:val="0"/>
        <w:shd w:val="clear" w:color="auto" w:fill="FFFFFF"/>
        <w:autoSpaceDE w:val="0"/>
        <w:autoSpaceDN w:val="0"/>
        <w:adjustRightInd w:val="0"/>
        <w:ind w:left="5103"/>
        <w:jc w:val="center"/>
        <w:outlineLvl w:val="1"/>
        <w:rPr>
          <w:b/>
          <w:sz w:val="28"/>
          <w:szCs w:val="28"/>
        </w:rPr>
      </w:pPr>
      <w:r w:rsidRPr="00FD778D">
        <w:rPr>
          <w:b/>
          <w:sz w:val="28"/>
          <w:szCs w:val="28"/>
        </w:rPr>
        <w:t>Приложение №4</w:t>
      </w:r>
    </w:p>
    <w:p w:rsidR="00FD778D" w:rsidRPr="00FD778D" w:rsidRDefault="00FD778D" w:rsidP="00FD778D">
      <w:pPr>
        <w:widowControl w:val="0"/>
        <w:shd w:val="clear" w:color="auto" w:fill="FFFFFF"/>
        <w:autoSpaceDE w:val="0"/>
        <w:autoSpaceDN w:val="0"/>
        <w:adjustRightInd w:val="0"/>
        <w:ind w:left="5103"/>
        <w:jc w:val="center"/>
        <w:outlineLvl w:val="1"/>
        <w:rPr>
          <w:sz w:val="28"/>
          <w:szCs w:val="28"/>
        </w:rPr>
      </w:pPr>
      <w:r w:rsidRPr="00FD778D">
        <w:rPr>
          <w:sz w:val="28"/>
          <w:szCs w:val="28"/>
        </w:rPr>
        <w:t>к административному регламенту</w:t>
      </w:r>
    </w:p>
    <w:p w:rsidR="00FD778D" w:rsidRPr="00FD778D" w:rsidRDefault="00FD778D" w:rsidP="00FD778D">
      <w:pPr>
        <w:widowControl w:val="0"/>
        <w:shd w:val="clear" w:color="auto" w:fill="FFFFFF"/>
        <w:autoSpaceDE w:val="0"/>
        <w:autoSpaceDN w:val="0"/>
        <w:adjustRightInd w:val="0"/>
        <w:jc w:val="right"/>
        <w:outlineLvl w:val="1"/>
        <w:rPr>
          <w:sz w:val="28"/>
          <w:szCs w:val="28"/>
        </w:rPr>
      </w:pPr>
    </w:p>
    <w:p w:rsidR="00FD778D" w:rsidRPr="00FD778D" w:rsidRDefault="00FD778D" w:rsidP="00FD778D">
      <w:pPr>
        <w:jc w:val="center"/>
        <w:rPr>
          <w:rFonts w:eastAsia="Calibri"/>
          <w:b/>
          <w:sz w:val="28"/>
          <w:szCs w:val="28"/>
          <w:lang w:eastAsia="en-US"/>
        </w:rPr>
      </w:pPr>
      <w:r w:rsidRPr="00FD778D">
        <w:rPr>
          <w:rFonts w:eastAsia="Calibri"/>
          <w:b/>
          <w:sz w:val="28"/>
          <w:szCs w:val="28"/>
          <w:lang w:eastAsia="en-US"/>
        </w:rPr>
        <w:t>РАСПОРЯЖЕНИЕ</w:t>
      </w:r>
    </w:p>
    <w:p w:rsidR="00FD778D" w:rsidRPr="00FD778D" w:rsidRDefault="00FD778D" w:rsidP="00FD778D">
      <w:pPr>
        <w:jc w:val="both"/>
        <w:rPr>
          <w:rFonts w:eastAsia="Calibri"/>
          <w:sz w:val="28"/>
          <w:szCs w:val="28"/>
          <w:lang w:eastAsia="en-US"/>
        </w:rPr>
      </w:pPr>
      <w:r w:rsidRPr="00FD778D">
        <w:rPr>
          <w:rFonts w:eastAsia="Calibri"/>
          <w:sz w:val="28"/>
          <w:szCs w:val="28"/>
          <w:lang w:eastAsia="en-US"/>
        </w:rPr>
        <w:t>____________________</w:t>
      </w:r>
      <w:r w:rsidRPr="00FD778D">
        <w:rPr>
          <w:rFonts w:eastAsia="Calibri"/>
          <w:sz w:val="28"/>
          <w:szCs w:val="28"/>
          <w:lang w:eastAsia="en-US"/>
        </w:rPr>
        <w:tab/>
      </w:r>
      <w:r w:rsidRPr="00FD778D">
        <w:rPr>
          <w:rFonts w:eastAsia="Calibri"/>
          <w:sz w:val="28"/>
          <w:szCs w:val="28"/>
          <w:lang w:eastAsia="en-US"/>
        </w:rPr>
        <w:tab/>
      </w:r>
      <w:r w:rsidRPr="00FD778D">
        <w:rPr>
          <w:rFonts w:eastAsia="Calibri"/>
          <w:sz w:val="28"/>
          <w:szCs w:val="28"/>
          <w:lang w:eastAsia="en-US"/>
        </w:rPr>
        <w:tab/>
      </w:r>
      <w:r w:rsidRPr="00FD778D">
        <w:rPr>
          <w:rFonts w:eastAsia="Calibri"/>
          <w:sz w:val="28"/>
          <w:szCs w:val="28"/>
          <w:lang w:eastAsia="en-US"/>
        </w:rPr>
        <w:tab/>
      </w:r>
      <w:r w:rsidRPr="00FD778D">
        <w:rPr>
          <w:rFonts w:eastAsia="Calibri"/>
          <w:sz w:val="28"/>
          <w:szCs w:val="28"/>
          <w:lang w:eastAsia="en-US"/>
        </w:rPr>
        <w:tab/>
      </w:r>
      <w:r w:rsidRPr="00FD778D">
        <w:rPr>
          <w:rFonts w:eastAsia="Calibri"/>
          <w:sz w:val="28"/>
          <w:szCs w:val="28"/>
          <w:lang w:eastAsia="en-US"/>
        </w:rPr>
        <w:tab/>
      </w:r>
      <w:r w:rsidRPr="00FD778D">
        <w:rPr>
          <w:rFonts w:eastAsia="Calibri"/>
          <w:sz w:val="28"/>
          <w:szCs w:val="28"/>
          <w:lang w:eastAsia="en-US"/>
        </w:rPr>
        <w:tab/>
      </w:r>
      <w:r w:rsidRPr="00FD778D">
        <w:rPr>
          <w:rFonts w:eastAsia="Calibri"/>
          <w:sz w:val="28"/>
          <w:szCs w:val="28"/>
          <w:lang w:eastAsia="en-US"/>
        </w:rPr>
        <w:tab/>
        <w:t>№ ________</w:t>
      </w:r>
    </w:p>
    <w:p w:rsidR="00FD778D" w:rsidRPr="00FD778D" w:rsidRDefault="00FD778D" w:rsidP="00FD778D">
      <w:pPr>
        <w:rPr>
          <w:rFonts w:eastAsia="Calibri"/>
          <w:sz w:val="28"/>
          <w:szCs w:val="28"/>
          <w:lang w:eastAsia="en-US"/>
        </w:rPr>
      </w:pPr>
    </w:p>
    <w:p w:rsidR="00FD778D" w:rsidRPr="00FD778D" w:rsidRDefault="00FD778D" w:rsidP="00FD778D">
      <w:pPr>
        <w:autoSpaceDE w:val="0"/>
        <w:autoSpaceDN w:val="0"/>
        <w:adjustRightInd w:val="0"/>
        <w:jc w:val="center"/>
        <w:rPr>
          <w:sz w:val="28"/>
          <w:szCs w:val="28"/>
        </w:rPr>
      </w:pPr>
      <w:r w:rsidRPr="00FD778D">
        <w:rPr>
          <w:sz w:val="28"/>
          <w:szCs w:val="28"/>
        </w:rPr>
        <w:t>О размещении объекта на землях или земельных участках,</w:t>
      </w:r>
    </w:p>
    <w:p w:rsidR="00FD778D" w:rsidRPr="00FD778D" w:rsidRDefault="00FD778D" w:rsidP="00FD778D">
      <w:pPr>
        <w:autoSpaceDE w:val="0"/>
        <w:autoSpaceDN w:val="0"/>
        <w:adjustRightInd w:val="0"/>
        <w:jc w:val="center"/>
        <w:rPr>
          <w:rFonts w:eastAsia="Calibri"/>
          <w:sz w:val="28"/>
          <w:szCs w:val="28"/>
          <w:lang w:eastAsia="en-US"/>
        </w:rPr>
      </w:pPr>
      <w:r w:rsidRPr="00FD778D">
        <w:rPr>
          <w:sz w:val="28"/>
          <w:szCs w:val="28"/>
        </w:rPr>
        <w:t xml:space="preserve">находящихся в </w:t>
      </w:r>
      <w:r w:rsidRPr="00FD778D">
        <w:rPr>
          <w:rFonts w:eastAsia="Calibri"/>
          <w:sz w:val="28"/>
          <w:szCs w:val="28"/>
          <w:lang w:eastAsia="en-US"/>
        </w:rPr>
        <w:t xml:space="preserve">находящихся в собственности муниципального образования Таицкое городское поселение Гатчинского муниципального района </w:t>
      </w:r>
    </w:p>
    <w:p w:rsidR="00FD778D" w:rsidRPr="00FD778D" w:rsidRDefault="00FD778D" w:rsidP="00FD778D">
      <w:pPr>
        <w:autoSpaceDE w:val="0"/>
        <w:autoSpaceDN w:val="0"/>
        <w:adjustRightInd w:val="0"/>
        <w:jc w:val="center"/>
        <w:rPr>
          <w:sz w:val="28"/>
          <w:szCs w:val="28"/>
        </w:rPr>
      </w:pPr>
      <w:r w:rsidRPr="00FD778D">
        <w:rPr>
          <w:rFonts w:eastAsia="Calibri"/>
          <w:sz w:val="28"/>
          <w:szCs w:val="28"/>
          <w:lang w:eastAsia="en-US"/>
        </w:rPr>
        <w:t>Ленинградской области, на землях или земельных участках, расположенных на территории муниципального образования Таицкое городское поселение Гатчинского муниципального района Ленинградской области, государственная собственность на которые не разграничена</w:t>
      </w:r>
      <w:r w:rsidRPr="00FD778D">
        <w:rPr>
          <w:sz w:val="28"/>
          <w:szCs w:val="28"/>
        </w:rPr>
        <w:t>, без предоставления земельных участков и установления сервитутов, публичного сервитута</w:t>
      </w:r>
    </w:p>
    <w:p w:rsidR="00FD778D" w:rsidRPr="00FD778D" w:rsidRDefault="00FD778D" w:rsidP="00FD778D">
      <w:pPr>
        <w:autoSpaceDE w:val="0"/>
        <w:autoSpaceDN w:val="0"/>
        <w:adjustRightInd w:val="0"/>
        <w:ind w:left="7788"/>
        <w:jc w:val="right"/>
        <w:rPr>
          <w:sz w:val="28"/>
          <w:szCs w:val="28"/>
        </w:rPr>
      </w:pPr>
    </w:p>
    <w:p w:rsidR="00FD778D" w:rsidRPr="00FD778D" w:rsidRDefault="00FD778D" w:rsidP="00FD778D">
      <w:pPr>
        <w:autoSpaceDE w:val="0"/>
        <w:autoSpaceDN w:val="0"/>
        <w:adjustRightInd w:val="0"/>
        <w:ind w:left="7788"/>
        <w:jc w:val="right"/>
        <w:rPr>
          <w:sz w:val="28"/>
          <w:szCs w:val="28"/>
        </w:rPr>
      </w:pPr>
    </w:p>
    <w:p w:rsidR="00FD778D" w:rsidRPr="00FD778D" w:rsidRDefault="00FD778D" w:rsidP="00FD778D">
      <w:pPr>
        <w:autoSpaceDE w:val="0"/>
        <w:autoSpaceDN w:val="0"/>
        <w:adjustRightInd w:val="0"/>
        <w:ind w:left="7788"/>
        <w:jc w:val="right"/>
        <w:rPr>
          <w:sz w:val="28"/>
          <w:szCs w:val="28"/>
        </w:rPr>
      </w:pPr>
    </w:p>
    <w:p w:rsidR="00FD778D" w:rsidRPr="00FD778D" w:rsidRDefault="00FD778D" w:rsidP="00FD778D">
      <w:pPr>
        <w:autoSpaceDE w:val="0"/>
        <w:autoSpaceDN w:val="0"/>
        <w:adjustRightInd w:val="0"/>
        <w:ind w:left="7788"/>
        <w:jc w:val="right"/>
        <w:rPr>
          <w:sz w:val="28"/>
          <w:szCs w:val="28"/>
        </w:rPr>
      </w:pPr>
    </w:p>
    <w:p w:rsidR="00FD778D" w:rsidRPr="00FD778D" w:rsidRDefault="00FD778D" w:rsidP="00FD778D">
      <w:pPr>
        <w:autoSpaceDE w:val="0"/>
        <w:autoSpaceDN w:val="0"/>
        <w:adjustRightInd w:val="0"/>
        <w:rPr>
          <w:sz w:val="28"/>
          <w:szCs w:val="28"/>
        </w:rPr>
      </w:pPr>
    </w:p>
    <w:p w:rsidR="00FD778D" w:rsidRPr="00FD778D" w:rsidRDefault="00FD778D" w:rsidP="00FD778D">
      <w:pPr>
        <w:autoSpaceDE w:val="0"/>
        <w:autoSpaceDN w:val="0"/>
        <w:adjustRightInd w:val="0"/>
        <w:rPr>
          <w:sz w:val="28"/>
          <w:szCs w:val="28"/>
        </w:rPr>
      </w:pPr>
    </w:p>
    <w:p w:rsidR="00FD778D" w:rsidRPr="00FD778D" w:rsidRDefault="00FD778D" w:rsidP="00FD778D">
      <w:pPr>
        <w:autoSpaceDE w:val="0"/>
        <w:autoSpaceDN w:val="0"/>
        <w:adjustRightInd w:val="0"/>
        <w:rPr>
          <w:sz w:val="28"/>
          <w:szCs w:val="28"/>
        </w:rPr>
      </w:pPr>
    </w:p>
    <w:p w:rsidR="00FD778D" w:rsidRPr="00FD778D" w:rsidRDefault="00FD778D" w:rsidP="00FD778D">
      <w:pPr>
        <w:autoSpaceDE w:val="0"/>
        <w:autoSpaceDN w:val="0"/>
        <w:adjustRightInd w:val="0"/>
        <w:rPr>
          <w:sz w:val="28"/>
          <w:szCs w:val="28"/>
        </w:rPr>
      </w:pPr>
    </w:p>
    <w:p w:rsidR="00FD778D" w:rsidRPr="00FD778D" w:rsidRDefault="00FD778D" w:rsidP="00FD778D">
      <w:pPr>
        <w:autoSpaceDE w:val="0"/>
        <w:autoSpaceDN w:val="0"/>
        <w:adjustRightInd w:val="0"/>
        <w:rPr>
          <w:sz w:val="28"/>
          <w:szCs w:val="28"/>
        </w:rPr>
      </w:pPr>
    </w:p>
    <w:p w:rsidR="00FD778D" w:rsidRPr="00FD778D" w:rsidRDefault="00FD778D" w:rsidP="00FD778D">
      <w:pPr>
        <w:autoSpaceDE w:val="0"/>
        <w:autoSpaceDN w:val="0"/>
        <w:adjustRightInd w:val="0"/>
        <w:rPr>
          <w:sz w:val="28"/>
          <w:szCs w:val="28"/>
        </w:rPr>
      </w:pPr>
      <w:r w:rsidRPr="00FD778D">
        <w:rPr>
          <w:sz w:val="28"/>
          <w:szCs w:val="28"/>
        </w:rPr>
        <w:t>Глава Администрации</w:t>
      </w:r>
      <w:r w:rsidRPr="00FD778D">
        <w:rPr>
          <w:sz w:val="28"/>
          <w:szCs w:val="28"/>
        </w:rPr>
        <w:tab/>
      </w:r>
      <w:r w:rsidRPr="00FD778D">
        <w:rPr>
          <w:sz w:val="28"/>
          <w:szCs w:val="28"/>
        </w:rPr>
        <w:tab/>
      </w:r>
      <w:r w:rsidRPr="00FD778D">
        <w:rPr>
          <w:sz w:val="28"/>
          <w:szCs w:val="28"/>
        </w:rPr>
        <w:tab/>
      </w:r>
      <w:r w:rsidRPr="00FD778D">
        <w:rPr>
          <w:sz w:val="28"/>
          <w:szCs w:val="28"/>
        </w:rPr>
        <w:tab/>
      </w:r>
      <w:r w:rsidRPr="00FD778D">
        <w:rPr>
          <w:sz w:val="28"/>
          <w:szCs w:val="28"/>
        </w:rPr>
        <w:tab/>
      </w:r>
      <w:r w:rsidRPr="00FD778D">
        <w:rPr>
          <w:sz w:val="28"/>
          <w:szCs w:val="28"/>
        </w:rPr>
        <w:tab/>
        <w:t>_________________</w:t>
      </w:r>
    </w:p>
    <w:p w:rsidR="00FD778D" w:rsidRPr="00FD778D" w:rsidRDefault="00FD778D" w:rsidP="00FD778D">
      <w:pPr>
        <w:widowControl w:val="0"/>
        <w:shd w:val="clear" w:color="auto" w:fill="FFFFFF"/>
        <w:autoSpaceDE w:val="0"/>
        <w:autoSpaceDN w:val="0"/>
        <w:adjustRightInd w:val="0"/>
        <w:jc w:val="right"/>
        <w:outlineLvl w:val="1"/>
      </w:pPr>
    </w:p>
    <w:p w:rsidR="00FD778D" w:rsidRPr="00FD778D" w:rsidRDefault="00FD778D" w:rsidP="00FD778D">
      <w:pPr>
        <w:widowControl w:val="0"/>
        <w:shd w:val="clear" w:color="auto" w:fill="FFFFFF"/>
        <w:autoSpaceDE w:val="0"/>
        <w:autoSpaceDN w:val="0"/>
        <w:adjustRightInd w:val="0"/>
        <w:jc w:val="right"/>
        <w:outlineLvl w:val="1"/>
        <w:sectPr w:rsidR="00FD778D" w:rsidRPr="00FD778D" w:rsidSect="00830C57">
          <w:pgSz w:w="11905" w:h="16838"/>
          <w:pgMar w:top="1134" w:right="850" w:bottom="1134" w:left="1701" w:header="720" w:footer="720" w:gutter="0"/>
          <w:cols w:space="720"/>
          <w:noEndnote/>
          <w:docGrid w:linePitch="299"/>
        </w:sectPr>
      </w:pPr>
    </w:p>
    <w:p w:rsidR="00FD778D" w:rsidRPr="00FD778D" w:rsidRDefault="00FD778D" w:rsidP="00FD778D">
      <w:pPr>
        <w:widowControl w:val="0"/>
        <w:shd w:val="clear" w:color="auto" w:fill="FFFFFF"/>
        <w:autoSpaceDE w:val="0"/>
        <w:autoSpaceDN w:val="0"/>
        <w:adjustRightInd w:val="0"/>
        <w:ind w:left="5103"/>
        <w:jc w:val="center"/>
        <w:outlineLvl w:val="1"/>
        <w:rPr>
          <w:b/>
          <w:sz w:val="28"/>
          <w:szCs w:val="28"/>
        </w:rPr>
      </w:pPr>
      <w:r w:rsidRPr="00FD778D">
        <w:rPr>
          <w:b/>
          <w:sz w:val="28"/>
          <w:szCs w:val="28"/>
        </w:rPr>
        <w:t>Приложение №5</w:t>
      </w:r>
    </w:p>
    <w:p w:rsidR="00FD778D" w:rsidRPr="00FD778D" w:rsidRDefault="00FD778D" w:rsidP="00FD778D">
      <w:pPr>
        <w:widowControl w:val="0"/>
        <w:shd w:val="clear" w:color="auto" w:fill="FFFFFF"/>
        <w:autoSpaceDE w:val="0"/>
        <w:autoSpaceDN w:val="0"/>
        <w:adjustRightInd w:val="0"/>
        <w:ind w:left="5103"/>
        <w:jc w:val="center"/>
        <w:outlineLvl w:val="1"/>
        <w:rPr>
          <w:sz w:val="28"/>
          <w:szCs w:val="28"/>
        </w:rPr>
      </w:pPr>
      <w:r w:rsidRPr="00FD778D">
        <w:rPr>
          <w:sz w:val="28"/>
          <w:szCs w:val="28"/>
        </w:rPr>
        <w:t>к административному регламенту</w:t>
      </w:r>
    </w:p>
    <w:p w:rsidR="00FD778D" w:rsidRPr="00FD778D" w:rsidRDefault="00FD778D" w:rsidP="00FD778D">
      <w:pPr>
        <w:widowControl w:val="0"/>
        <w:shd w:val="clear" w:color="auto" w:fill="FFFFFF"/>
        <w:autoSpaceDE w:val="0"/>
        <w:autoSpaceDN w:val="0"/>
        <w:adjustRightInd w:val="0"/>
        <w:jc w:val="right"/>
        <w:outlineLvl w:val="1"/>
        <w:rPr>
          <w:sz w:val="28"/>
          <w:szCs w:val="28"/>
        </w:rPr>
      </w:pPr>
    </w:p>
    <w:p w:rsidR="00FD778D" w:rsidRPr="00FD778D" w:rsidRDefault="00FD778D" w:rsidP="00FD778D">
      <w:pPr>
        <w:widowControl w:val="0"/>
        <w:autoSpaceDE w:val="0"/>
        <w:autoSpaceDN w:val="0"/>
        <w:adjustRightInd w:val="0"/>
        <w:jc w:val="right"/>
        <w:rPr>
          <w:sz w:val="28"/>
          <w:szCs w:val="28"/>
        </w:rPr>
      </w:pPr>
      <w:r w:rsidRPr="00FD778D">
        <w:rPr>
          <w:sz w:val="28"/>
          <w:szCs w:val="28"/>
        </w:rPr>
        <w:t>___________________________</w:t>
      </w:r>
    </w:p>
    <w:p w:rsidR="00FD778D" w:rsidRPr="00FD778D" w:rsidRDefault="00FD778D" w:rsidP="00FD778D">
      <w:pPr>
        <w:widowControl w:val="0"/>
        <w:autoSpaceDE w:val="0"/>
        <w:autoSpaceDN w:val="0"/>
        <w:adjustRightInd w:val="0"/>
        <w:jc w:val="right"/>
        <w:rPr>
          <w:sz w:val="28"/>
          <w:szCs w:val="28"/>
        </w:rPr>
      </w:pPr>
      <w:r w:rsidRPr="00FD778D">
        <w:rPr>
          <w:sz w:val="28"/>
          <w:szCs w:val="28"/>
        </w:rPr>
        <w:t>___________________________</w:t>
      </w:r>
    </w:p>
    <w:p w:rsidR="00FD778D" w:rsidRPr="00FD778D" w:rsidRDefault="00FD778D" w:rsidP="00FD778D">
      <w:pPr>
        <w:widowControl w:val="0"/>
        <w:autoSpaceDE w:val="0"/>
        <w:autoSpaceDN w:val="0"/>
        <w:adjustRightInd w:val="0"/>
        <w:jc w:val="right"/>
        <w:rPr>
          <w:sz w:val="28"/>
          <w:szCs w:val="28"/>
        </w:rPr>
      </w:pPr>
      <w:r w:rsidRPr="00FD778D">
        <w:rPr>
          <w:sz w:val="28"/>
          <w:szCs w:val="28"/>
        </w:rPr>
        <w:t>___________________________</w:t>
      </w:r>
    </w:p>
    <w:p w:rsidR="00FD778D" w:rsidRPr="00FD778D" w:rsidRDefault="00FD778D" w:rsidP="00FD778D">
      <w:pPr>
        <w:widowControl w:val="0"/>
        <w:autoSpaceDE w:val="0"/>
        <w:autoSpaceDN w:val="0"/>
        <w:adjustRightInd w:val="0"/>
        <w:ind w:left="5664" w:firstLine="708"/>
        <w:jc w:val="both"/>
        <w:rPr>
          <w:i/>
          <w:sz w:val="16"/>
          <w:szCs w:val="16"/>
        </w:rPr>
      </w:pPr>
      <w:r w:rsidRPr="00FD778D">
        <w:rPr>
          <w:i/>
          <w:sz w:val="16"/>
          <w:szCs w:val="16"/>
        </w:rPr>
        <w:t>(контактные данные заявителя адрес, телефон)</w:t>
      </w:r>
    </w:p>
    <w:p w:rsidR="00FD778D" w:rsidRPr="00FD778D" w:rsidRDefault="00FD778D" w:rsidP="00FD778D">
      <w:pPr>
        <w:autoSpaceDE w:val="0"/>
        <w:autoSpaceDN w:val="0"/>
        <w:adjustRightInd w:val="0"/>
        <w:jc w:val="right"/>
        <w:rPr>
          <w:sz w:val="28"/>
          <w:szCs w:val="28"/>
        </w:rPr>
      </w:pPr>
    </w:p>
    <w:p w:rsidR="00FD778D" w:rsidRPr="00FD778D" w:rsidRDefault="00FD778D" w:rsidP="00FD778D">
      <w:pPr>
        <w:autoSpaceDE w:val="0"/>
        <w:autoSpaceDN w:val="0"/>
        <w:adjustRightInd w:val="0"/>
        <w:jc w:val="center"/>
        <w:rPr>
          <w:b/>
          <w:sz w:val="28"/>
          <w:szCs w:val="28"/>
        </w:rPr>
      </w:pPr>
      <w:r w:rsidRPr="00FD778D">
        <w:rPr>
          <w:b/>
          <w:sz w:val="28"/>
          <w:szCs w:val="28"/>
        </w:rPr>
        <w:t>РЕШЕНИЕ</w:t>
      </w:r>
    </w:p>
    <w:p w:rsidR="00FD778D" w:rsidRPr="00FD778D" w:rsidRDefault="00FD778D" w:rsidP="00FD778D">
      <w:pPr>
        <w:widowControl w:val="0"/>
        <w:autoSpaceDE w:val="0"/>
        <w:autoSpaceDN w:val="0"/>
        <w:adjustRightInd w:val="0"/>
        <w:jc w:val="center"/>
        <w:rPr>
          <w:b/>
          <w:sz w:val="28"/>
          <w:szCs w:val="28"/>
        </w:rPr>
      </w:pPr>
      <w:r w:rsidRPr="00FD778D">
        <w:rPr>
          <w:b/>
          <w:sz w:val="28"/>
          <w:szCs w:val="28"/>
        </w:rPr>
        <w:t xml:space="preserve">об отказе в предоставлении муниципальной услуги </w:t>
      </w:r>
    </w:p>
    <w:p w:rsidR="00FD778D" w:rsidRPr="00FD778D" w:rsidRDefault="00FD778D" w:rsidP="00FD778D">
      <w:pPr>
        <w:autoSpaceDE w:val="0"/>
        <w:autoSpaceDN w:val="0"/>
        <w:adjustRightInd w:val="0"/>
        <w:ind w:left="7788"/>
        <w:jc w:val="right"/>
        <w:rPr>
          <w:b/>
          <w:sz w:val="28"/>
          <w:szCs w:val="28"/>
        </w:rPr>
      </w:pPr>
    </w:p>
    <w:p w:rsidR="00FD778D" w:rsidRPr="00FD778D" w:rsidRDefault="00FD778D" w:rsidP="00FD778D">
      <w:pPr>
        <w:autoSpaceDE w:val="0"/>
        <w:autoSpaceDN w:val="0"/>
        <w:adjustRightInd w:val="0"/>
        <w:ind w:left="7788"/>
        <w:jc w:val="right"/>
        <w:rPr>
          <w:sz w:val="28"/>
          <w:szCs w:val="28"/>
        </w:rPr>
      </w:pPr>
    </w:p>
    <w:p w:rsidR="00FD778D" w:rsidRPr="00FD778D" w:rsidRDefault="00FD778D" w:rsidP="00FD778D">
      <w:pPr>
        <w:autoSpaceDE w:val="0"/>
        <w:autoSpaceDN w:val="0"/>
        <w:adjustRightInd w:val="0"/>
        <w:ind w:left="7788"/>
        <w:jc w:val="right"/>
        <w:rPr>
          <w:sz w:val="28"/>
          <w:szCs w:val="28"/>
        </w:rPr>
      </w:pPr>
    </w:p>
    <w:p w:rsidR="00FD778D" w:rsidRPr="00FD778D" w:rsidRDefault="00FD778D" w:rsidP="00FD778D">
      <w:pPr>
        <w:autoSpaceDE w:val="0"/>
        <w:autoSpaceDN w:val="0"/>
        <w:adjustRightInd w:val="0"/>
        <w:ind w:left="7788"/>
        <w:jc w:val="right"/>
        <w:rPr>
          <w:sz w:val="28"/>
          <w:szCs w:val="28"/>
        </w:rPr>
      </w:pPr>
    </w:p>
    <w:p w:rsidR="00FD778D" w:rsidRPr="00FD778D" w:rsidRDefault="00FD778D" w:rsidP="00FD778D">
      <w:pPr>
        <w:autoSpaceDE w:val="0"/>
        <w:autoSpaceDN w:val="0"/>
        <w:adjustRightInd w:val="0"/>
        <w:ind w:left="7788"/>
        <w:jc w:val="right"/>
        <w:rPr>
          <w:sz w:val="28"/>
          <w:szCs w:val="28"/>
        </w:rPr>
      </w:pPr>
    </w:p>
    <w:p w:rsidR="00FD778D" w:rsidRPr="00FD778D" w:rsidRDefault="00FD778D" w:rsidP="00FD778D">
      <w:pPr>
        <w:autoSpaceDE w:val="0"/>
        <w:autoSpaceDN w:val="0"/>
        <w:adjustRightInd w:val="0"/>
        <w:ind w:left="7788"/>
        <w:jc w:val="right"/>
        <w:rPr>
          <w:sz w:val="28"/>
          <w:szCs w:val="28"/>
        </w:rPr>
      </w:pPr>
    </w:p>
    <w:p w:rsidR="00FD778D" w:rsidRPr="00FD778D" w:rsidRDefault="00FD778D" w:rsidP="00FD778D">
      <w:pPr>
        <w:autoSpaceDE w:val="0"/>
        <w:autoSpaceDN w:val="0"/>
        <w:adjustRightInd w:val="0"/>
        <w:ind w:left="7788"/>
        <w:jc w:val="right"/>
        <w:rPr>
          <w:sz w:val="28"/>
          <w:szCs w:val="28"/>
        </w:rPr>
      </w:pPr>
    </w:p>
    <w:p w:rsidR="00FD778D" w:rsidRPr="00FD778D" w:rsidRDefault="00FD778D" w:rsidP="00FD778D">
      <w:pPr>
        <w:autoSpaceDE w:val="0"/>
        <w:autoSpaceDN w:val="0"/>
        <w:adjustRightInd w:val="0"/>
        <w:ind w:left="7788"/>
        <w:jc w:val="right"/>
        <w:rPr>
          <w:sz w:val="28"/>
          <w:szCs w:val="28"/>
        </w:rPr>
      </w:pPr>
    </w:p>
    <w:p w:rsidR="00FD778D" w:rsidRPr="00FD778D" w:rsidRDefault="00FD778D" w:rsidP="00FD778D">
      <w:pPr>
        <w:autoSpaceDE w:val="0"/>
        <w:autoSpaceDN w:val="0"/>
        <w:adjustRightInd w:val="0"/>
        <w:rPr>
          <w:sz w:val="28"/>
          <w:szCs w:val="28"/>
        </w:rPr>
      </w:pPr>
      <w:r w:rsidRPr="00FD778D">
        <w:rPr>
          <w:sz w:val="28"/>
          <w:szCs w:val="28"/>
        </w:rPr>
        <w:t xml:space="preserve">Глава Администрации    </w:t>
      </w:r>
      <w:r w:rsidRPr="00FD778D">
        <w:rPr>
          <w:sz w:val="28"/>
          <w:szCs w:val="28"/>
        </w:rPr>
        <w:tab/>
      </w:r>
      <w:r w:rsidRPr="00FD778D">
        <w:rPr>
          <w:sz w:val="28"/>
          <w:szCs w:val="28"/>
        </w:rPr>
        <w:tab/>
      </w:r>
      <w:r w:rsidRPr="00FD778D">
        <w:rPr>
          <w:sz w:val="28"/>
          <w:szCs w:val="28"/>
        </w:rPr>
        <w:tab/>
      </w:r>
      <w:r w:rsidRPr="00FD778D">
        <w:rPr>
          <w:sz w:val="28"/>
          <w:szCs w:val="28"/>
        </w:rPr>
        <w:tab/>
      </w:r>
      <w:r w:rsidRPr="00FD778D">
        <w:rPr>
          <w:sz w:val="28"/>
          <w:szCs w:val="28"/>
        </w:rPr>
        <w:tab/>
      </w:r>
      <w:r w:rsidRPr="00FD778D">
        <w:rPr>
          <w:sz w:val="28"/>
          <w:szCs w:val="28"/>
        </w:rPr>
        <w:tab/>
        <w:t>_________________</w:t>
      </w:r>
    </w:p>
    <w:p w:rsidR="00FD778D" w:rsidRPr="00FD778D" w:rsidRDefault="00FD778D" w:rsidP="00FD778D">
      <w:pPr>
        <w:widowControl w:val="0"/>
        <w:autoSpaceDE w:val="0"/>
        <w:autoSpaceDN w:val="0"/>
        <w:adjustRightInd w:val="0"/>
        <w:jc w:val="right"/>
        <w:outlineLvl w:val="1"/>
      </w:pPr>
    </w:p>
    <w:p w:rsidR="00FD778D" w:rsidRPr="00FD778D" w:rsidRDefault="00FD778D" w:rsidP="00FD778D">
      <w:pPr>
        <w:widowControl w:val="0"/>
        <w:autoSpaceDE w:val="0"/>
        <w:autoSpaceDN w:val="0"/>
        <w:adjustRightInd w:val="0"/>
        <w:jc w:val="right"/>
        <w:outlineLvl w:val="1"/>
        <w:sectPr w:rsidR="00FD778D" w:rsidRPr="00FD778D" w:rsidSect="00D30B50">
          <w:pgSz w:w="11905" w:h="16838"/>
          <w:pgMar w:top="1134" w:right="850" w:bottom="1134" w:left="1276" w:header="720" w:footer="720" w:gutter="0"/>
          <w:cols w:space="720"/>
          <w:noEndnote/>
        </w:sectPr>
      </w:pPr>
    </w:p>
    <w:p w:rsidR="00FD778D" w:rsidRPr="00FD778D" w:rsidRDefault="00FD778D" w:rsidP="00FD778D">
      <w:pPr>
        <w:widowControl w:val="0"/>
        <w:autoSpaceDE w:val="0"/>
        <w:autoSpaceDN w:val="0"/>
        <w:adjustRightInd w:val="0"/>
        <w:ind w:left="5103"/>
        <w:jc w:val="center"/>
        <w:outlineLvl w:val="1"/>
        <w:rPr>
          <w:b/>
          <w:sz w:val="28"/>
          <w:szCs w:val="28"/>
        </w:rPr>
      </w:pPr>
      <w:r w:rsidRPr="00FD778D">
        <w:rPr>
          <w:b/>
          <w:sz w:val="28"/>
          <w:szCs w:val="28"/>
        </w:rPr>
        <w:t>Приложение №6</w:t>
      </w:r>
    </w:p>
    <w:p w:rsidR="00FD778D" w:rsidRPr="00FD778D" w:rsidRDefault="00FD778D" w:rsidP="00FD778D">
      <w:pPr>
        <w:widowControl w:val="0"/>
        <w:autoSpaceDE w:val="0"/>
        <w:autoSpaceDN w:val="0"/>
        <w:ind w:left="5103"/>
        <w:jc w:val="center"/>
        <w:rPr>
          <w:sz w:val="28"/>
          <w:szCs w:val="28"/>
        </w:rPr>
      </w:pPr>
      <w:r w:rsidRPr="00FD778D">
        <w:rPr>
          <w:sz w:val="28"/>
          <w:szCs w:val="28"/>
        </w:rPr>
        <w:t>к административному регламенту</w:t>
      </w:r>
    </w:p>
    <w:p w:rsidR="00FD778D" w:rsidRPr="00FD778D" w:rsidRDefault="00FD778D" w:rsidP="00FD778D">
      <w:pPr>
        <w:widowControl w:val="0"/>
        <w:autoSpaceDE w:val="0"/>
        <w:autoSpaceDN w:val="0"/>
        <w:jc w:val="center"/>
        <w:rPr>
          <w:rFonts w:ascii="Calibri" w:hAnsi="Calibri" w:cs="Calibri"/>
          <w:b/>
          <w:sz w:val="22"/>
          <w:szCs w:val="20"/>
        </w:rPr>
      </w:pPr>
      <w:bookmarkStart w:id="20" w:name="P458"/>
      <w:bookmarkEnd w:id="20"/>
    </w:p>
    <w:p w:rsidR="00FD778D" w:rsidRPr="00FD778D" w:rsidRDefault="00FD778D" w:rsidP="00FD778D">
      <w:pPr>
        <w:autoSpaceDE w:val="0"/>
        <w:autoSpaceDN w:val="0"/>
        <w:adjustRightInd w:val="0"/>
        <w:jc w:val="center"/>
        <w:rPr>
          <w:rFonts w:eastAsia="Calibri"/>
          <w:b/>
          <w:sz w:val="28"/>
          <w:szCs w:val="28"/>
          <w:lang w:eastAsia="en-US"/>
        </w:rPr>
      </w:pPr>
      <w:r w:rsidRPr="00FD778D">
        <w:rPr>
          <w:rFonts w:eastAsia="Calibri"/>
          <w:b/>
          <w:sz w:val="28"/>
          <w:szCs w:val="28"/>
          <w:lang w:eastAsia="en-US"/>
        </w:rPr>
        <w:t xml:space="preserve">Блок-схема </w:t>
      </w:r>
    </w:p>
    <w:p w:rsidR="00FD778D" w:rsidRPr="00FD778D" w:rsidRDefault="00FD778D" w:rsidP="00FD778D">
      <w:pPr>
        <w:autoSpaceDE w:val="0"/>
        <w:autoSpaceDN w:val="0"/>
        <w:adjustRightInd w:val="0"/>
        <w:jc w:val="center"/>
        <w:rPr>
          <w:rFonts w:eastAsia="Calibri"/>
          <w:b/>
          <w:sz w:val="28"/>
          <w:szCs w:val="28"/>
          <w:lang w:eastAsia="en-US"/>
        </w:rPr>
      </w:pPr>
      <w:r w:rsidRPr="00FD778D">
        <w:rPr>
          <w:rFonts w:eastAsia="Calibri"/>
          <w:b/>
          <w:sz w:val="28"/>
          <w:szCs w:val="28"/>
          <w:lang w:eastAsia="en-US"/>
        </w:rPr>
        <w:t>предоставления муниципальной услуги</w:t>
      </w:r>
    </w:p>
    <w:p w:rsidR="00FD778D" w:rsidRPr="00FD778D" w:rsidRDefault="00FD778D" w:rsidP="00FD778D">
      <w:pPr>
        <w:autoSpaceDE w:val="0"/>
        <w:autoSpaceDN w:val="0"/>
        <w:adjustRightInd w:val="0"/>
        <w:jc w:val="center"/>
        <w:rPr>
          <w:rFonts w:ascii="Arial" w:eastAsia="Calibri" w:hAnsi="Arial" w:cs="Arial"/>
          <w:sz w:val="20"/>
          <w:szCs w:val="20"/>
          <w:lang w:eastAsia="en-US"/>
        </w:rPr>
      </w:pPr>
    </w:p>
    <w:p w:rsidR="00FD778D" w:rsidRPr="00FD778D" w:rsidRDefault="004E2255" w:rsidP="00FD778D">
      <w:pPr>
        <w:autoSpaceDE w:val="0"/>
        <w:autoSpaceDN w:val="0"/>
        <w:adjustRightInd w:val="0"/>
        <w:jc w:val="both"/>
        <w:rPr>
          <w:rFonts w:ascii="Arial" w:eastAsia="Calibri" w:hAnsi="Arial" w:cs="Arial"/>
          <w:sz w:val="20"/>
          <w:szCs w:val="20"/>
          <w:lang w:eastAsia="en-US"/>
        </w:rPr>
      </w:pPr>
      <w:r>
        <w:rPr>
          <w:rFonts w:ascii="Arial" w:eastAsia="Calibri" w:hAnsi="Arial" w:cs="Arial"/>
          <w:noProof/>
          <w:sz w:val="20"/>
          <w:szCs w:val="20"/>
        </w:rPr>
        <w:pict>
          <v:shapetype id="_x0000_t202" coordsize="21600,21600" o:spt="202" path="m,l,21600r21600,l21600,xe">
            <v:stroke joinstyle="miter"/>
            <v:path gradientshapeok="t" o:connecttype="rect"/>
          </v:shapetype>
          <v:shape id="Надпись 27" o:spid="_x0000_s1026" type="#_x0000_t202" style="position:absolute;left:0;text-align:left;margin-left:3.45pt;margin-top:.75pt;width:459.75pt;height:4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" fillcolor="window" strokecolor="windowText" strokeweight=".25pt">
            <v:textbox>
              <w:txbxContent>
                <w:p w:rsidR="00FD778D" w:rsidRPr="004B4830" w:rsidRDefault="00FD778D" w:rsidP="00FD778D">
                  <w:pPr>
                    <w:jc w:val="center"/>
                  </w:pPr>
                  <w:r w:rsidRPr="004B4830">
                    <w:t>Заявление о размещении объекта на землях или земельных участках, без предоставления земельных участков и установления сервитутов, публичного сервитута</w:t>
                  </w:r>
                </w:p>
              </w:txbxContent>
            </v:textbox>
          </v:shape>
        </w:pict>
      </w:r>
    </w:p>
    <w:p w:rsidR="00FD778D" w:rsidRPr="00FD778D" w:rsidRDefault="00FD778D" w:rsidP="00FD778D">
      <w:pPr>
        <w:autoSpaceDE w:val="0"/>
        <w:autoSpaceDN w:val="0"/>
        <w:adjustRightInd w:val="0"/>
        <w:jc w:val="both"/>
        <w:rPr>
          <w:rFonts w:ascii="Arial" w:eastAsia="Calibri" w:hAnsi="Arial" w:cs="Arial"/>
          <w:sz w:val="20"/>
          <w:szCs w:val="20"/>
          <w:lang w:eastAsia="en-US"/>
        </w:rPr>
      </w:pPr>
    </w:p>
    <w:p w:rsidR="00FD778D" w:rsidRPr="00FD778D" w:rsidRDefault="00FD778D" w:rsidP="00FD778D">
      <w:pPr>
        <w:autoSpaceDE w:val="0"/>
        <w:autoSpaceDN w:val="0"/>
        <w:adjustRightInd w:val="0"/>
        <w:jc w:val="both"/>
        <w:rPr>
          <w:rFonts w:ascii="Arial" w:eastAsia="Calibri" w:hAnsi="Arial" w:cs="Arial"/>
          <w:sz w:val="20"/>
          <w:szCs w:val="20"/>
          <w:lang w:eastAsia="en-US"/>
        </w:rPr>
      </w:pPr>
    </w:p>
    <w:p w:rsidR="00FD778D" w:rsidRPr="00FD778D" w:rsidRDefault="004E2255" w:rsidP="00FD778D">
      <w:pPr>
        <w:autoSpaceDE w:val="0"/>
        <w:autoSpaceDN w:val="0"/>
        <w:adjustRightInd w:val="0"/>
        <w:jc w:val="both"/>
        <w:rPr>
          <w:rFonts w:ascii="Arial" w:eastAsia="Calibri" w:hAnsi="Arial" w:cs="Arial"/>
          <w:sz w:val="20"/>
          <w:szCs w:val="20"/>
          <w:lang w:eastAsia="en-US"/>
        </w:rPr>
      </w:pPr>
      <w:r>
        <w:rPr>
          <w:rFonts w:ascii="Arial" w:eastAsia="Calibri" w:hAnsi="Arial" w:cs="Arial"/>
          <w:noProof/>
          <w:sz w:val="20"/>
          <w:szCs w:val="20"/>
        </w:rPr>
        <w:pict>
          <v:shapetype id="_x0000_t32" coordsize="21600,21600" o:spt="32" o:oned="t" path="m,l21600,21600e" filled="f">
            <v:path arrowok="t" fillok="f" o:connecttype="none"/>
            <o:lock v:ext="edit" shapetype="t"/>
          </v:shapetype>
          <v:shape id="Прямая со стрелкой 12" o:spid="_x0000_s1056" type="#_x0000_t32" style="position:absolute;left:0;text-align:left;margin-left:104.7pt;margin-top:11.5pt;width:12.75pt;height:75.6pt;flip:x;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">
            <v:stroke endarrow="open"/>
            <o:lock v:ext="edit" shapetype="f"/>
          </v:shape>
        </w:pict>
      </w:r>
      <w:r>
        <w:rPr>
          <w:rFonts w:ascii="Arial" w:eastAsia="Calibri" w:hAnsi="Arial" w:cs="Arial"/>
          <w:noProof/>
          <w:sz w:val="20"/>
          <w:szCs w:val="20"/>
        </w:rPr>
        <w:pict>
          <v:shape id="Прямая со стрелкой 3" o:spid="_x0000_s1055" type="#_x0000_t32" style="position:absolute;left:0;text-align:left;margin-left:301.05pt;margin-top:9.1pt;width:0;height:18.7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">
            <v:stroke endarrow="open"/>
            <o:lock v:ext="edit" shapetype="f"/>
          </v:shape>
        </w:pict>
      </w:r>
      <w:r>
        <w:rPr>
          <w:rFonts w:ascii="Arial" w:eastAsia="Calibri" w:hAnsi="Arial" w:cs="Arial"/>
          <w:noProof/>
          <w:sz w:val="20"/>
          <w:szCs w:val="20"/>
        </w:rPr>
        <w:pict>
          <v:shape id="Прямая со стрелкой 17" o:spid="_x0000_s1054" type="#_x0000_t32" style="position:absolute;left:0;text-align:left;margin-left:385.7pt;margin-top:9.4pt;width:0;height:18.7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">
            <v:stroke endarrow="open"/>
            <o:lock v:ext="edit" shapetype="f"/>
          </v:shape>
        </w:pict>
      </w:r>
    </w:p>
    <w:p w:rsidR="00FD778D" w:rsidRPr="00FD778D" w:rsidRDefault="00FD778D" w:rsidP="00FD778D">
      <w:pPr>
        <w:autoSpaceDE w:val="0"/>
        <w:autoSpaceDN w:val="0"/>
        <w:adjustRightInd w:val="0"/>
        <w:jc w:val="both"/>
        <w:rPr>
          <w:rFonts w:ascii="Arial" w:eastAsia="Calibri" w:hAnsi="Arial" w:cs="Arial"/>
          <w:sz w:val="20"/>
          <w:szCs w:val="20"/>
          <w:lang w:eastAsia="en-US"/>
        </w:rPr>
      </w:pPr>
    </w:p>
    <w:p w:rsidR="00FD778D" w:rsidRPr="00FD778D" w:rsidRDefault="004E2255" w:rsidP="00FD778D">
      <w:pPr>
        <w:autoSpaceDE w:val="0"/>
        <w:autoSpaceDN w:val="0"/>
        <w:adjustRightInd w:val="0"/>
        <w:jc w:val="both"/>
        <w:rPr>
          <w:rFonts w:ascii="Arial" w:eastAsia="Calibri" w:hAnsi="Arial" w:cs="Arial"/>
          <w:sz w:val="20"/>
          <w:szCs w:val="20"/>
          <w:lang w:eastAsia="en-US"/>
        </w:rPr>
      </w:pPr>
      <w:r>
        <w:rPr>
          <w:rFonts w:ascii="Arial" w:eastAsia="Calibri" w:hAnsi="Arial" w:cs="Arial"/>
          <w:noProof/>
          <w:sz w:val="20"/>
          <w:szCs w:val="20"/>
        </w:rPr>
        <w:pict>
          <v:shape id="Надпись 2" o:spid="_x0000_s1027" type="#_x0000_t202" style="position:absolute;left:0;text-align:left;margin-left:349.95pt;margin-top:8pt;width:66.75pt;height: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">
            <v:textbox>
              <w:txbxContent>
                <w:p w:rsidR="00FD778D" w:rsidRPr="004B4830" w:rsidRDefault="00FD778D" w:rsidP="00FD778D">
                  <w:pPr>
                    <w:jc w:val="center"/>
                  </w:pPr>
                  <w:r w:rsidRPr="004B4830">
                    <w:t>МФЦ</w:t>
                  </w:r>
                </w:p>
              </w:txbxContent>
            </v:textbox>
          </v:shape>
        </w:pict>
      </w:r>
      <w:r>
        <w:rPr>
          <w:rFonts w:ascii="Arial" w:eastAsia="Calibri" w:hAnsi="Arial" w:cs="Arial"/>
          <w:noProof/>
          <w:sz w:val="20"/>
          <w:szCs w:val="20"/>
        </w:rPr>
        <w:pict>
          <v:shape id="_x0000_s1028" type="#_x0000_t202" style="position:absolute;left:0;text-align:left;margin-left:260.7pt;margin-top:7.25pt;width:70.7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">
            <v:textbox>
              <w:txbxContent>
                <w:p w:rsidR="00FD778D" w:rsidRPr="004B4830" w:rsidRDefault="00FD778D" w:rsidP="00FD778D">
                  <w:pPr>
                    <w:jc w:val="center"/>
                  </w:pPr>
                  <w:r w:rsidRPr="004B4830">
                    <w:t>ПГУ ЛО/ЕПГУ</w:t>
                  </w:r>
                </w:p>
              </w:txbxContent>
            </v:textbox>
          </v:shape>
        </w:pict>
      </w:r>
    </w:p>
    <w:p w:rsidR="00FD778D" w:rsidRPr="00FD778D" w:rsidRDefault="00FD778D" w:rsidP="00FD778D">
      <w:pPr>
        <w:autoSpaceDE w:val="0"/>
        <w:autoSpaceDN w:val="0"/>
        <w:adjustRightInd w:val="0"/>
        <w:jc w:val="both"/>
        <w:rPr>
          <w:rFonts w:ascii="Arial" w:eastAsia="Calibri" w:hAnsi="Arial" w:cs="Arial"/>
          <w:sz w:val="20"/>
          <w:szCs w:val="20"/>
          <w:lang w:eastAsia="en-US"/>
        </w:rPr>
      </w:pPr>
    </w:p>
    <w:p w:rsidR="00FD778D" w:rsidRPr="00FD778D" w:rsidRDefault="00FD778D" w:rsidP="00FD778D">
      <w:pPr>
        <w:autoSpaceDE w:val="0"/>
        <w:autoSpaceDN w:val="0"/>
        <w:adjustRightInd w:val="0"/>
        <w:jc w:val="both"/>
        <w:rPr>
          <w:rFonts w:ascii="Arial" w:eastAsia="Calibri" w:hAnsi="Arial" w:cs="Arial"/>
          <w:sz w:val="20"/>
          <w:szCs w:val="20"/>
          <w:lang w:eastAsia="en-US"/>
        </w:rPr>
      </w:pPr>
    </w:p>
    <w:p w:rsidR="00FD778D" w:rsidRPr="00FD778D" w:rsidRDefault="00FD778D" w:rsidP="00FD778D">
      <w:pPr>
        <w:autoSpaceDE w:val="0"/>
        <w:autoSpaceDN w:val="0"/>
        <w:adjustRightInd w:val="0"/>
        <w:jc w:val="both"/>
        <w:rPr>
          <w:rFonts w:ascii="Arial" w:eastAsia="Calibri" w:hAnsi="Arial" w:cs="Arial"/>
          <w:sz w:val="20"/>
          <w:szCs w:val="20"/>
          <w:lang w:eastAsia="en-US"/>
        </w:rPr>
      </w:pPr>
    </w:p>
    <w:p w:rsidR="00FD778D" w:rsidRPr="00FD778D" w:rsidRDefault="004E2255" w:rsidP="00FD778D">
      <w:pPr>
        <w:tabs>
          <w:tab w:val="left" w:pos="6555"/>
        </w:tabs>
        <w:autoSpaceDE w:val="0"/>
        <w:autoSpaceDN w:val="0"/>
        <w:adjustRightInd w:val="0"/>
        <w:jc w:val="both"/>
        <w:rPr>
          <w:rFonts w:ascii="Arial" w:eastAsia="Calibri" w:hAnsi="Arial" w:cs="Arial"/>
          <w:sz w:val="20"/>
          <w:szCs w:val="20"/>
          <w:lang w:eastAsia="en-US"/>
        </w:rPr>
      </w:pPr>
      <w:r>
        <w:rPr>
          <w:rFonts w:ascii="Arial" w:eastAsia="Calibri" w:hAnsi="Arial" w:cs="Arial"/>
          <w:noProof/>
          <w:sz w:val="20"/>
          <w:szCs w:val="20"/>
        </w:rPr>
        <w:pict>
          <v:shape id="Прямая со стрелкой 19" o:spid="_x0000_s1053" type="#_x0000_t32" style="position:absolute;left:0;text-align:left;margin-left:384.45pt;margin-top:2.5pt;width:3.6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">
            <v:stroke endarrow="open"/>
            <o:lock v:ext="edit" shapetype="f"/>
          </v:shape>
        </w:pict>
      </w:r>
      <w:r>
        <w:rPr>
          <w:rFonts w:ascii="Arial" w:eastAsia="Calibri" w:hAnsi="Arial" w:cs="Arial"/>
          <w:noProof/>
          <w:sz w:val="20"/>
          <w:szCs w:val="20"/>
        </w:rPr>
        <w:pict>
          <v:shape id="Прямая со стрелкой 20" o:spid="_x0000_s1052" type="#_x0000_t32" style="position:absolute;left:0;text-align:left;margin-left:299.8pt;margin-top:2.7pt;width:.15pt;height:20.2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">
            <v:stroke endarrow="open"/>
            <o:lock v:ext="edit" shapetype="f"/>
          </v:shape>
        </w:pict>
      </w:r>
      <w:r w:rsidR="00FD778D" w:rsidRPr="00FD778D">
        <w:rPr>
          <w:rFonts w:ascii="Arial" w:eastAsia="Calibri" w:hAnsi="Arial" w:cs="Arial"/>
          <w:sz w:val="20"/>
          <w:szCs w:val="20"/>
          <w:lang w:eastAsia="en-US"/>
        </w:rPr>
        <w:tab/>
      </w:r>
    </w:p>
    <w:p w:rsidR="00FD778D" w:rsidRPr="00FD778D" w:rsidRDefault="004E2255" w:rsidP="00FD778D">
      <w:pPr>
        <w:autoSpaceDE w:val="0"/>
        <w:autoSpaceDN w:val="0"/>
        <w:adjustRightInd w:val="0"/>
        <w:jc w:val="both"/>
        <w:rPr>
          <w:rFonts w:ascii="Arial" w:eastAsia="Calibri" w:hAnsi="Arial" w:cs="Arial"/>
          <w:sz w:val="20"/>
          <w:szCs w:val="20"/>
          <w:lang w:eastAsia="en-US"/>
        </w:rPr>
      </w:pPr>
      <w:r>
        <w:rPr>
          <w:rFonts w:ascii="Arial" w:eastAsia="Calibri" w:hAnsi="Arial" w:cs="Arial"/>
          <w:noProof/>
          <w:sz w:val="20"/>
          <w:szCs w:val="20"/>
        </w:rPr>
        <w:pict>
          <v:shape id="_x0000_s1029" type="#_x0000_t202" style="position:absolute;left:0;text-align:left;margin-left:84.6pt;margin-top:11.45pt;width:332.25pt;height:3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">
            <v:textbox>
              <w:txbxContent>
                <w:p w:rsidR="00FD778D" w:rsidRPr="004B4830" w:rsidRDefault="00FD778D" w:rsidP="00FD778D">
                  <w:pPr>
                    <w:jc w:val="center"/>
                  </w:pPr>
                  <w:r w:rsidRPr="004B4830">
                    <w:t>АДМИНИСТРАЦИЯ</w:t>
                  </w:r>
                </w:p>
              </w:txbxContent>
            </v:textbox>
          </v:shape>
        </w:pict>
      </w:r>
    </w:p>
    <w:p w:rsidR="00FD778D" w:rsidRPr="00FD778D" w:rsidRDefault="00FD778D" w:rsidP="00FD778D">
      <w:pPr>
        <w:tabs>
          <w:tab w:val="left" w:pos="4065"/>
        </w:tabs>
        <w:autoSpaceDE w:val="0"/>
        <w:autoSpaceDN w:val="0"/>
        <w:adjustRightInd w:val="0"/>
        <w:jc w:val="both"/>
        <w:rPr>
          <w:rFonts w:ascii="Arial" w:eastAsia="Calibri" w:hAnsi="Arial" w:cs="Arial"/>
          <w:sz w:val="20"/>
          <w:szCs w:val="20"/>
          <w:lang w:eastAsia="en-US"/>
        </w:rPr>
      </w:pPr>
    </w:p>
    <w:p w:rsidR="00FD778D" w:rsidRPr="00FD778D" w:rsidRDefault="00FD778D" w:rsidP="00FD778D">
      <w:pPr>
        <w:tabs>
          <w:tab w:val="left" w:pos="4065"/>
        </w:tabs>
        <w:autoSpaceDE w:val="0"/>
        <w:autoSpaceDN w:val="0"/>
        <w:adjustRightInd w:val="0"/>
        <w:jc w:val="both"/>
        <w:rPr>
          <w:rFonts w:ascii="Arial" w:eastAsia="Calibri" w:hAnsi="Arial" w:cs="Arial"/>
          <w:sz w:val="20"/>
          <w:szCs w:val="20"/>
          <w:lang w:eastAsia="en-US"/>
        </w:rPr>
      </w:pPr>
    </w:p>
    <w:p w:rsidR="00FD778D" w:rsidRPr="00FD778D" w:rsidRDefault="004E2255" w:rsidP="00FD778D">
      <w:pPr>
        <w:tabs>
          <w:tab w:val="left" w:pos="4065"/>
        </w:tabs>
        <w:autoSpaceDE w:val="0"/>
        <w:autoSpaceDN w:val="0"/>
        <w:adjustRightInd w:val="0"/>
        <w:jc w:val="both"/>
        <w:rPr>
          <w:rFonts w:ascii="Arial" w:eastAsia="Calibri" w:hAnsi="Arial" w:cs="Arial"/>
          <w:sz w:val="20"/>
          <w:szCs w:val="20"/>
          <w:lang w:eastAsia="en-US"/>
        </w:rPr>
      </w:pPr>
      <w:r>
        <w:rPr>
          <w:rFonts w:ascii="Arial" w:eastAsia="Calibri" w:hAnsi="Arial" w:cs="Arial"/>
          <w:noProof/>
          <w:sz w:val="20"/>
          <w:szCs w:val="20"/>
        </w:rPr>
        <w:pict>
          <v:shape id="Прямая со стрелкой 28" o:spid="_x0000_s1051" type="#_x0000_t32" style="position:absolute;left:0;text-align:left;margin-left:247.7pt;margin-top:9.35pt;width:0;height:17.2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">
            <v:stroke endarrow="open"/>
            <o:lock v:ext="edit" shapetype="f"/>
          </v:shape>
        </w:pict>
      </w:r>
    </w:p>
    <w:p w:rsidR="00FD778D" w:rsidRPr="00FD778D" w:rsidRDefault="00FD778D" w:rsidP="00FD778D">
      <w:pPr>
        <w:tabs>
          <w:tab w:val="left" w:pos="4065"/>
        </w:tabs>
        <w:autoSpaceDE w:val="0"/>
        <w:autoSpaceDN w:val="0"/>
        <w:adjustRightInd w:val="0"/>
        <w:jc w:val="both"/>
        <w:rPr>
          <w:rFonts w:ascii="Arial" w:eastAsia="Calibri" w:hAnsi="Arial" w:cs="Arial"/>
          <w:sz w:val="20"/>
          <w:szCs w:val="20"/>
          <w:lang w:eastAsia="en-US"/>
        </w:rPr>
      </w:pPr>
    </w:p>
    <w:p w:rsidR="00FD778D" w:rsidRPr="00FD778D" w:rsidRDefault="004E2255" w:rsidP="00FD778D">
      <w:pPr>
        <w:tabs>
          <w:tab w:val="left" w:pos="4065"/>
        </w:tabs>
        <w:autoSpaceDE w:val="0"/>
        <w:autoSpaceDN w:val="0"/>
        <w:adjustRightInd w:val="0"/>
        <w:jc w:val="both"/>
        <w:rPr>
          <w:rFonts w:ascii="Arial" w:eastAsia="Calibri" w:hAnsi="Arial" w:cs="Arial"/>
          <w:sz w:val="20"/>
          <w:szCs w:val="20"/>
          <w:lang w:eastAsia="en-US"/>
        </w:rPr>
      </w:pPr>
      <w:r>
        <w:rPr>
          <w:rFonts w:ascii="Arial" w:eastAsia="Calibri" w:hAnsi="Arial" w:cs="Arial"/>
          <w:noProof/>
          <w:sz w:val="20"/>
          <w:szCs w:val="20"/>
        </w:rPr>
        <w:pict>
          <v:shape id="_x0000_s1030" type="#_x0000_t202" style="position:absolute;left:0;text-align:left;margin-left:13.45pt;margin-top:3.45pt;width:449.7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">
            <v:textbox>
              <w:txbxContent>
                <w:p w:rsidR="00FD778D" w:rsidRPr="004B4830" w:rsidRDefault="00FD778D" w:rsidP="0070003C">
                  <w:pPr>
                    <w:pStyle w:val="ab"/>
                    <w:numPr>
                      <w:ilvl w:val="0"/>
                      <w:numId w:val="9"/>
                    </w:numPr>
                    <w:jc w:val="center"/>
                    <w:rPr>
                      <w:rFonts w:ascii="Times New Roman" w:hAnsi="Times New Roman" w:cs="Times New Roman"/>
                      <w:sz w:val="24"/>
                    </w:rPr>
                  </w:pPr>
                  <w:r w:rsidRPr="004B4830">
                    <w:rPr>
                      <w:rFonts w:ascii="Times New Roman" w:hAnsi="Times New Roman" w:cs="Times New Roman"/>
                      <w:sz w:val="24"/>
                    </w:rPr>
                    <w:t>Регистрация заявления и прилагаемых к нему документов – 1 рабочий день</w:t>
                  </w:r>
                </w:p>
              </w:txbxContent>
            </v:textbox>
          </v:shape>
        </w:pict>
      </w:r>
    </w:p>
    <w:p w:rsidR="00FD778D" w:rsidRPr="00FD778D" w:rsidRDefault="00FD778D" w:rsidP="00FD778D">
      <w:pPr>
        <w:tabs>
          <w:tab w:val="left" w:pos="4065"/>
        </w:tabs>
        <w:autoSpaceDE w:val="0"/>
        <w:autoSpaceDN w:val="0"/>
        <w:adjustRightInd w:val="0"/>
        <w:jc w:val="both"/>
        <w:rPr>
          <w:rFonts w:ascii="Arial" w:eastAsia="Calibri" w:hAnsi="Arial" w:cs="Arial"/>
          <w:sz w:val="20"/>
          <w:szCs w:val="20"/>
          <w:lang w:eastAsia="en-US"/>
        </w:rPr>
      </w:pPr>
    </w:p>
    <w:p w:rsidR="00FD778D" w:rsidRPr="00FD778D" w:rsidRDefault="004E2255" w:rsidP="00FD778D">
      <w:pPr>
        <w:tabs>
          <w:tab w:val="left" w:pos="4065"/>
        </w:tabs>
        <w:autoSpaceDE w:val="0"/>
        <w:autoSpaceDN w:val="0"/>
        <w:adjustRightInd w:val="0"/>
        <w:jc w:val="both"/>
        <w:rPr>
          <w:rFonts w:ascii="Arial" w:eastAsia="Calibri" w:hAnsi="Arial" w:cs="Arial"/>
          <w:sz w:val="20"/>
          <w:szCs w:val="20"/>
          <w:lang w:eastAsia="en-US"/>
        </w:rPr>
      </w:pPr>
      <w:r>
        <w:rPr>
          <w:rFonts w:ascii="Arial" w:eastAsia="Calibri" w:hAnsi="Arial" w:cs="Arial"/>
          <w:noProof/>
          <w:sz w:val="20"/>
          <w:szCs w:val="20"/>
        </w:rPr>
        <w:pict>
          <v:shape id="Прямая со стрелкой 35" o:spid="_x0000_s1050" type="#_x0000_t32" style="position:absolute;left:0;text-align:left;margin-left:247.05pt;margin-top:5.2pt;width:0;height:18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">
            <v:stroke endarrow="open"/>
            <o:lock v:ext="edit" shapetype="f"/>
          </v:shape>
        </w:pict>
      </w:r>
    </w:p>
    <w:p w:rsidR="00FD778D" w:rsidRPr="00FD778D" w:rsidRDefault="004E2255" w:rsidP="00FD778D">
      <w:pPr>
        <w:tabs>
          <w:tab w:val="left" w:pos="4065"/>
        </w:tabs>
        <w:autoSpaceDE w:val="0"/>
        <w:autoSpaceDN w:val="0"/>
        <w:adjustRightInd w:val="0"/>
        <w:jc w:val="both"/>
        <w:rPr>
          <w:rFonts w:ascii="Arial" w:eastAsia="Calibri" w:hAnsi="Arial" w:cs="Arial"/>
          <w:sz w:val="20"/>
          <w:szCs w:val="20"/>
          <w:lang w:eastAsia="en-US"/>
        </w:rPr>
      </w:pPr>
      <w:r>
        <w:rPr>
          <w:rFonts w:ascii="Arial" w:eastAsia="Calibri" w:hAnsi="Arial" w:cs="Arial"/>
          <w:noProof/>
          <w:sz w:val="20"/>
          <w:szCs w:val="20"/>
        </w:rPr>
        <w:pict>
          <v:shape id="_x0000_s1031" type="#_x0000_t202" style="position:absolute;left:0;text-align:left;margin-left:13.2pt;margin-top:11.5pt;width:453.75pt;height:3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">
            <v:textbox>
              <w:txbxContent>
                <w:p w:rsidR="00FD778D" w:rsidRPr="004B4830" w:rsidRDefault="00FD778D" w:rsidP="00FD778D">
                  <w:pPr>
                    <w:jc w:val="center"/>
                  </w:pPr>
                  <w:r w:rsidRPr="004B4830">
                    <w:t>2. Рассмотрение заявления и документов, подготовка проекта соответствующего решения – 7 рабочих дней</w:t>
                  </w:r>
                </w:p>
              </w:txbxContent>
            </v:textbox>
          </v:shape>
        </w:pict>
      </w:r>
    </w:p>
    <w:p w:rsidR="00FD778D" w:rsidRPr="00FD778D" w:rsidRDefault="00FD778D" w:rsidP="00FD778D">
      <w:pPr>
        <w:tabs>
          <w:tab w:val="left" w:pos="4065"/>
        </w:tabs>
        <w:autoSpaceDE w:val="0"/>
        <w:autoSpaceDN w:val="0"/>
        <w:adjustRightInd w:val="0"/>
        <w:jc w:val="both"/>
        <w:rPr>
          <w:rFonts w:ascii="Arial" w:eastAsia="Calibri" w:hAnsi="Arial" w:cs="Arial"/>
          <w:sz w:val="20"/>
          <w:szCs w:val="20"/>
          <w:lang w:eastAsia="en-US"/>
        </w:rPr>
      </w:pPr>
    </w:p>
    <w:p w:rsidR="00FD778D" w:rsidRPr="00FD778D" w:rsidRDefault="00FD778D" w:rsidP="00FD778D">
      <w:pPr>
        <w:tabs>
          <w:tab w:val="left" w:pos="4065"/>
        </w:tabs>
        <w:autoSpaceDE w:val="0"/>
        <w:autoSpaceDN w:val="0"/>
        <w:adjustRightInd w:val="0"/>
        <w:jc w:val="both"/>
        <w:rPr>
          <w:rFonts w:ascii="Arial" w:eastAsia="Calibri" w:hAnsi="Arial" w:cs="Arial"/>
          <w:sz w:val="20"/>
          <w:szCs w:val="20"/>
          <w:lang w:eastAsia="en-US"/>
        </w:rPr>
      </w:pPr>
    </w:p>
    <w:p w:rsidR="00FD778D" w:rsidRPr="00FD778D" w:rsidRDefault="00FD778D" w:rsidP="00FD778D">
      <w:pPr>
        <w:tabs>
          <w:tab w:val="left" w:pos="4065"/>
        </w:tabs>
        <w:autoSpaceDE w:val="0"/>
        <w:autoSpaceDN w:val="0"/>
        <w:adjustRightInd w:val="0"/>
        <w:jc w:val="both"/>
        <w:rPr>
          <w:rFonts w:ascii="Arial" w:eastAsia="Calibri" w:hAnsi="Arial" w:cs="Arial"/>
          <w:sz w:val="20"/>
          <w:szCs w:val="20"/>
          <w:lang w:eastAsia="en-US"/>
        </w:rPr>
      </w:pPr>
    </w:p>
    <w:p w:rsidR="00FD778D" w:rsidRPr="00FD778D" w:rsidRDefault="004E2255" w:rsidP="00FD778D">
      <w:pPr>
        <w:tabs>
          <w:tab w:val="left" w:pos="4065"/>
        </w:tabs>
        <w:autoSpaceDE w:val="0"/>
        <w:autoSpaceDN w:val="0"/>
        <w:adjustRightInd w:val="0"/>
        <w:jc w:val="both"/>
        <w:rPr>
          <w:rFonts w:ascii="Arial" w:eastAsia="Calibri" w:hAnsi="Arial" w:cs="Arial"/>
          <w:sz w:val="20"/>
          <w:szCs w:val="20"/>
          <w:lang w:eastAsia="en-US"/>
        </w:rPr>
      </w:pPr>
      <w:r>
        <w:rPr>
          <w:rFonts w:ascii="Arial" w:eastAsia="Calibri" w:hAnsi="Arial" w:cs="Arial"/>
          <w:noProof/>
          <w:sz w:val="20"/>
          <w:szCs w:val="20"/>
        </w:rPr>
        <w:pict>
          <v:shape id="Прямая со стрелкой 18" o:spid="_x0000_s1049" type="#_x0000_t32" style="position:absolute;left:0;text-align:left;margin-left:252.45pt;margin-top:4.5pt;width:91.5pt;height:21.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">
            <v:stroke endarrow="open"/>
            <o:lock v:ext="edit" shapetype="f"/>
          </v:shape>
        </w:pict>
      </w:r>
      <w:r>
        <w:rPr>
          <w:rFonts w:ascii="Arial" w:eastAsia="Calibri" w:hAnsi="Arial" w:cs="Arial"/>
          <w:noProof/>
          <w:sz w:val="20"/>
          <w:szCs w:val="20"/>
        </w:rPr>
        <w:pict>
          <v:shape id="Прямая со стрелкой 16" o:spid="_x0000_s1048" type="#_x0000_t32" style="position:absolute;left:0;text-align:left;margin-left:125.7pt;margin-top:4.3pt;width:107.25pt;height:21.9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">
            <v:stroke endarrow="open"/>
            <o:lock v:ext="edit" shapetype="f"/>
          </v:shape>
        </w:pict>
      </w:r>
    </w:p>
    <w:p w:rsidR="00FD778D" w:rsidRPr="00FD778D" w:rsidRDefault="00FD778D" w:rsidP="00FD778D">
      <w:pPr>
        <w:tabs>
          <w:tab w:val="left" w:pos="4065"/>
        </w:tabs>
        <w:autoSpaceDE w:val="0"/>
        <w:autoSpaceDN w:val="0"/>
        <w:adjustRightInd w:val="0"/>
        <w:jc w:val="both"/>
        <w:rPr>
          <w:rFonts w:ascii="Arial" w:eastAsia="Calibri" w:hAnsi="Arial" w:cs="Arial"/>
          <w:sz w:val="20"/>
          <w:szCs w:val="20"/>
          <w:lang w:eastAsia="en-US"/>
        </w:rPr>
      </w:pPr>
    </w:p>
    <w:p w:rsidR="00FD778D" w:rsidRPr="00FD778D" w:rsidRDefault="004E2255" w:rsidP="00FD778D">
      <w:pPr>
        <w:tabs>
          <w:tab w:val="left" w:pos="4065"/>
        </w:tabs>
        <w:autoSpaceDE w:val="0"/>
        <w:autoSpaceDN w:val="0"/>
        <w:adjustRightInd w:val="0"/>
        <w:jc w:val="both"/>
        <w:rPr>
          <w:rFonts w:ascii="Arial" w:eastAsia="Calibri" w:hAnsi="Arial" w:cs="Arial"/>
          <w:sz w:val="20"/>
          <w:szCs w:val="20"/>
          <w:lang w:eastAsia="en-US"/>
        </w:rPr>
      </w:pPr>
      <w:r>
        <w:rPr>
          <w:noProof/>
          <w:sz w:val="28"/>
          <w:szCs w:val="28"/>
        </w:rPr>
        <w:pict>
          <v:shape id="_x0000_s1032" type="#_x0000_t202" style="position:absolute;left:0;text-align:left;margin-left:247.25pt;margin-top:4.55pt;width:214.3pt;height:5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">
            <v:textbox>
              <w:txbxContent>
                <w:p w:rsidR="00FD778D" w:rsidRPr="004B4830" w:rsidRDefault="00FD778D" w:rsidP="00FD778D">
                  <w:pPr>
                    <w:jc w:val="center"/>
                  </w:pPr>
                  <w:r w:rsidRPr="004B4830">
                    <w:t>Имеются предусмотренные п.2.10 основания для отказа в предоставлении муниципальной услуги</w:t>
                  </w:r>
                </w:p>
                <w:p w:rsidR="00FD778D" w:rsidRDefault="00FD778D" w:rsidP="00FD778D"/>
              </w:txbxContent>
            </v:textbox>
          </v:shape>
        </w:pict>
      </w:r>
      <w:r>
        <w:rPr>
          <w:rFonts w:ascii="Arial" w:eastAsia="Calibri" w:hAnsi="Arial" w:cs="Arial"/>
          <w:noProof/>
          <w:sz w:val="20"/>
          <w:szCs w:val="20"/>
        </w:rPr>
        <w:pict>
          <v:shape id="_x0000_s1033" type="#_x0000_t202" style="position:absolute;left:0;text-align:left;margin-left:12.7pt;margin-top:3.05pt;width:211.45pt;height:56.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">
            <v:textbox>
              <w:txbxContent>
                <w:p w:rsidR="00FD778D" w:rsidRPr="004B4830" w:rsidRDefault="00FD778D" w:rsidP="00FD778D">
                  <w:pPr>
                    <w:jc w:val="center"/>
                  </w:pPr>
                  <w:r w:rsidRPr="004B4830">
                    <w:t>Не имеется предусмотренных п.2.10 оснований для отказа в предоставлении муниципальной услуги</w:t>
                  </w:r>
                </w:p>
              </w:txbxContent>
            </v:textbox>
          </v:shape>
        </w:pict>
      </w:r>
    </w:p>
    <w:p w:rsidR="00FD778D" w:rsidRPr="00FD778D" w:rsidRDefault="00FD778D" w:rsidP="00FD778D">
      <w:pPr>
        <w:tabs>
          <w:tab w:val="left" w:pos="4065"/>
        </w:tabs>
        <w:autoSpaceDE w:val="0"/>
        <w:autoSpaceDN w:val="0"/>
        <w:adjustRightInd w:val="0"/>
        <w:jc w:val="both"/>
        <w:rPr>
          <w:rFonts w:ascii="Arial" w:eastAsia="Calibri" w:hAnsi="Arial" w:cs="Arial"/>
          <w:sz w:val="20"/>
          <w:szCs w:val="20"/>
          <w:lang w:eastAsia="en-US"/>
        </w:rPr>
      </w:pPr>
    </w:p>
    <w:p w:rsidR="00FD778D" w:rsidRPr="00FD778D" w:rsidRDefault="00FD778D" w:rsidP="00FD778D">
      <w:pPr>
        <w:tabs>
          <w:tab w:val="left" w:pos="4065"/>
        </w:tabs>
        <w:autoSpaceDE w:val="0"/>
        <w:autoSpaceDN w:val="0"/>
        <w:adjustRightInd w:val="0"/>
        <w:jc w:val="both"/>
        <w:rPr>
          <w:rFonts w:ascii="Arial" w:eastAsia="Calibri" w:hAnsi="Arial" w:cs="Arial"/>
          <w:sz w:val="20"/>
          <w:szCs w:val="20"/>
          <w:lang w:eastAsia="en-US"/>
        </w:rPr>
      </w:pPr>
    </w:p>
    <w:p w:rsidR="00FD778D" w:rsidRPr="00FD778D" w:rsidRDefault="00FD778D" w:rsidP="00FD778D">
      <w:pPr>
        <w:tabs>
          <w:tab w:val="left" w:pos="4065"/>
        </w:tabs>
        <w:autoSpaceDE w:val="0"/>
        <w:autoSpaceDN w:val="0"/>
        <w:adjustRightInd w:val="0"/>
        <w:jc w:val="both"/>
        <w:rPr>
          <w:rFonts w:ascii="Arial" w:eastAsia="Calibri" w:hAnsi="Arial" w:cs="Arial"/>
          <w:sz w:val="20"/>
          <w:szCs w:val="20"/>
          <w:lang w:eastAsia="en-US"/>
        </w:rPr>
      </w:pPr>
    </w:p>
    <w:p w:rsidR="00FD778D" w:rsidRPr="00FD778D" w:rsidRDefault="00FD778D" w:rsidP="00FD778D">
      <w:pPr>
        <w:tabs>
          <w:tab w:val="left" w:pos="4065"/>
        </w:tabs>
        <w:autoSpaceDE w:val="0"/>
        <w:autoSpaceDN w:val="0"/>
        <w:adjustRightInd w:val="0"/>
        <w:jc w:val="both"/>
        <w:rPr>
          <w:rFonts w:ascii="Arial" w:eastAsia="Calibri" w:hAnsi="Arial" w:cs="Arial"/>
          <w:sz w:val="20"/>
          <w:szCs w:val="20"/>
          <w:lang w:eastAsia="en-US"/>
        </w:rPr>
      </w:pPr>
    </w:p>
    <w:p w:rsidR="00FD778D" w:rsidRPr="00FD778D" w:rsidRDefault="004E2255" w:rsidP="00FD778D">
      <w:pPr>
        <w:autoSpaceDE w:val="0"/>
        <w:autoSpaceDN w:val="0"/>
        <w:adjustRightInd w:val="0"/>
        <w:jc w:val="both"/>
        <w:rPr>
          <w:rFonts w:ascii="Courier New" w:eastAsia="Calibri" w:hAnsi="Courier New" w:cs="Courier New"/>
          <w:sz w:val="20"/>
          <w:szCs w:val="20"/>
          <w:lang w:eastAsia="en-US"/>
        </w:rPr>
      </w:pPr>
      <w:r>
        <w:rPr>
          <w:rFonts w:ascii="Arial" w:eastAsia="Calibri" w:hAnsi="Arial" w:cs="Arial"/>
          <w:noProof/>
          <w:sz w:val="20"/>
          <w:szCs w:val="20"/>
        </w:rPr>
        <w:pict>
          <v:shape id="Прямая со стрелкой 25" o:spid="_x0000_s1047" type="#_x0000_t32" style="position:absolute;left:0;text-align:left;margin-left:349.9pt;margin-top:2.7pt;width:0;height:19.3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">
            <v:stroke endarrow="open"/>
            <o:lock v:ext="edit" shapetype="f"/>
          </v:shape>
        </w:pict>
      </w:r>
      <w:r>
        <w:rPr>
          <w:rFonts w:ascii="Arial" w:eastAsia="Calibri" w:hAnsi="Arial" w:cs="Arial"/>
          <w:noProof/>
          <w:sz w:val="20"/>
          <w:szCs w:val="20"/>
        </w:rPr>
        <w:pict>
          <v:shape id="Прямая со стрелкой 23" o:spid="_x0000_s1046" type="#_x0000_t32" style="position:absolute;left:0;text-align:left;margin-left:140.5pt;margin-top:1.7pt;width:0;height:23.7pt;flip:x;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">
            <v:stroke endarrow="open"/>
            <o:lock v:ext="edit" shapetype="f"/>
          </v:shape>
        </w:pict>
      </w:r>
    </w:p>
    <w:p w:rsidR="00FD778D" w:rsidRPr="00FD778D" w:rsidRDefault="00FD778D" w:rsidP="00FD778D">
      <w:pPr>
        <w:autoSpaceDE w:val="0"/>
        <w:autoSpaceDN w:val="0"/>
        <w:adjustRightInd w:val="0"/>
        <w:jc w:val="both"/>
        <w:rPr>
          <w:rFonts w:ascii="Courier New" w:eastAsia="Calibri" w:hAnsi="Courier New" w:cs="Courier New"/>
          <w:sz w:val="20"/>
          <w:szCs w:val="20"/>
          <w:lang w:eastAsia="en-US"/>
        </w:rPr>
      </w:pPr>
    </w:p>
    <w:p w:rsidR="00FD778D" w:rsidRPr="00FD778D" w:rsidRDefault="004E2255" w:rsidP="00FD778D">
      <w:pPr>
        <w:autoSpaceDE w:val="0"/>
        <w:autoSpaceDN w:val="0"/>
        <w:adjustRightInd w:val="0"/>
        <w:jc w:val="both"/>
        <w:rPr>
          <w:rFonts w:ascii="Courier New" w:eastAsia="Calibri" w:hAnsi="Courier New" w:cs="Courier New"/>
          <w:sz w:val="20"/>
          <w:szCs w:val="20"/>
          <w:lang w:eastAsia="en-US"/>
        </w:rPr>
      </w:pPr>
      <w:r>
        <w:rPr>
          <w:rFonts w:ascii="Arial" w:eastAsia="Calibri" w:hAnsi="Arial" w:cs="Arial"/>
          <w:noProof/>
          <w:sz w:val="20"/>
          <w:szCs w:val="20"/>
        </w:rPr>
        <w:pict>
          <v:shape id="_x0000_s1034" type="#_x0000_t202" style="position:absolute;left:0;text-align:left;margin-left:247.85pt;margin-top:3.3pt;width:211.1pt;height:65.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">
            <v:textbox>
              <w:txbxContent>
                <w:p w:rsidR="00FD778D" w:rsidRPr="004B4830" w:rsidRDefault="00FD778D" w:rsidP="00FD778D">
                  <w:pPr>
                    <w:jc w:val="center"/>
                  </w:pPr>
                  <w:r w:rsidRPr="004B4830">
                    <w:t>Подготовка проекта решения об отказе в предоставлении муниципальной услуги</w:t>
                  </w:r>
                </w:p>
                <w:p w:rsidR="00FD778D" w:rsidRPr="004B4830" w:rsidRDefault="00FD778D" w:rsidP="00FD778D"/>
              </w:txbxContent>
            </v:textbox>
          </v:shape>
        </w:pict>
      </w:r>
      <w:r>
        <w:rPr>
          <w:rFonts w:ascii="Arial" w:eastAsia="Calibri" w:hAnsi="Arial" w:cs="Arial"/>
          <w:noProof/>
          <w:sz w:val="20"/>
          <w:szCs w:val="20"/>
        </w:rPr>
        <w:pict>
          <v:shape id="_x0000_s1035" type="#_x0000_t202" style="position:absolute;left:0;text-align:left;margin-left:15.45pt;margin-top:3.35pt;width:206.4pt;height:7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">
            <v:textbox>
              <w:txbxContent>
                <w:p w:rsidR="00FD778D" w:rsidRPr="004B4830" w:rsidRDefault="00FD778D" w:rsidP="00FD778D">
                  <w:pPr>
                    <w:jc w:val="center"/>
                  </w:pPr>
                  <w:r w:rsidRPr="004B4830">
                    <w:t>Подготовка проекта распоряжения</w:t>
                  </w:r>
                  <w:r w:rsidR="004E2255">
                    <w:t xml:space="preserve"> </w:t>
                  </w:r>
                  <w:bookmarkStart w:id="21" w:name="_GoBack"/>
                  <w:bookmarkEnd w:id="21"/>
                  <w:r w:rsidRPr="004B4830">
                    <w:t>о размещении объекта на землях или з/у, без предоставления з/у и установления сервитутов</w:t>
                  </w:r>
                </w:p>
              </w:txbxContent>
            </v:textbox>
          </v:shape>
        </w:pict>
      </w:r>
    </w:p>
    <w:p w:rsidR="00FD778D" w:rsidRPr="00FD778D" w:rsidRDefault="00FD778D" w:rsidP="00FD778D">
      <w:pPr>
        <w:autoSpaceDE w:val="0"/>
        <w:autoSpaceDN w:val="0"/>
        <w:adjustRightInd w:val="0"/>
        <w:jc w:val="right"/>
        <w:outlineLvl w:val="0"/>
        <w:rPr>
          <w:rFonts w:ascii="Arial" w:eastAsia="Calibri" w:hAnsi="Arial" w:cs="Arial"/>
          <w:sz w:val="20"/>
          <w:szCs w:val="20"/>
          <w:lang w:eastAsia="en-US"/>
        </w:rPr>
      </w:pPr>
    </w:p>
    <w:p w:rsidR="00FD778D" w:rsidRPr="00FD778D" w:rsidRDefault="00FD778D" w:rsidP="00FD778D">
      <w:pPr>
        <w:spacing w:after="200" w:line="276" w:lineRule="auto"/>
        <w:rPr>
          <w:rFonts w:ascii="Calibri" w:eastAsia="Calibri" w:hAnsi="Calibri"/>
          <w:sz w:val="22"/>
          <w:szCs w:val="22"/>
          <w:lang w:eastAsia="en-US"/>
        </w:rPr>
      </w:pPr>
    </w:p>
    <w:p w:rsidR="00FD778D" w:rsidRPr="00FD778D" w:rsidRDefault="00FD778D" w:rsidP="00FD778D">
      <w:pPr>
        <w:autoSpaceDE w:val="0"/>
        <w:autoSpaceDN w:val="0"/>
        <w:adjustRightInd w:val="0"/>
        <w:jc w:val="right"/>
        <w:outlineLvl w:val="0"/>
        <w:rPr>
          <w:rFonts w:ascii="Arial" w:eastAsia="Calibri" w:hAnsi="Arial" w:cs="Arial"/>
          <w:sz w:val="20"/>
          <w:szCs w:val="20"/>
          <w:lang w:eastAsia="en-US"/>
        </w:rPr>
      </w:pPr>
    </w:p>
    <w:p w:rsidR="00FD778D" w:rsidRPr="00FD778D" w:rsidRDefault="004E2255" w:rsidP="00FD778D">
      <w:pPr>
        <w:autoSpaceDE w:val="0"/>
        <w:autoSpaceDN w:val="0"/>
        <w:adjustRightInd w:val="0"/>
        <w:jc w:val="right"/>
        <w:outlineLvl w:val="0"/>
        <w:rPr>
          <w:rFonts w:ascii="Arial" w:eastAsia="Calibri" w:hAnsi="Arial" w:cs="Arial"/>
          <w:sz w:val="20"/>
          <w:szCs w:val="20"/>
          <w:lang w:eastAsia="en-US"/>
        </w:rPr>
      </w:pPr>
      <w:r>
        <w:rPr>
          <w:rFonts w:ascii="Arial" w:eastAsia="Calibri" w:hAnsi="Arial" w:cs="Arial"/>
          <w:noProof/>
          <w:sz w:val="20"/>
          <w:szCs w:val="20"/>
        </w:rPr>
        <w:pict>
          <v:shape id="Прямая со стрелкой 21" o:spid="_x0000_s1045" type="#_x0000_t32" style="position:absolute;left:0;text-align:left;margin-left:349.95pt;margin-top:9.6pt;width:4.5pt;height:25.05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">
            <v:stroke endarrow="open"/>
            <o:lock v:ext="edit" shapetype="f"/>
          </v:shape>
        </w:pict>
      </w:r>
    </w:p>
    <w:p w:rsidR="00FD778D" w:rsidRPr="00FD778D" w:rsidRDefault="004E2255" w:rsidP="00FD778D">
      <w:pPr>
        <w:autoSpaceDE w:val="0"/>
        <w:autoSpaceDN w:val="0"/>
        <w:adjustRightInd w:val="0"/>
        <w:jc w:val="right"/>
        <w:outlineLvl w:val="0"/>
        <w:rPr>
          <w:rFonts w:ascii="Arial" w:eastAsia="Calibri" w:hAnsi="Arial" w:cs="Arial"/>
          <w:sz w:val="20"/>
          <w:szCs w:val="20"/>
          <w:lang w:eastAsia="en-US"/>
        </w:rPr>
      </w:pPr>
      <w:r>
        <w:rPr>
          <w:rFonts w:ascii="Arial" w:eastAsia="Calibri" w:hAnsi="Arial" w:cs="Arial"/>
          <w:noProof/>
          <w:sz w:val="20"/>
          <w:szCs w:val="20"/>
        </w:rPr>
        <w:pict>
          <v:shape id="Прямая со стрелкой 14" o:spid="_x0000_s1044" type="#_x0000_t32" style="position:absolute;left:0;text-align:left;margin-left:140.9pt;margin-top:3.55pt;width:0;height:19.8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">
            <v:stroke endarrow="open"/>
            <o:lock v:ext="edit" shapetype="f"/>
          </v:shape>
        </w:pict>
      </w:r>
    </w:p>
    <w:p w:rsidR="00FD778D" w:rsidRPr="00FD778D" w:rsidRDefault="00FD778D" w:rsidP="00FD778D">
      <w:pPr>
        <w:autoSpaceDE w:val="0"/>
        <w:autoSpaceDN w:val="0"/>
        <w:adjustRightInd w:val="0"/>
        <w:jc w:val="right"/>
        <w:outlineLvl w:val="0"/>
        <w:rPr>
          <w:rFonts w:ascii="Arial" w:eastAsia="Calibri" w:hAnsi="Arial" w:cs="Arial"/>
          <w:sz w:val="20"/>
          <w:szCs w:val="20"/>
          <w:lang w:eastAsia="en-US"/>
        </w:rPr>
      </w:pPr>
    </w:p>
    <w:p w:rsidR="00FD778D" w:rsidRPr="00FD778D" w:rsidRDefault="004E2255" w:rsidP="00FD778D">
      <w:pPr>
        <w:autoSpaceDE w:val="0"/>
        <w:autoSpaceDN w:val="0"/>
        <w:adjustRightInd w:val="0"/>
        <w:jc w:val="right"/>
        <w:outlineLvl w:val="0"/>
        <w:rPr>
          <w:rFonts w:ascii="Arial" w:eastAsia="Calibri" w:hAnsi="Arial" w:cs="Arial"/>
          <w:sz w:val="20"/>
          <w:szCs w:val="20"/>
          <w:lang w:eastAsia="en-US"/>
        </w:rPr>
      </w:pPr>
      <w:r>
        <w:rPr>
          <w:rFonts w:ascii="Arial" w:eastAsia="Calibri" w:hAnsi="Arial" w:cs="Arial"/>
          <w:noProof/>
          <w:sz w:val="20"/>
          <w:szCs w:val="20"/>
        </w:rPr>
        <w:pict>
          <v:shape id="_x0000_s1036" type="#_x0000_t202" style="position:absolute;left:0;text-align:left;margin-left:29.2pt;margin-top:.35pt;width:393.75pt;height: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">
            <v:textbox>
              <w:txbxContent>
                <w:p w:rsidR="00FD778D" w:rsidRPr="004B4830" w:rsidRDefault="00FD778D" w:rsidP="00FD778D">
                  <w:pPr>
                    <w:jc w:val="center"/>
                  </w:pPr>
                  <w:r w:rsidRPr="004B4830">
                    <w:t>3. Принятие решения о предоставлении или об отказе в предоставлении муниципальной услуги – 1рабочий день</w:t>
                  </w:r>
                </w:p>
              </w:txbxContent>
            </v:textbox>
          </v:shape>
        </w:pict>
      </w:r>
    </w:p>
    <w:p w:rsidR="00FD778D" w:rsidRPr="00FD778D" w:rsidRDefault="00FD778D" w:rsidP="00FD778D">
      <w:pPr>
        <w:autoSpaceDE w:val="0"/>
        <w:autoSpaceDN w:val="0"/>
        <w:adjustRightInd w:val="0"/>
        <w:jc w:val="right"/>
        <w:outlineLvl w:val="0"/>
        <w:rPr>
          <w:rFonts w:ascii="Arial" w:eastAsia="Calibri" w:hAnsi="Arial" w:cs="Arial"/>
          <w:sz w:val="20"/>
          <w:szCs w:val="20"/>
          <w:lang w:eastAsia="en-US"/>
        </w:rPr>
      </w:pPr>
    </w:p>
    <w:p w:rsidR="00FD778D" w:rsidRPr="00FD778D" w:rsidRDefault="00FD778D" w:rsidP="00FD778D">
      <w:pPr>
        <w:autoSpaceDE w:val="0"/>
        <w:autoSpaceDN w:val="0"/>
        <w:adjustRightInd w:val="0"/>
        <w:jc w:val="right"/>
        <w:outlineLvl w:val="0"/>
        <w:rPr>
          <w:rFonts w:ascii="Arial" w:eastAsia="Calibri" w:hAnsi="Arial" w:cs="Arial"/>
          <w:sz w:val="20"/>
          <w:szCs w:val="20"/>
          <w:lang w:eastAsia="en-US"/>
        </w:rPr>
      </w:pPr>
    </w:p>
    <w:p w:rsidR="00FD778D" w:rsidRPr="00FD778D" w:rsidRDefault="004E2255" w:rsidP="00FD778D">
      <w:pPr>
        <w:autoSpaceDE w:val="0"/>
        <w:autoSpaceDN w:val="0"/>
        <w:adjustRightInd w:val="0"/>
        <w:jc w:val="right"/>
        <w:outlineLvl w:val="0"/>
        <w:rPr>
          <w:rFonts w:ascii="Arial" w:eastAsia="Calibri" w:hAnsi="Arial" w:cs="Arial"/>
          <w:sz w:val="20"/>
          <w:szCs w:val="20"/>
          <w:lang w:eastAsia="en-US"/>
        </w:rPr>
      </w:pPr>
      <w:r>
        <w:rPr>
          <w:rFonts w:ascii="Arial" w:eastAsia="Calibri" w:hAnsi="Arial" w:cs="Arial"/>
          <w:noProof/>
          <w:sz w:val="20"/>
          <w:szCs w:val="20"/>
        </w:rPr>
        <w:pict>
          <v:shape id="Прямая со стрелкой 29" o:spid="_x0000_s1043" type="#_x0000_t32" style="position:absolute;left:0;text-align:left;margin-left:237.6pt;margin-top:5.4pt;width:98.45pt;height:16.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">
            <v:stroke endarrow="open"/>
            <o:lock v:ext="edit" shapetype="f"/>
          </v:shape>
        </w:pict>
      </w:r>
      <w:r>
        <w:rPr>
          <w:rFonts w:ascii="Arial" w:eastAsia="Calibri" w:hAnsi="Arial" w:cs="Arial"/>
          <w:noProof/>
          <w:sz w:val="20"/>
          <w:szCs w:val="20"/>
        </w:rPr>
        <w:pict>
          <v:shape id="Прямая со стрелкой 31" o:spid="_x0000_s1042" type="#_x0000_t32" style="position:absolute;left:0;text-align:left;margin-left:139.75pt;margin-top:4.95pt;width:91.65pt;height:16.9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">
            <v:stroke endarrow="open"/>
            <o:lock v:ext="edit" shapetype="f"/>
          </v:shape>
        </w:pict>
      </w:r>
    </w:p>
    <w:p w:rsidR="00FD778D" w:rsidRPr="00FD778D" w:rsidRDefault="00FD778D" w:rsidP="00FD778D">
      <w:pPr>
        <w:autoSpaceDE w:val="0"/>
        <w:autoSpaceDN w:val="0"/>
        <w:adjustRightInd w:val="0"/>
        <w:jc w:val="right"/>
        <w:outlineLvl w:val="0"/>
        <w:rPr>
          <w:rFonts w:ascii="Arial" w:eastAsia="Calibri" w:hAnsi="Arial" w:cs="Arial"/>
          <w:sz w:val="20"/>
          <w:szCs w:val="20"/>
          <w:lang w:eastAsia="en-US"/>
        </w:rPr>
      </w:pPr>
    </w:p>
    <w:p w:rsidR="00FD778D" w:rsidRPr="00FD778D" w:rsidRDefault="004E2255" w:rsidP="00FD778D">
      <w:pPr>
        <w:autoSpaceDE w:val="0"/>
        <w:autoSpaceDN w:val="0"/>
        <w:adjustRightInd w:val="0"/>
        <w:jc w:val="right"/>
        <w:outlineLvl w:val="0"/>
        <w:rPr>
          <w:rFonts w:ascii="Arial" w:eastAsia="Calibri" w:hAnsi="Arial" w:cs="Arial"/>
          <w:sz w:val="20"/>
          <w:szCs w:val="20"/>
          <w:lang w:eastAsia="en-US"/>
        </w:rPr>
      </w:pPr>
      <w:r>
        <w:rPr>
          <w:rFonts w:ascii="Calibri" w:hAnsi="Calibri" w:cs="Calibri"/>
          <w:noProof/>
        </w:rPr>
        <w:pict>
          <v:shape id="_x0000_s1037" type="#_x0000_t202" style="position:absolute;left:0;text-align:left;margin-left:250.95pt;margin-top:3.85pt;width:200.3pt;height:5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">
            <v:textbox>
              <w:txbxContent>
                <w:p w:rsidR="00FD778D" w:rsidRPr="004B4830" w:rsidRDefault="00FD778D" w:rsidP="00FD778D">
                  <w:pPr>
                    <w:jc w:val="center"/>
                  </w:pPr>
                  <w:r w:rsidRPr="004B4830">
                    <w:t>Решение об отказе в предоставлении муниципальной услуги</w:t>
                  </w:r>
                </w:p>
              </w:txbxContent>
            </v:textbox>
          </v:shape>
        </w:pict>
      </w:r>
      <w:r>
        <w:rPr>
          <w:rFonts w:ascii="Arial" w:eastAsia="Calibri" w:hAnsi="Arial" w:cs="Arial"/>
          <w:noProof/>
          <w:sz w:val="20"/>
          <w:szCs w:val="20"/>
        </w:rPr>
        <w:pict>
          <v:shape id="_x0000_s1038" type="#_x0000_t202" style="position:absolute;left:0;text-align:left;margin-left:16.95pt;margin-top:3.85pt;width:207.15pt;height:5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">
            <v:textbox>
              <w:txbxContent>
                <w:p w:rsidR="00FD778D" w:rsidRPr="004B4830" w:rsidRDefault="00FD778D" w:rsidP="00FD778D">
                  <w:pPr>
                    <w:jc w:val="center"/>
                  </w:pPr>
                  <w:r w:rsidRPr="004B4830">
                    <w:t>Распоряжение о размещении объекта на землях или з/у, без предоставления з/у и установления сервитутов</w:t>
                  </w:r>
                </w:p>
              </w:txbxContent>
            </v:textbox>
          </v:shape>
        </w:pict>
      </w:r>
    </w:p>
    <w:p w:rsidR="00FD778D" w:rsidRPr="00FD778D" w:rsidRDefault="00FD778D" w:rsidP="00FD778D">
      <w:pPr>
        <w:widowControl w:val="0"/>
        <w:shd w:val="clear" w:color="auto" w:fill="FFFFFF"/>
        <w:autoSpaceDE w:val="0"/>
        <w:autoSpaceDN w:val="0"/>
        <w:adjustRightInd w:val="0"/>
        <w:jc w:val="right"/>
        <w:outlineLvl w:val="1"/>
        <w:rPr>
          <w:sz w:val="28"/>
          <w:szCs w:val="28"/>
        </w:rPr>
      </w:pPr>
    </w:p>
    <w:p w:rsidR="00FD778D" w:rsidRPr="00FD778D" w:rsidRDefault="00FD778D" w:rsidP="00FD778D">
      <w:pPr>
        <w:widowControl w:val="0"/>
        <w:shd w:val="clear" w:color="auto" w:fill="FFFFFF"/>
        <w:autoSpaceDE w:val="0"/>
        <w:autoSpaceDN w:val="0"/>
        <w:adjustRightInd w:val="0"/>
        <w:jc w:val="right"/>
        <w:outlineLvl w:val="1"/>
        <w:rPr>
          <w:sz w:val="28"/>
          <w:szCs w:val="28"/>
        </w:rPr>
      </w:pPr>
    </w:p>
    <w:p w:rsidR="00FD778D" w:rsidRPr="00FD778D" w:rsidRDefault="00FD778D" w:rsidP="00FD778D">
      <w:pPr>
        <w:widowControl w:val="0"/>
        <w:shd w:val="clear" w:color="auto" w:fill="FFFFFF"/>
        <w:autoSpaceDE w:val="0"/>
        <w:autoSpaceDN w:val="0"/>
        <w:adjustRightInd w:val="0"/>
        <w:jc w:val="right"/>
        <w:outlineLvl w:val="1"/>
        <w:rPr>
          <w:sz w:val="28"/>
          <w:szCs w:val="28"/>
        </w:rPr>
      </w:pPr>
    </w:p>
    <w:p w:rsidR="00FD778D" w:rsidRPr="00FD778D" w:rsidRDefault="004E2255" w:rsidP="00FD778D">
      <w:pPr>
        <w:widowControl w:val="0"/>
        <w:shd w:val="clear" w:color="auto" w:fill="FFFFFF"/>
        <w:autoSpaceDE w:val="0"/>
        <w:autoSpaceDN w:val="0"/>
        <w:adjustRightInd w:val="0"/>
        <w:jc w:val="right"/>
        <w:outlineLvl w:val="1"/>
        <w:rPr>
          <w:sz w:val="28"/>
          <w:szCs w:val="28"/>
        </w:rPr>
      </w:pPr>
      <w:r>
        <w:rPr>
          <w:rFonts w:ascii="Arial" w:eastAsia="Calibri" w:hAnsi="Arial" w:cs="Arial"/>
          <w:noProof/>
          <w:sz w:val="20"/>
          <w:szCs w:val="20"/>
        </w:rPr>
        <w:pict>
          <v:shape id="Прямая со стрелкой 32" o:spid="_x0000_s1041" type="#_x0000_t32" style="position:absolute;left:0;text-align:left;margin-left:132.3pt;margin-top:1.2pt;width:0;height:18.75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">
            <v:stroke endarrow="open"/>
            <o:lock v:ext="edit" shapetype="f"/>
          </v:shape>
        </w:pict>
      </w:r>
      <w:r>
        <w:rPr>
          <w:rFonts w:ascii="Arial" w:eastAsia="Calibri" w:hAnsi="Arial" w:cs="Arial"/>
          <w:noProof/>
          <w:sz w:val="20"/>
          <w:szCs w:val="20"/>
        </w:rPr>
        <w:pict>
          <v:shape id="Прямая со стрелкой 43" o:spid="_x0000_s1040" type="#_x0000_t32" style="position:absolute;left:0;text-align:left;margin-left:343.9pt;margin-top:.95pt;width:0;height:20.6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">
            <v:stroke endarrow="open"/>
            <o:lock v:ext="edit" shapetype="f"/>
          </v:shape>
        </w:pict>
      </w:r>
    </w:p>
    <w:p w:rsidR="00FD778D" w:rsidRPr="00FD778D" w:rsidRDefault="004E2255" w:rsidP="00FD778D">
      <w:pPr>
        <w:widowControl w:val="0"/>
        <w:shd w:val="clear" w:color="auto" w:fill="FFFFFF"/>
        <w:autoSpaceDE w:val="0"/>
        <w:autoSpaceDN w:val="0"/>
        <w:adjustRightInd w:val="0"/>
        <w:jc w:val="right"/>
        <w:outlineLvl w:val="1"/>
        <w:rPr>
          <w:sz w:val="28"/>
          <w:szCs w:val="28"/>
        </w:rPr>
      </w:pPr>
      <w:r>
        <w:rPr>
          <w:rFonts w:ascii="Arial" w:eastAsia="Calibri" w:hAnsi="Arial" w:cs="Arial"/>
          <w:noProof/>
          <w:sz w:val="20"/>
          <w:szCs w:val="20"/>
        </w:rPr>
        <w:pict>
          <v:shape id="_x0000_s1039" type="#_x0000_t202" style="position:absolute;left:0;text-align:left;margin-left:16.95pt;margin-top:7.45pt;width:440.5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">
            <v:textbox>
              <w:txbxContent>
                <w:p w:rsidR="00FD778D" w:rsidRPr="004B4830" w:rsidRDefault="00FD778D" w:rsidP="00FD778D">
                  <w:pPr>
                    <w:jc w:val="center"/>
                  </w:pPr>
                  <w:r w:rsidRPr="004B4830">
                    <w:t>4. Выдача результата (направление заявителю результата предоставления муниципальной услуги способом, указанным в заявлении) – 1рабочий день</w:t>
                  </w:r>
                </w:p>
              </w:txbxContent>
            </v:textbox>
          </v:shape>
        </w:pict>
      </w:r>
    </w:p>
    <w:p w:rsidR="000D5BB5" w:rsidRPr="000D5BB5" w:rsidRDefault="000D5BB5" w:rsidP="00FD778D">
      <w:pPr>
        <w:pStyle w:val="50"/>
        <w:widowControl w:val="0"/>
        <w:autoSpaceDE w:val="0"/>
        <w:autoSpaceDN w:val="0"/>
        <w:adjustRightInd w:val="0"/>
        <w:spacing w:after="0" w:line="240" w:lineRule="auto"/>
        <w:ind w:left="0"/>
        <w:jc w:val="both"/>
      </w:pPr>
      <w:bookmarkStart w:id="22" w:name="P54"/>
      <w:bookmarkEnd w:id="22"/>
    </w:p>
    <w:p w:rsidR="002F6BD1" w:rsidRPr="000D5BB5" w:rsidRDefault="002F6BD1" w:rsidP="00FD778D">
      <w:pPr>
        <w:widowControl w:val="0"/>
        <w:autoSpaceDE w:val="0"/>
        <w:autoSpaceDN w:val="0"/>
        <w:adjustRightInd w:val="0"/>
        <w:jc w:val="both"/>
        <w:rPr>
          <w:sz w:val="28"/>
          <w:szCs w:val="28"/>
        </w:rPr>
      </w:pPr>
    </w:p>
    <w:sectPr w:rsidR="002F6BD1" w:rsidRPr="000D5BB5" w:rsidSect="00A7496F">
      <w:headerReference w:type="default" r:id="rId18"/>
      <w:footerReference w:type="default" r:id="rId19"/>
      <w:pgSz w:w="11905" w:h="16838"/>
      <w:pgMar w:top="1134" w:right="850" w:bottom="1134"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03C" w:rsidRDefault="0070003C" w:rsidP="00760637">
      <w:r>
        <w:separator/>
      </w:r>
    </w:p>
  </w:endnote>
  <w:endnote w:type="continuationSeparator" w:id="0">
    <w:p w:rsidR="0070003C" w:rsidRDefault="0070003C"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2653248"/>
      <w:docPartObj>
        <w:docPartGallery w:val="Page Numbers (Bottom of Page)"/>
        <w:docPartUnique/>
      </w:docPartObj>
    </w:sdtPr>
    <w:sdtEndPr/>
    <w:sdtContent>
      <w:p w:rsidR="00FD778D" w:rsidRDefault="00A05E20">
        <w:pPr>
          <w:pStyle w:val="a8"/>
          <w:jc w:val="right"/>
        </w:pPr>
        <w:r>
          <w:fldChar w:fldCharType="begin"/>
        </w:r>
        <w:r w:rsidR="00FD778D">
          <w:instrText>PAGE   \* MERGEFORMAT</w:instrText>
        </w:r>
        <w:r>
          <w:fldChar w:fldCharType="separate"/>
        </w:r>
        <w:r w:rsidR="004E2255">
          <w:rPr>
            <w:noProof/>
          </w:rPr>
          <w:t>42</w:t>
        </w:r>
        <w:r>
          <w:fldChar w:fldCharType="end"/>
        </w:r>
      </w:p>
    </w:sdtContent>
  </w:sdt>
  <w:p w:rsidR="00FD778D" w:rsidRDefault="00FD778D">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2B4" w:rsidRDefault="002B32B4">
    <w:pPr>
      <w:pStyle w:val="a8"/>
      <w:jc w:val="center"/>
    </w:pPr>
  </w:p>
  <w:p w:rsidR="002B32B4" w:rsidRDefault="002B32B4">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03C" w:rsidRDefault="0070003C" w:rsidP="00760637">
      <w:r>
        <w:separator/>
      </w:r>
    </w:p>
  </w:footnote>
  <w:footnote w:type="continuationSeparator" w:id="0">
    <w:p w:rsidR="0070003C" w:rsidRDefault="0070003C" w:rsidP="007606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rsidR="002B32B4" w:rsidRPr="00292D6B" w:rsidRDefault="00A05E20">
        <w:pPr>
          <w:pStyle w:val="a6"/>
          <w:jc w:val="center"/>
          <w:rPr>
            <w:rFonts w:ascii="Times New Roman" w:hAnsi="Times New Roman" w:cs="Times New Roman"/>
          </w:rPr>
        </w:pPr>
        <w:r w:rsidRPr="00292D6B">
          <w:rPr>
            <w:rFonts w:ascii="Times New Roman" w:hAnsi="Times New Roman" w:cs="Times New Roman"/>
          </w:rPr>
          <w:fldChar w:fldCharType="begin"/>
        </w:r>
        <w:r w:rsidR="002B32B4"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4E2255">
          <w:rPr>
            <w:rFonts w:ascii="Times New Roman" w:hAnsi="Times New Roman" w:cs="Times New Roman"/>
            <w:noProof/>
          </w:rPr>
          <w:t>43</w:t>
        </w:r>
        <w:r w:rsidRPr="00292D6B">
          <w:rPr>
            <w:rFonts w:ascii="Times New Roman" w:hAnsi="Times New Roman" w:cs="Times New Roman"/>
          </w:rPr>
          <w:fldChar w:fldCharType="end"/>
        </w:r>
      </w:p>
    </w:sdtContent>
  </w:sdt>
  <w:p w:rsidR="002B32B4" w:rsidRDefault="002B32B4">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1"/>
      <w:suff w:val="nothing"/>
      <w:lvlText w:val=""/>
      <w:lvlJc w:val="left"/>
      <w:pPr>
        <w:tabs>
          <w:tab w:val="num" w:pos="432"/>
        </w:tabs>
        <w:ind w:left="432" w:hanging="432"/>
      </w:pPr>
    </w:lvl>
    <w:lvl w:ilvl="1">
      <w:start w:val="1"/>
      <w:numFmt w:val="none"/>
      <w:pStyle w:val="Heading21"/>
      <w:suff w:val="nothing"/>
      <w:lvlText w:val=""/>
      <w:lvlJc w:val="left"/>
      <w:pPr>
        <w:tabs>
          <w:tab w:val="num" w:pos="576"/>
        </w:tabs>
        <w:ind w:left="576" w:hanging="576"/>
      </w:pPr>
    </w:lvl>
    <w:lvl w:ilvl="2">
      <w:start w:val="1"/>
      <w:numFmt w:val="none"/>
      <w:pStyle w:val="Heading31"/>
      <w:suff w:val="nothing"/>
      <w:lvlText w:val=""/>
      <w:lvlJc w:val="left"/>
      <w:pPr>
        <w:tabs>
          <w:tab w:val="num" w:pos="720"/>
        </w:tabs>
        <w:ind w:left="720" w:hanging="720"/>
      </w:pPr>
    </w:lvl>
    <w:lvl w:ilvl="3">
      <w:start w:val="1"/>
      <w:numFmt w:val="none"/>
      <w:pStyle w:val="Heading4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15:restartNumberingAfterBreak="0">
    <w:nsid w:val="12A04A4D"/>
    <w:multiLevelType w:val="hybridMultilevel"/>
    <w:tmpl w:val="6110FF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44423DF"/>
    <w:multiLevelType w:val="hybridMultilevel"/>
    <w:tmpl w:val="B7F0FC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AD216FF"/>
    <w:multiLevelType w:val="hybridMultilevel"/>
    <w:tmpl w:val="CDA608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EAE784A"/>
    <w:multiLevelType w:val="hybridMultilevel"/>
    <w:tmpl w:val="0E507D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E1115B"/>
    <w:multiLevelType w:val="hybridMultilevel"/>
    <w:tmpl w:val="20B881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80E2630"/>
    <w:multiLevelType w:val="multilevel"/>
    <w:tmpl w:val="04190025"/>
    <w:styleLink w:val="1"/>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2"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41369F"/>
    <w:multiLevelType w:val="hybridMultilevel"/>
    <w:tmpl w:val="80384E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ED42F87"/>
    <w:multiLevelType w:val="hybridMultilevel"/>
    <w:tmpl w:val="3022F1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9" w15:restartNumberingAfterBreak="0">
    <w:nsid w:val="65246553"/>
    <w:multiLevelType w:val="hybridMultilevel"/>
    <w:tmpl w:val="FF1C84BA"/>
    <w:lvl w:ilvl="0" w:tplc="84D08F9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663C4F69"/>
    <w:multiLevelType w:val="hybridMultilevel"/>
    <w:tmpl w:val="5EB6CEC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1" w15:restartNumberingAfterBreak="0">
    <w:nsid w:val="6E3B286B"/>
    <w:multiLevelType w:val="hybridMultilevel"/>
    <w:tmpl w:val="A6A8F2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3" w15:restartNumberingAfterBreak="0">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0"/>
  </w:num>
  <w:num w:numId="3">
    <w:abstractNumId w:val="1"/>
  </w:num>
  <w:num w:numId="4">
    <w:abstractNumId w:val="18"/>
  </w:num>
  <w:num w:numId="5">
    <w:abstractNumId w:val="11"/>
  </w:num>
  <w:num w:numId="6">
    <w:abstractNumId w:val="20"/>
  </w:num>
  <w:num w:numId="7">
    <w:abstractNumId w:val="15"/>
  </w:num>
  <w:num w:numId="8">
    <w:abstractNumId w:val="12"/>
  </w:num>
  <w:num w:numId="9">
    <w:abstractNumId w:val="9"/>
  </w:num>
  <w:num w:numId="10">
    <w:abstractNumId w:val="19"/>
  </w:num>
  <w:num w:numId="11">
    <w:abstractNumId w:val="23"/>
  </w:num>
  <w:num w:numId="12">
    <w:abstractNumId w:val="14"/>
  </w:num>
  <w:num w:numId="13">
    <w:abstractNumId w:val="7"/>
  </w:num>
  <w:num w:numId="14">
    <w:abstractNumId w:val="24"/>
  </w:num>
  <w:num w:numId="15">
    <w:abstractNumId w:val="5"/>
  </w:num>
  <w:num w:numId="16">
    <w:abstractNumId w:val="13"/>
  </w:num>
  <w:num w:numId="17">
    <w:abstractNumId w:val="6"/>
  </w:num>
  <w:num w:numId="18">
    <w:abstractNumId w:val="16"/>
  </w:num>
  <w:num w:numId="19">
    <w:abstractNumId w:val="17"/>
  </w:num>
  <w:num w:numId="20">
    <w:abstractNumId w:val="3"/>
  </w:num>
  <w:num w:numId="21">
    <w:abstractNumId w:val="10"/>
  </w:num>
  <w:num w:numId="22">
    <w:abstractNumId w:val="8"/>
  </w:num>
  <w:num w:numId="23">
    <w:abstractNumId w:val="21"/>
  </w:num>
  <w:num w:numId="24">
    <w:abstractNumId w:val="4"/>
  </w:num>
  <w:num w:numId="25">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94057"/>
    <w:rsid w:val="00092FA2"/>
    <w:rsid w:val="000932F8"/>
    <w:rsid w:val="0009594F"/>
    <w:rsid w:val="000D5BB5"/>
    <w:rsid w:val="0014301C"/>
    <w:rsid w:val="00154FD4"/>
    <w:rsid w:val="001561E1"/>
    <w:rsid w:val="00163F3E"/>
    <w:rsid w:val="001660DB"/>
    <w:rsid w:val="00170173"/>
    <w:rsid w:val="0019687F"/>
    <w:rsid w:val="001C524A"/>
    <w:rsid w:val="001C6584"/>
    <w:rsid w:val="001E009B"/>
    <w:rsid w:val="0020408D"/>
    <w:rsid w:val="002613A2"/>
    <w:rsid w:val="002647CC"/>
    <w:rsid w:val="002B02DA"/>
    <w:rsid w:val="002B32B4"/>
    <w:rsid w:val="002C360A"/>
    <w:rsid w:val="002D3B55"/>
    <w:rsid w:val="002F1FAE"/>
    <w:rsid w:val="002F6BD1"/>
    <w:rsid w:val="002F7E78"/>
    <w:rsid w:val="00347EEC"/>
    <w:rsid w:val="00371666"/>
    <w:rsid w:val="00375560"/>
    <w:rsid w:val="003814FD"/>
    <w:rsid w:val="003870CF"/>
    <w:rsid w:val="00397109"/>
    <w:rsid w:val="003A4CB9"/>
    <w:rsid w:val="003B49BF"/>
    <w:rsid w:val="00477DA7"/>
    <w:rsid w:val="004921BB"/>
    <w:rsid w:val="004B5EAD"/>
    <w:rsid w:val="004E2255"/>
    <w:rsid w:val="00521EEE"/>
    <w:rsid w:val="00545CCC"/>
    <w:rsid w:val="00555F17"/>
    <w:rsid w:val="00584AFD"/>
    <w:rsid w:val="005F3AC5"/>
    <w:rsid w:val="0061251D"/>
    <w:rsid w:val="00624EC2"/>
    <w:rsid w:val="00663638"/>
    <w:rsid w:val="006958BA"/>
    <w:rsid w:val="006B0917"/>
    <w:rsid w:val="006C2010"/>
    <w:rsid w:val="006C5EFA"/>
    <w:rsid w:val="0070003C"/>
    <w:rsid w:val="00701A21"/>
    <w:rsid w:val="0071283F"/>
    <w:rsid w:val="00735B86"/>
    <w:rsid w:val="007409BF"/>
    <w:rsid w:val="00760637"/>
    <w:rsid w:val="00765151"/>
    <w:rsid w:val="00770316"/>
    <w:rsid w:val="00777BA9"/>
    <w:rsid w:val="007B5CE7"/>
    <w:rsid w:val="007D7D5E"/>
    <w:rsid w:val="007E6BE9"/>
    <w:rsid w:val="007F1B1E"/>
    <w:rsid w:val="007F3632"/>
    <w:rsid w:val="00856C17"/>
    <w:rsid w:val="008C03D0"/>
    <w:rsid w:val="008D2214"/>
    <w:rsid w:val="009B4279"/>
    <w:rsid w:val="009C6A50"/>
    <w:rsid w:val="00A05E20"/>
    <w:rsid w:val="00A626E0"/>
    <w:rsid w:val="00A7496F"/>
    <w:rsid w:val="00A94057"/>
    <w:rsid w:val="00A94542"/>
    <w:rsid w:val="00A96319"/>
    <w:rsid w:val="00AD6A1E"/>
    <w:rsid w:val="00AF2C95"/>
    <w:rsid w:val="00B207ED"/>
    <w:rsid w:val="00B54B35"/>
    <w:rsid w:val="00B60041"/>
    <w:rsid w:val="00B65293"/>
    <w:rsid w:val="00B72D11"/>
    <w:rsid w:val="00C13B1C"/>
    <w:rsid w:val="00C266F1"/>
    <w:rsid w:val="00C272D6"/>
    <w:rsid w:val="00C827D8"/>
    <w:rsid w:val="00CE41CC"/>
    <w:rsid w:val="00CE4344"/>
    <w:rsid w:val="00CE7416"/>
    <w:rsid w:val="00D15796"/>
    <w:rsid w:val="00D252A9"/>
    <w:rsid w:val="00D34E72"/>
    <w:rsid w:val="00D458FD"/>
    <w:rsid w:val="00D72E5B"/>
    <w:rsid w:val="00D82DC3"/>
    <w:rsid w:val="00D946FF"/>
    <w:rsid w:val="00DC4338"/>
    <w:rsid w:val="00E070DA"/>
    <w:rsid w:val="00E21E28"/>
    <w:rsid w:val="00E31782"/>
    <w:rsid w:val="00E57EC4"/>
    <w:rsid w:val="00E9358F"/>
    <w:rsid w:val="00ED5823"/>
    <w:rsid w:val="00ED7AE0"/>
    <w:rsid w:val="00EE63D9"/>
    <w:rsid w:val="00F22414"/>
    <w:rsid w:val="00F24488"/>
    <w:rsid w:val="00F42D6A"/>
    <w:rsid w:val="00F85C59"/>
    <w:rsid w:val="00FB0FC3"/>
    <w:rsid w:val="00FD778D"/>
    <w:rsid w:val="00FF4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rules v:ext="edit">
        <o:r id="V:Rule18" type="connector" idref="#Прямая со стрелкой 12"/>
        <o:r id="V:Rule19" type="connector" idref="#Прямая со стрелкой 17"/>
        <o:r id="V:Rule20" type="connector" idref="#Прямая со стрелкой 3"/>
        <o:r id="V:Rule21" type="connector" idref="#Прямая со стрелкой 35"/>
        <o:r id="V:Rule22" type="connector" idref="#Прямая со стрелкой 28"/>
        <o:r id="V:Rule23" type="connector" idref="#Прямая со стрелкой 19"/>
        <o:r id="V:Rule24" type="connector" idref="#Прямая со стрелкой 20"/>
        <o:r id="V:Rule25" type="connector" idref="#Прямая со стрелкой 25"/>
        <o:r id="V:Rule26" type="connector" idref="#Прямая со стрелкой 23"/>
        <o:r id="V:Rule27" type="connector" idref="#Прямая со стрелкой 14"/>
        <o:r id="V:Rule28" type="connector" idref="#Прямая со стрелкой 21"/>
        <o:r id="V:Rule29" type="connector" idref="#Прямая со стрелкой 43"/>
        <o:r id="V:Rule30" type="connector" idref="#Прямая со стрелкой 18"/>
        <o:r id="V:Rule31" type="connector" idref="#Прямая со стрелкой 32"/>
        <o:r id="V:Rule32" type="connector" idref="#Прямая со стрелкой 16"/>
        <o:r id="V:Rule33" type="connector" idref="#Прямая со стрелкой 29"/>
        <o:r id="V:Rule34" type="connector" idref="#Прямая со стрелкой 31"/>
      </o:rules>
    </o:shapelayout>
  </w:shapeDefaults>
  <w:decimalSymbol w:val=","/>
  <w:listSeparator w:val=";"/>
  <w14:docId w14:val="47A36D97"/>
  <w15:docId w15:val="{E54055EA-2392-4B24-9154-623009AB8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B55"/>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2B02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063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0637"/>
    <w:rPr>
      <w:rFonts w:ascii="Cambria" w:eastAsia="Times New Roman" w:hAnsi="Cambria" w:cs="Times New Roman"/>
      <w:b/>
      <w:bCs/>
      <w:i/>
      <w:iCs/>
      <w:sz w:val="28"/>
      <w:szCs w:val="28"/>
      <w:lang w:eastAsia="ru-RU"/>
    </w:rPr>
  </w:style>
  <w:style w:type="numbering" w:customStyle="1" w:styleId="12">
    <w:name w:val="Нет списка1"/>
    <w:next w:val="a2"/>
    <w:uiPriority w:val="99"/>
    <w:semiHidden/>
    <w:unhideWhenUsed/>
    <w:rsid w:val="00760637"/>
  </w:style>
  <w:style w:type="paragraph" w:customStyle="1" w:styleId="ConsPlusNonformat">
    <w:name w:val="ConsPlusNonformat"/>
    <w:uiPriority w:val="99"/>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22"/>
    <w:qFormat/>
    <w:rsid w:val="00760637"/>
    <w:rPr>
      <w:b/>
      <w:bCs/>
    </w:rPr>
  </w:style>
  <w:style w:type="character" w:styleId="ad">
    <w:name w:val="annotation reference"/>
    <w:basedOn w:val="a0"/>
    <w:uiPriority w:val="99"/>
    <w:semiHidden/>
    <w:unhideWhenUsed/>
    <w:rsid w:val="00760637"/>
    <w:rPr>
      <w:sz w:val="16"/>
      <w:szCs w:val="16"/>
    </w:rPr>
  </w:style>
  <w:style w:type="paragraph" w:styleId="ae">
    <w:name w:val="annotation text"/>
    <w:basedOn w:val="a"/>
    <w:link w:val="af"/>
    <w:uiPriority w:val="99"/>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uiPriority w:val="99"/>
    <w:rsid w:val="00760637"/>
    <w:rPr>
      <w:rFonts w:eastAsiaTheme="minorEastAsia"/>
      <w:sz w:val="20"/>
      <w:szCs w:val="20"/>
      <w:lang w:eastAsia="ru-RU"/>
    </w:rPr>
  </w:style>
  <w:style w:type="paragraph" w:styleId="af0">
    <w:name w:val="annotation subject"/>
    <w:basedOn w:val="ae"/>
    <w:next w:val="ae"/>
    <w:link w:val="af1"/>
    <w:uiPriority w:val="99"/>
    <w:semiHidden/>
    <w:unhideWhenUsed/>
    <w:rsid w:val="00760637"/>
    <w:rPr>
      <w:b/>
      <w:bCs/>
    </w:rPr>
  </w:style>
  <w:style w:type="character" w:customStyle="1" w:styleId="af1">
    <w:name w:val="Тема примечания Знак"/>
    <w:basedOn w:val="af"/>
    <w:link w:val="af0"/>
    <w:uiPriority w:val="99"/>
    <w:rsid w:val="00760637"/>
    <w:rPr>
      <w:rFonts w:eastAsiaTheme="minorEastAsia"/>
      <w:b/>
      <w:bCs/>
      <w:sz w:val="20"/>
      <w:szCs w:val="20"/>
      <w:lang w:eastAsia="ru-RU"/>
    </w:rPr>
  </w:style>
  <w:style w:type="paragraph" w:styleId="af2">
    <w:name w:val="Title"/>
    <w:basedOn w:val="a"/>
    <w:link w:val="af3"/>
    <w:uiPriority w:val="99"/>
    <w:qFormat/>
    <w:rsid w:val="00760637"/>
    <w:pPr>
      <w:jc w:val="center"/>
    </w:pPr>
    <w:rPr>
      <w:sz w:val="28"/>
    </w:rPr>
  </w:style>
  <w:style w:type="character" w:customStyle="1" w:styleId="af3">
    <w:name w:val="Заголовок Знак"/>
    <w:basedOn w:val="a0"/>
    <w:link w:val="af2"/>
    <w:uiPriority w:val="99"/>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760637"/>
    <w:pPr>
      <w:widowControl w:val="0"/>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rsid w:val="00760637"/>
    <w:rPr>
      <w:sz w:val="20"/>
      <w:szCs w:val="20"/>
    </w:rPr>
  </w:style>
  <w:style w:type="character" w:styleId="af7">
    <w:name w:val="footnote reference"/>
    <w:basedOn w:val="a0"/>
    <w:uiPriority w:val="99"/>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 w:type="character" w:customStyle="1" w:styleId="13">
    <w:name w:val="Неразрешенное упоминание1"/>
    <w:basedOn w:val="a0"/>
    <w:uiPriority w:val="99"/>
    <w:semiHidden/>
    <w:unhideWhenUsed/>
    <w:rsid w:val="00B54B35"/>
    <w:rPr>
      <w:color w:val="605E5C"/>
      <w:shd w:val="clear" w:color="auto" w:fill="E1DFDD"/>
    </w:rPr>
  </w:style>
  <w:style w:type="paragraph" w:styleId="afb">
    <w:name w:val="Body Text"/>
    <w:aliases w:val="Основной текст Знак Знак Знак Знак Знак Знак Знак Знак Знак Знак Знак"/>
    <w:basedOn w:val="a"/>
    <w:link w:val="afc"/>
    <w:uiPriority w:val="99"/>
    <w:rsid w:val="002D3B55"/>
    <w:pPr>
      <w:jc w:val="both"/>
    </w:pPr>
  </w:style>
  <w:style w:type="character" w:customStyle="1" w:styleId="afc">
    <w:name w:val="Основной текст Знак"/>
    <w:aliases w:val="Основной текст Знак Знак Знак Знак Знак Знак Знак Знак Знак Знак Знак Знак"/>
    <w:basedOn w:val="a0"/>
    <w:link w:val="afb"/>
    <w:uiPriority w:val="99"/>
    <w:rsid w:val="002D3B55"/>
    <w:rPr>
      <w:rFonts w:ascii="Times New Roman" w:eastAsia="Times New Roman" w:hAnsi="Times New Roman" w:cs="Times New Roman"/>
      <w:sz w:val="24"/>
      <w:szCs w:val="24"/>
      <w:lang w:eastAsia="ru-RU"/>
    </w:rPr>
  </w:style>
  <w:style w:type="character" w:customStyle="1" w:styleId="11">
    <w:name w:val="Заголовок 1 Знак"/>
    <w:basedOn w:val="a0"/>
    <w:link w:val="10"/>
    <w:uiPriority w:val="9"/>
    <w:rsid w:val="002B02DA"/>
    <w:rPr>
      <w:rFonts w:asciiTheme="majorHAnsi" w:eastAsiaTheme="majorEastAsia" w:hAnsiTheme="majorHAnsi" w:cstheme="majorBidi"/>
      <w:b/>
      <w:bCs/>
      <w:color w:val="365F91" w:themeColor="accent1" w:themeShade="BF"/>
      <w:sz w:val="28"/>
      <w:szCs w:val="28"/>
      <w:lang w:eastAsia="ru-RU"/>
    </w:rPr>
  </w:style>
  <w:style w:type="paragraph" w:customStyle="1" w:styleId="14">
    <w:name w:val="Абзац списка1"/>
    <w:basedOn w:val="a"/>
    <w:uiPriority w:val="99"/>
    <w:rsid w:val="002B02DA"/>
    <w:pPr>
      <w:spacing w:after="200" w:line="276" w:lineRule="auto"/>
      <w:ind w:left="720"/>
    </w:pPr>
    <w:rPr>
      <w:rFonts w:ascii="Calibri" w:hAnsi="Calibri" w:cs="Calibri"/>
      <w:sz w:val="22"/>
      <w:szCs w:val="22"/>
      <w:lang w:eastAsia="en-US"/>
    </w:rPr>
  </w:style>
  <w:style w:type="character" w:customStyle="1" w:styleId="afd">
    <w:name w:val="Öâåòîâîå âûäåëåíèå"/>
    <w:uiPriority w:val="99"/>
    <w:rsid w:val="002B02DA"/>
    <w:rPr>
      <w:b/>
      <w:bCs/>
      <w:color w:val="auto"/>
    </w:rPr>
  </w:style>
  <w:style w:type="numbering" w:customStyle="1" w:styleId="21">
    <w:name w:val="Нет списка2"/>
    <w:next w:val="a2"/>
    <w:uiPriority w:val="99"/>
    <w:semiHidden/>
    <w:unhideWhenUsed/>
    <w:rsid w:val="001E009B"/>
  </w:style>
  <w:style w:type="paragraph" w:customStyle="1" w:styleId="Heading11">
    <w:name w:val="Heading 11"/>
    <w:basedOn w:val="a"/>
    <w:next w:val="a"/>
    <w:uiPriority w:val="99"/>
    <w:rsid w:val="00701A21"/>
    <w:pPr>
      <w:widowControl w:val="0"/>
      <w:numPr>
        <w:numId w:val="2"/>
      </w:numPr>
      <w:suppressAutoHyphens/>
      <w:autoSpaceDE w:val="0"/>
      <w:spacing w:before="108" w:after="108"/>
      <w:ind w:firstLine="0"/>
      <w:jc w:val="center"/>
      <w:outlineLvl w:val="0"/>
    </w:pPr>
    <w:rPr>
      <w:rFonts w:ascii="Arial" w:eastAsia="Calibri" w:hAnsi="Arial" w:cs="Arial"/>
      <w:b/>
      <w:bCs/>
      <w:color w:val="26282F"/>
      <w:kern w:val="1"/>
      <w:lang w:eastAsia="ar-SA"/>
    </w:rPr>
  </w:style>
  <w:style w:type="paragraph" w:customStyle="1" w:styleId="Heading21">
    <w:name w:val="Heading 21"/>
    <w:basedOn w:val="Heading11"/>
    <w:next w:val="a"/>
    <w:uiPriority w:val="99"/>
    <w:rsid w:val="00701A21"/>
    <w:pPr>
      <w:numPr>
        <w:ilvl w:val="1"/>
      </w:numPr>
      <w:outlineLvl w:val="1"/>
    </w:pPr>
  </w:style>
  <w:style w:type="paragraph" w:customStyle="1" w:styleId="Heading31">
    <w:name w:val="Heading 31"/>
    <w:basedOn w:val="Heading21"/>
    <w:next w:val="a"/>
    <w:uiPriority w:val="99"/>
    <w:rsid w:val="00701A21"/>
    <w:pPr>
      <w:numPr>
        <w:ilvl w:val="2"/>
      </w:numPr>
      <w:outlineLvl w:val="2"/>
    </w:pPr>
  </w:style>
  <w:style w:type="paragraph" w:customStyle="1" w:styleId="Heading41">
    <w:name w:val="Heading 41"/>
    <w:basedOn w:val="Heading31"/>
    <w:next w:val="a"/>
    <w:uiPriority w:val="99"/>
    <w:rsid w:val="00701A21"/>
    <w:pPr>
      <w:numPr>
        <w:ilvl w:val="3"/>
      </w:numPr>
      <w:outlineLvl w:val="3"/>
    </w:pPr>
  </w:style>
  <w:style w:type="numbering" w:customStyle="1" w:styleId="3">
    <w:name w:val="Нет списка3"/>
    <w:next w:val="a2"/>
    <w:uiPriority w:val="99"/>
    <w:semiHidden/>
    <w:unhideWhenUsed/>
    <w:rsid w:val="00701A21"/>
  </w:style>
  <w:style w:type="character" w:styleId="afe">
    <w:name w:val="page number"/>
    <w:basedOn w:val="a0"/>
    <w:uiPriority w:val="99"/>
    <w:rsid w:val="00701A21"/>
  </w:style>
  <w:style w:type="numbering" w:customStyle="1" w:styleId="4">
    <w:name w:val="Нет списка4"/>
    <w:next w:val="a2"/>
    <w:uiPriority w:val="99"/>
    <w:semiHidden/>
    <w:unhideWhenUsed/>
    <w:rsid w:val="003870CF"/>
  </w:style>
  <w:style w:type="numbering" w:customStyle="1" w:styleId="110">
    <w:name w:val="Нет списка11"/>
    <w:next w:val="a2"/>
    <w:uiPriority w:val="99"/>
    <w:semiHidden/>
    <w:unhideWhenUsed/>
    <w:rsid w:val="003870CF"/>
  </w:style>
  <w:style w:type="paragraph" w:customStyle="1" w:styleId="ConsPlusDocList">
    <w:name w:val="ConsPlusDocList"/>
    <w:uiPriority w:val="99"/>
    <w:rsid w:val="003870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3870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3870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2">
    <w:name w:val="Абзац списка2"/>
    <w:basedOn w:val="a"/>
    <w:rsid w:val="003870CF"/>
    <w:pPr>
      <w:spacing w:after="200" w:line="276" w:lineRule="auto"/>
      <w:ind w:left="720"/>
    </w:pPr>
    <w:rPr>
      <w:rFonts w:ascii="Calibri" w:hAnsi="Calibri"/>
      <w:sz w:val="22"/>
      <w:szCs w:val="22"/>
      <w:lang w:eastAsia="en-US"/>
    </w:rPr>
  </w:style>
  <w:style w:type="numbering" w:customStyle="1" w:styleId="5">
    <w:name w:val="Нет списка5"/>
    <w:next w:val="a2"/>
    <w:uiPriority w:val="99"/>
    <w:semiHidden/>
    <w:unhideWhenUsed/>
    <w:rsid w:val="00663638"/>
  </w:style>
  <w:style w:type="paragraph" w:customStyle="1" w:styleId="aff">
    <w:basedOn w:val="a"/>
    <w:next w:val="af2"/>
    <w:link w:val="aff0"/>
    <w:qFormat/>
    <w:rsid w:val="00663638"/>
    <w:pPr>
      <w:jc w:val="center"/>
    </w:pPr>
    <w:rPr>
      <w:rFonts w:asciiTheme="minorHAnsi" w:hAnsiTheme="minorHAnsi" w:cstheme="minorBidi"/>
      <w:sz w:val="22"/>
    </w:rPr>
  </w:style>
  <w:style w:type="table" w:styleId="aff1">
    <w:name w:val="Table Grid"/>
    <w:basedOn w:val="a1"/>
    <w:uiPriority w:val="59"/>
    <w:rsid w:val="0066363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Название Знак"/>
    <w:link w:val="aff"/>
    <w:rsid w:val="00663638"/>
    <w:rPr>
      <w:rFonts w:eastAsia="Times New Roman"/>
      <w:szCs w:val="24"/>
    </w:rPr>
  </w:style>
  <w:style w:type="paragraph" w:customStyle="1" w:styleId="30">
    <w:name w:val="Абзац списка3"/>
    <w:basedOn w:val="a"/>
    <w:rsid w:val="00663638"/>
    <w:pPr>
      <w:spacing w:after="200" w:line="276" w:lineRule="auto"/>
      <w:ind w:left="720"/>
    </w:pPr>
    <w:rPr>
      <w:rFonts w:ascii="Calibri" w:hAnsi="Calibri"/>
      <w:sz w:val="22"/>
      <w:szCs w:val="22"/>
      <w:lang w:eastAsia="en-US"/>
    </w:rPr>
  </w:style>
  <w:style w:type="character" w:customStyle="1" w:styleId="blk">
    <w:name w:val="blk"/>
    <w:rsid w:val="00663638"/>
    <w:rPr>
      <w:rFonts w:cs="Times New Roman"/>
    </w:rPr>
  </w:style>
  <w:style w:type="numbering" w:customStyle="1" w:styleId="6">
    <w:name w:val="Нет списка6"/>
    <w:next w:val="a2"/>
    <w:uiPriority w:val="99"/>
    <w:semiHidden/>
    <w:unhideWhenUsed/>
    <w:rsid w:val="002F6BD1"/>
  </w:style>
  <w:style w:type="paragraph" w:customStyle="1" w:styleId="s1">
    <w:name w:val="s_1"/>
    <w:basedOn w:val="a"/>
    <w:uiPriority w:val="99"/>
    <w:rsid w:val="002F6BD1"/>
    <w:pPr>
      <w:spacing w:before="100" w:beforeAutospacing="1" w:after="100" w:afterAutospacing="1"/>
    </w:pPr>
    <w:rPr>
      <w:rFonts w:ascii="Calibri" w:hAnsi="Calibri"/>
    </w:rPr>
  </w:style>
  <w:style w:type="paragraph" w:customStyle="1" w:styleId="s22">
    <w:name w:val="s_22"/>
    <w:basedOn w:val="a"/>
    <w:uiPriority w:val="99"/>
    <w:rsid w:val="002F6BD1"/>
    <w:pPr>
      <w:spacing w:before="100" w:beforeAutospacing="1" w:after="100" w:afterAutospacing="1"/>
    </w:pPr>
    <w:rPr>
      <w:rFonts w:ascii="Calibri" w:hAnsi="Calibri"/>
    </w:rPr>
  </w:style>
  <w:style w:type="numbering" w:customStyle="1" w:styleId="7">
    <w:name w:val="Нет списка7"/>
    <w:next w:val="a2"/>
    <w:uiPriority w:val="99"/>
    <w:semiHidden/>
    <w:unhideWhenUsed/>
    <w:rsid w:val="003A4CB9"/>
  </w:style>
  <w:style w:type="numbering" w:customStyle="1" w:styleId="8">
    <w:name w:val="Нет списка8"/>
    <w:next w:val="a2"/>
    <w:uiPriority w:val="99"/>
    <w:semiHidden/>
    <w:unhideWhenUsed/>
    <w:rsid w:val="006C2010"/>
  </w:style>
  <w:style w:type="numbering" w:customStyle="1" w:styleId="9">
    <w:name w:val="Нет списка9"/>
    <w:next w:val="a2"/>
    <w:uiPriority w:val="99"/>
    <w:semiHidden/>
    <w:unhideWhenUsed/>
    <w:rsid w:val="00C13B1C"/>
  </w:style>
  <w:style w:type="table" w:customStyle="1" w:styleId="15">
    <w:name w:val="Сетка таблицы1"/>
    <w:basedOn w:val="a1"/>
    <w:next w:val="aff1"/>
    <w:uiPriority w:val="99"/>
    <w:rsid w:val="00C13B1C"/>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F22414"/>
  </w:style>
  <w:style w:type="table" w:customStyle="1" w:styleId="23">
    <w:name w:val="Сетка таблицы2"/>
    <w:basedOn w:val="a1"/>
    <w:next w:val="aff1"/>
    <w:uiPriority w:val="99"/>
    <w:rsid w:val="00F22414"/>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basedOn w:val="a0"/>
    <w:uiPriority w:val="99"/>
    <w:rsid w:val="00F22414"/>
    <w:rPr>
      <w:rFonts w:ascii="Times New Roman" w:hAnsi="Times New Roman" w:cs="Times New Roman"/>
      <w:sz w:val="26"/>
      <w:szCs w:val="26"/>
    </w:rPr>
  </w:style>
  <w:style w:type="paragraph" w:styleId="aff2">
    <w:name w:val="Document Map"/>
    <w:basedOn w:val="a"/>
    <w:link w:val="aff3"/>
    <w:uiPriority w:val="99"/>
    <w:semiHidden/>
    <w:rsid w:val="00F22414"/>
    <w:pPr>
      <w:shd w:val="clear" w:color="auto" w:fill="000080"/>
      <w:spacing w:after="200" w:line="276" w:lineRule="auto"/>
    </w:pPr>
    <w:rPr>
      <w:rFonts w:ascii="Tahoma" w:eastAsia="Calibri" w:hAnsi="Tahoma" w:cs="Tahoma"/>
      <w:sz w:val="20"/>
      <w:szCs w:val="20"/>
      <w:lang w:eastAsia="en-US"/>
    </w:rPr>
  </w:style>
  <w:style w:type="character" w:customStyle="1" w:styleId="aff3">
    <w:name w:val="Схема документа Знак"/>
    <w:basedOn w:val="a0"/>
    <w:link w:val="aff2"/>
    <w:uiPriority w:val="99"/>
    <w:semiHidden/>
    <w:rsid w:val="00F22414"/>
    <w:rPr>
      <w:rFonts w:ascii="Tahoma" w:eastAsia="Calibri" w:hAnsi="Tahoma" w:cs="Tahoma"/>
      <w:sz w:val="20"/>
      <w:szCs w:val="20"/>
      <w:shd w:val="clear" w:color="auto" w:fill="000080"/>
    </w:rPr>
  </w:style>
  <w:style w:type="numbering" w:customStyle="1" w:styleId="120">
    <w:name w:val="Нет списка12"/>
    <w:next w:val="a2"/>
    <w:semiHidden/>
    <w:rsid w:val="003814FD"/>
  </w:style>
  <w:style w:type="paragraph" w:customStyle="1" w:styleId="aff4">
    <w:basedOn w:val="a"/>
    <w:next w:val="aa"/>
    <w:rsid w:val="003814FD"/>
    <w:pPr>
      <w:spacing w:before="100" w:beforeAutospacing="1" w:after="100" w:afterAutospacing="1"/>
    </w:pPr>
    <w:rPr>
      <w:rFonts w:ascii="Verdana" w:hAnsi="Verdana"/>
      <w:color w:val="333366"/>
      <w:sz w:val="12"/>
      <w:szCs w:val="12"/>
    </w:rPr>
  </w:style>
  <w:style w:type="paragraph" w:customStyle="1" w:styleId="consplusnormal0">
    <w:name w:val="consplusnormal0"/>
    <w:basedOn w:val="a"/>
    <w:uiPriority w:val="99"/>
    <w:rsid w:val="003814FD"/>
    <w:pPr>
      <w:spacing w:before="100" w:after="100"/>
      <w:ind w:firstLine="120"/>
    </w:pPr>
    <w:rPr>
      <w:rFonts w:ascii="Verdana" w:hAnsi="Verdana"/>
    </w:rPr>
  </w:style>
  <w:style w:type="paragraph" w:customStyle="1" w:styleId="40">
    <w:name w:val="Абзац списка4"/>
    <w:basedOn w:val="a"/>
    <w:rsid w:val="003814FD"/>
    <w:pPr>
      <w:spacing w:after="200" w:line="276" w:lineRule="auto"/>
      <w:ind w:left="720"/>
    </w:pPr>
    <w:rPr>
      <w:rFonts w:ascii="Calibri" w:hAnsi="Calibri"/>
      <w:sz w:val="22"/>
      <w:szCs w:val="22"/>
    </w:rPr>
  </w:style>
  <w:style w:type="paragraph" w:styleId="HTML">
    <w:name w:val="HTML Preformatted"/>
    <w:basedOn w:val="a"/>
    <w:link w:val="HTML0"/>
    <w:uiPriority w:val="99"/>
    <w:rsid w:val="00381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814FD"/>
    <w:rPr>
      <w:rFonts w:ascii="Courier New" w:eastAsia="Times New Roman" w:hAnsi="Courier New" w:cs="Courier New"/>
      <w:sz w:val="20"/>
      <w:szCs w:val="20"/>
      <w:lang w:eastAsia="ru-RU"/>
    </w:rPr>
  </w:style>
  <w:style w:type="numbering" w:customStyle="1" w:styleId="1">
    <w:name w:val="Стиль1"/>
    <w:rsid w:val="003814FD"/>
    <w:pPr>
      <w:numPr>
        <w:numId w:val="5"/>
      </w:numPr>
    </w:pPr>
  </w:style>
  <w:style w:type="character" w:customStyle="1" w:styleId="UnresolvedMention">
    <w:name w:val="Unresolved Mention"/>
    <w:uiPriority w:val="99"/>
    <w:semiHidden/>
    <w:unhideWhenUsed/>
    <w:rsid w:val="003814FD"/>
    <w:rPr>
      <w:color w:val="605E5C"/>
      <w:shd w:val="clear" w:color="auto" w:fill="E1DFDD"/>
    </w:rPr>
  </w:style>
  <w:style w:type="numbering" w:customStyle="1" w:styleId="130">
    <w:name w:val="Нет списка13"/>
    <w:next w:val="a2"/>
    <w:uiPriority w:val="99"/>
    <w:semiHidden/>
    <w:unhideWhenUsed/>
    <w:rsid w:val="00154FD4"/>
  </w:style>
  <w:style w:type="table" w:customStyle="1" w:styleId="31">
    <w:name w:val="Сетка таблицы3"/>
    <w:basedOn w:val="a1"/>
    <w:next w:val="aff1"/>
    <w:uiPriority w:val="59"/>
    <w:rsid w:val="00154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ddl5">
    <w:name w:val="padd_l5"/>
    <w:basedOn w:val="a0"/>
    <w:rsid w:val="00154FD4"/>
  </w:style>
  <w:style w:type="numbering" w:customStyle="1" w:styleId="140">
    <w:name w:val="Нет списка14"/>
    <w:next w:val="a2"/>
    <w:uiPriority w:val="99"/>
    <w:semiHidden/>
    <w:unhideWhenUsed/>
    <w:rsid w:val="00A7496F"/>
  </w:style>
  <w:style w:type="paragraph" w:styleId="aff5">
    <w:name w:val="Revision"/>
    <w:hidden/>
    <w:uiPriority w:val="99"/>
    <w:semiHidden/>
    <w:rsid w:val="00A7496F"/>
    <w:pPr>
      <w:spacing w:after="0" w:line="240" w:lineRule="auto"/>
    </w:pPr>
    <w:rPr>
      <w:rFonts w:ascii="Times New Roman" w:eastAsia="Times New Roman" w:hAnsi="Times New Roman" w:cs="Times New Roman"/>
      <w:sz w:val="24"/>
      <w:szCs w:val="24"/>
      <w:lang w:eastAsia="ru-RU"/>
    </w:rPr>
  </w:style>
  <w:style w:type="paragraph" w:customStyle="1" w:styleId="50">
    <w:name w:val="Абзац списка5"/>
    <w:basedOn w:val="a"/>
    <w:rsid w:val="000D5BB5"/>
    <w:pPr>
      <w:spacing w:after="200" w:line="276" w:lineRule="auto"/>
      <w:ind w:left="720"/>
    </w:pPr>
    <w:rPr>
      <w:rFonts w:ascii="Calibri" w:hAnsi="Calibri"/>
      <w:sz w:val="22"/>
      <w:szCs w:val="22"/>
      <w:lang w:eastAsia="en-US"/>
    </w:rPr>
  </w:style>
  <w:style w:type="numbering" w:customStyle="1" w:styleId="150">
    <w:name w:val="Нет списка15"/>
    <w:next w:val="a2"/>
    <w:uiPriority w:val="99"/>
    <w:semiHidden/>
    <w:unhideWhenUsed/>
    <w:rsid w:val="00FD778D"/>
  </w:style>
  <w:style w:type="table" w:customStyle="1" w:styleId="41">
    <w:name w:val="Сетка таблицы4"/>
    <w:basedOn w:val="a1"/>
    <w:next w:val="aff1"/>
    <w:uiPriority w:val="59"/>
    <w:rsid w:val="00FD7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1383A11204FE77D1D3C2054A103D25AA436E07914BF38AD48FE44A4AF6BDDCA6F97AC461759C99DF3247391CEA9BA2DF5FF13018d2F" TargetMode="External"/><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hyperlink" Target="consultantplus://offline/ref=E661085ED54F412FA5CA6470B032C1BB03930D6A0843493D44858794BCC1F3B37FEFC86A6441066022R0L" TargetMode="External"/><Relationship Id="rId2" Type="http://schemas.openxmlformats.org/officeDocument/2006/relationships/styles" Target="styles.xml"/><Relationship Id="rId16" Type="http://schemas.openxmlformats.org/officeDocument/2006/relationships/hyperlink" Target="consultantplus://offline/ref=E661085ED54F412FA5CA6470B032C1BB03930D6A0843493D44858794BCC1F3B37FEFC86A6441066B22RB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661085ED54F412FA5CA6470B032C1BB0094086E0444493D44858794BC2CR1L" TargetMode="External"/><Relationship Id="rId5" Type="http://schemas.openxmlformats.org/officeDocument/2006/relationships/footnotes" Target="footnotes.xml"/><Relationship Id="rId15" Type="http://schemas.openxmlformats.org/officeDocument/2006/relationships/hyperlink" Target="http://www.mfc47.ru" TargetMode="External"/><Relationship Id="rId10" Type="http://schemas.openxmlformats.org/officeDocument/2006/relationships/hyperlink" Target="consultantplus://offline/ref=E661085ED54F412FA5CA6470B032C1BB0390056F0E46493D44858794BC2CR1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consultantplus://offline/ref=E661085ED54F412FA5CA6470B032C1BB03910D6B0F4F493D44858794BC2CR1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44</Pages>
  <Words>12804</Words>
  <Characters>72983</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85616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Светлана</cp:lastModifiedBy>
  <cp:revision>4</cp:revision>
  <dcterms:created xsi:type="dcterms:W3CDTF">2022-07-03T22:24:00Z</dcterms:created>
  <dcterms:modified xsi:type="dcterms:W3CDTF">2022-07-08T12:03:00Z</dcterms:modified>
</cp:coreProperties>
</file>