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3F" w:rsidRDefault="00D6133F" w:rsidP="00D6133F">
      <w:pPr>
        <w:pStyle w:val="a3"/>
        <w:jc w:val="right"/>
        <w:rPr>
          <w:sz w:val="22"/>
        </w:rPr>
      </w:pPr>
      <w:r>
        <w:rPr>
          <w:sz w:val="22"/>
        </w:rPr>
        <w:t>Таблица 2</w:t>
      </w:r>
    </w:p>
    <w:p w:rsidR="00D6133F" w:rsidRPr="009447A7" w:rsidRDefault="00D6133F" w:rsidP="00D6133F">
      <w:pPr>
        <w:pStyle w:val="a3"/>
        <w:jc w:val="center"/>
        <w:rPr>
          <w:b/>
          <w:bCs/>
          <w:sz w:val="24"/>
        </w:rPr>
      </w:pPr>
    </w:p>
    <w:p w:rsidR="00D6133F" w:rsidRDefault="00D6133F" w:rsidP="00D6133F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Распределение занятого населения</w:t>
      </w:r>
    </w:p>
    <w:p w:rsidR="00D6133F" w:rsidRPr="003C4105" w:rsidRDefault="00D6133F" w:rsidP="00D6133F">
      <w:pPr>
        <w:pStyle w:val="a3"/>
        <w:jc w:val="center"/>
        <w:rPr>
          <w:b/>
          <w:bCs/>
          <w:sz w:val="24"/>
          <w:u w:val="single"/>
        </w:rPr>
      </w:pPr>
      <w:r w:rsidRPr="003C4105">
        <w:rPr>
          <w:b/>
          <w:bCs/>
          <w:sz w:val="24"/>
          <w:u w:val="single"/>
        </w:rPr>
        <w:t>Гатчинский муниципальный район</w:t>
      </w:r>
    </w:p>
    <w:p w:rsidR="00D6133F" w:rsidRDefault="00D6133F" w:rsidP="00D6133F">
      <w:pPr>
        <w:pStyle w:val="a3"/>
        <w:jc w:val="center"/>
        <w:rPr>
          <w:sz w:val="18"/>
        </w:rPr>
      </w:pPr>
      <w:r>
        <w:rPr>
          <w:sz w:val="18"/>
        </w:rPr>
        <w:t>(наименование муниципального района</w:t>
      </w:r>
      <w:r w:rsidRPr="00045CA5">
        <w:rPr>
          <w:sz w:val="18"/>
        </w:rPr>
        <w:t xml:space="preserve">, </w:t>
      </w:r>
      <w:r>
        <w:rPr>
          <w:sz w:val="18"/>
        </w:rPr>
        <w:t>городского округа)</w:t>
      </w:r>
    </w:p>
    <w:p w:rsidR="00D6133F" w:rsidRPr="003727AF" w:rsidRDefault="00D6133F" w:rsidP="00D6133F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по городским и сельским поселениям по состоянию на 01.01.2023</w:t>
      </w:r>
    </w:p>
    <w:p w:rsidR="00D6133F" w:rsidRPr="003727AF" w:rsidRDefault="00D6133F" w:rsidP="00D6133F">
      <w:pPr>
        <w:pStyle w:val="a3"/>
        <w:jc w:val="center"/>
        <w:rPr>
          <w:sz w:val="24"/>
        </w:rPr>
      </w:pPr>
    </w:p>
    <w:p w:rsidR="00D6133F" w:rsidRPr="003727AF" w:rsidRDefault="00D6133F" w:rsidP="00D6133F">
      <w:pPr>
        <w:pStyle w:val="a3"/>
        <w:jc w:val="center"/>
        <w:rPr>
          <w:sz w:val="24"/>
        </w:rPr>
      </w:pPr>
    </w:p>
    <w:p w:rsidR="00D6133F" w:rsidRPr="003727AF" w:rsidRDefault="00D6133F" w:rsidP="00D6133F">
      <w:pPr>
        <w:pStyle w:val="a3"/>
        <w:jc w:val="center"/>
        <w:rPr>
          <w:sz w:val="24"/>
        </w:rPr>
      </w:pPr>
    </w:p>
    <w:tbl>
      <w:tblPr>
        <w:tblW w:w="102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5"/>
        <w:gridCol w:w="1882"/>
        <w:gridCol w:w="1746"/>
        <w:gridCol w:w="2150"/>
      </w:tblGrid>
      <w:tr w:rsidR="00D6133F" w:rsidTr="00D6133F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4435" w:type="dxa"/>
          </w:tcPr>
          <w:p w:rsidR="00D6133F" w:rsidRDefault="00D6133F" w:rsidP="00BB4D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</w:p>
          <w:p w:rsidR="00D6133F" w:rsidRDefault="00D6133F" w:rsidP="00BB4D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предприятий, учреждений и </w:t>
            </w:r>
          </w:p>
          <w:p w:rsidR="00D6133F" w:rsidRDefault="00D6133F" w:rsidP="00BB4D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ций, ед.</w:t>
            </w:r>
          </w:p>
        </w:tc>
        <w:tc>
          <w:tcPr>
            <w:tcW w:w="1746" w:type="dxa"/>
          </w:tcPr>
          <w:p w:rsidR="00D6133F" w:rsidRDefault="00D6133F" w:rsidP="00BB4D54">
            <w:pPr>
              <w:jc w:val="center"/>
            </w:pPr>
            <w:r>
              <w:t xml:space="preserve">Число </w:t>
            </w:r>
          </w:p>
          <w:p w:rsidR="00D6133F" w:rsidRDefault="00D6133F" w:rsidP="00BB4D54">
            <w:pPr>
              <w:jc w:val="center"/>
            </w:pPr>
            <w:r>
              <w:t>предпринимат</w:t>
            </w:r>
            <w:r>
              <w:t>е</w:t>
            </w:r>
            <w:r>
              <w:t>лей</w:t>
            </w:r>
          </w:p>
          <w:p w:rsidR="00D6133F" w:rsidRDefault="00D6133F" w:rsidP="00BB4D54">
            <w:pPr>
              <w:pStyle w:val="a3"/>
              <w:jc w:val="center"/>
              <w:rPr>
                <w:sz w:val="24"/>
              </w:rPr>
            </w:pPr>
            <w:r>
              <w:t xml:space="preserve">без образования юридического лица, единиц  </w:t>
            </w: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Среднесписо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численность рабо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ников,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нятых в экон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мике</w:t>
            </w:r>
            <w:r w:rsidRPr="00B07477">
              <w:rPr>
                <w:sz w:val="24"/>
              </w:rPr>
              <w:t xml:space="preserve">, </w:t>
            </w:r>
            <w:r>
              <w:rPr>
                <w:sz w:val="24"/>
              </w:rPr>
              <w:t>чел.</w:t>
            </w:r>
          </w:p>
        </w:tc>
      </w:tr>
      <w:tr w:rsidR="00D6133F" w:rsidTr="00D6133F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4435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 занято в экономике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  <w:r w:rsidRPr="009447A7">
              <w:rPr>
                <w:sz w:val="24"/>
              </w:rPr>
              <w:t xml:space="preserve">, </w:t>
            </w:r>
            <w:r>
              <w:rPr>
                <w:sz w:val="24"/>
              </w:rPr>
              <w:t>городского округа</w:t>
            </w:r>
            <w:r w:rsidRPr="006B5C15">
              <w:rPr>
                <w:sz w:val="24"/>
              </w:rPr>
              <w:t>:</w:t>
            </w:r>
          </w:p>
          <w:p w:rsidR="00D6133F" w:rsidRDefault="00D6133F" w:rsidP="00BB4D54">
            <w:pPr>
              <w:pStyle w:val="a3"/>
              <w:rPr>
                <w:sz w:val="24"/>
              </w:rPr>
            </w:pPr>
          </w:p>
          <w:p w:rsidR="00D6133F" w:rsidRPr="0047011C" w:rsidRDefault="00D6133F" w:rsidP="00BB4D5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по городским и сельским поселен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ям</w:t>
            </w:r>
          </w:p>
          <w:p w:rsidR="00D6133F" w:rsidRPr="00ED1C7B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</w:tr>
      <w:tr w:rsidR="00D6133F" w:rsidTr="00D613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35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Вырицкое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гп</w:t>
            </w:r>
            <w:proofErr w:type="spellEnd"/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</w:tr>
      <w:tr w:rsidR="00D6133F" w:rsidTr="00D613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35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Гатчинское </w:t>
            </w:r>
            <w:proofErr w:type="spellStart"/>
            <w:r>
              <w:rPr>
                <w:sz w:val="24"/>
              </w:rPr>
              <w:t>гп</w:t>
            </w:r>
            <w:proofErr w:type="spellEnd"/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</w:tr>
      <w:tr w:rsidR="00D6133F" w:rsidTr="00D613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35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Дружногорское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гп</w:t>
            </w:r>
            <w:proofErr w:type="spellEnd"/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</w:tr>
      <w:tr w:rsidR="00D6133F" w:rsidTr="00D613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35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Коммунарское </w:t>
            </w:r>
            <w:proofErr w:type="spellStart"/>
            <w:r>
              <w:rPr>
                <w:sz w:val="24"/>
              </w:rPr>
              <w:t>гп</w:t>
            </w:r>
            <w:proofErr w:type="spellEnd"/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</w:tr>
      <w:tr w:rsidR="00D6133F" w:rsidTr="00D6133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435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Сиверское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гп</w:t>
            </w:r>
            <w:proofErr w:type="spellEnd"/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</w:tr>
      <w:tr w:rsidR="00D6133F" w:rsidTr="00D613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35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Таицкое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гп</w:t>
            </w:r>
            <w:proofErr w:type="spellEnd"/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46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3077</w:t>
            </w:r>
          </w:p>
        </w:tc>
      </w:tr>
      <w:tr w:rsidR="00D6133F" w:rsidTr="00D613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35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Большеколпанское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</w:tr>
      <w:tr w:rsidR="00D6133F" w:rsidTr="00D613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35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Веревское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</w:tr>
      <w:tr w:rsidR="00D6133F" w:rsidTr="00D613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35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Войсковицкое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</w:tr>
      <w:tr w:rsidR="00D6133F" w:rsidTr="00D613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35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Елизаветинское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</w:tr>
      <w:tr w:rsidR="00D6133F" w:rsidTr="00D613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35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Кобринское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</w:tr>
      <w:tr w:rsidR="00D6133F" w:rsidTr="00D613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35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Новосветское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</w:tr>
      <w:tr w:rsidR="00D6133F" w:rsidTr="00D613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35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Пудомягское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</w:tr>
      <w:tr w:rsidR="00D6133F" w:rsidTr="00D6133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435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Пудостьское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bookmarkStart w:id="0" w:name="_GoBack"/>
        <w:bookmarkEnd w:id="0"/>
      </w:tr>
      <w:tr w:rsidR="00D6133F" w:rsidTr="00D613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35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Рождественское </w:t>
            </w:r>
            <w:proofErr w:type="spellStart"/>
            <w:r>
              <w:rPr>
                <w:sz w:val="24"/>
              </w:rPr>
              <w:t>сп</w:t>
            </w:r>
            <w:proofErr w:type="spellEnd"/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</w:tr>
      <w:tr w:rsidR="00D6133F" w:rsidTr="00D613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35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Сусанинское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</w:tr>
      <w:tr w:rsidR="00D6133F" w:rsidTr="00D613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435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Сяськелевское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882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1746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  <w:tc>
          <w:tcPr>
            <w:tcW w:w="2150" w:type="dxa"/>
          </w:tcPr>
          <w:p w:rsidR="00D6133F" w:rsidRDefault="00D6133F" w:rsidP="00BB4D54">
            <w:pPr>
              <w:pStyle w:val="a3"/>
              <w:rPr>
                <w:sz w:val="24"/>
              </w:rPr>
            </w:pPr>
          </w:p>
        </w:tc>
      </w:tr>
    </w:tbl>
    <w:p w:rsidR="00DB4A56" w:rsidRDefault="00DB4A56"/>
    <w:sectPr w:rsidR="00DB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3F"/>
    <w:rsid w:val="00D6133F"/>
    <w:rsid w:val="00DB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6309-1E14-45B5-A204-C484089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133F"/>
  </w:style>
  <w:style w:type="character" w:customStyle="1" w:styleId="a4">
    <w:name w:val="Текст сноски Знак"/>
    <w:basedOn w:val="a0"/>
    <w:link w:val="a3"/>
    <w:semiHidden/>
    <w:rsid w:val="00D613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2023-02-13T07:56:00Z</dcterms:created>
  <dcterms:modified xsi:type="dcterms:W3CDTF">2023-02-13T07:56:00Z</dcterms:modified>
</cp:coreProperties>
</file>