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AD7" w:rsidRPr="00C85AD7" w:rsidRDefault="00C85AD7" w:rsidP="00C85AD7">
      <w:pPr>
        <w:spacing w:after="0" w:line="240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5AD7">
        <w:rPr>
          <w:rFonts w:ascii="Times New Roman" w:hAnsi="Times New Roman" w:cs="Times New Roman"/>
          <w:b/>
          <w:bCs/>
          <w:sz w:val="24"/>
          <w:szCs w:val="24"/>
        </w:rPr>
        <w:t>УТВЕРЖДАЮ</w:t>
      </w:r>
    </w:p>
    <w:p w:rsidR="00C85AD7" w:rsidRPr="00C85AD7" w:rsidRDefault="00C85AD7" w:rsidP="00C85AD7">
      <w:pPr>
        <w:spacing w:after="0" w:line="240" w:lineRule="auto"/>
        <w:ind w:left="4536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85A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Глава администрации</w:t>
      </w:r>
    </w:p>
    <w:p w:rsidR="00C85AD7" w:rsidRPr="00C85AD7" w:rsidRDefault="00C85AD7" w:rsidP="00C85AD7">
      <w:pPr>
        <w:spacing w:after="0" w:line="240" w:lineRule="auto"/>
        <w:ind w:left="4536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85A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Таицкого городского поселения</w:t>
      </w:r>
    </w:p>
    <w:p w:rsidR="00C85AD7" w:rsidRPr="00C85AD7" w:rsidRDefault="00C85AD7" w:rsidP="00C85AD7">
      <w:pPr>
        <w:spacing w:after="0" w:line="240" w:lineRule="auto"/>
        <w:ind w:left="4536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85A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Гатчинского муниципального района</w:t>
      </w:r>
    </w:p>
    <w:p w:rsidR="00C85AD7" w:rsidRPr="00C85AD7" w:rsidRDefault="00C85AD7" w:rsidP="00C85AD7">
      <w:pPr>
        <w:spacing w:after="0" w:line="240" w:lineRule="auto"/>
        <w:ind w:left="4536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85A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Ленинградской области</w:t>
      </w:r>
    </w:p>
    <w:p w:rsidR="00C85AD7" w:rsidRPr="00C85AD7" w:rsidRDefault="00C85AD7" w:rsidP="00C85AD7">
      <w:pPr>
        <w:spacing w:after="0" w:line="240" w:lineRule="auto"/>
        <w:ind w:left="4536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85AD7" w:rsidRPr="00C85AD7" w:rsidRDefault="00C85AD7" w:rsidP="00C85AD7">
      <w:pPr>
        <w:spacing w:after="0" w:line="240" w:lineRule="auto"/>
        <w:ind w:left="4536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85A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_________________________И.В. Львович</w:t>
      </w:r>
    </w:p>
    <w:p w:rsidR="00C85AD7" w:rsidRDefault="00C85AD7" w:rsidP="00C85AD7">
      <w:pPr>
        <w:spacing w:after="0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</w:p>
    <w:p w:rsidR="00DD304C" w:rsidRPr="00C85AD7" w:rsidRDefault="00C85AD7" w:rsidP="00C85AD7">
      <w:pPr>
        <w:spacing w:after="0"/>
        <w:ind w:left="453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655CA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03</w:t>
      </w:r>
      <w:r w:rsidRPr="00C85AD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655CA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ноября</w:t>
      </w:r>
      <w:r w:rsidRPr="00C85AD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2020 года</w:t>
      </w:r>
    </w:p>
    <w:p w:rsidR="00DD304C" w:rsidRPr="00037D6E" w:rsidRDefault="00DD304C" w:rsidP="00DD304C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7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</w:t>
      </w:r>
      <w:r w:rsidRPr="00E256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Pr="00037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ментация об Аукционе</w:t>
      </w:r>
    </w:p>
    <w:p w:rsidR="00AB5789" w:rsidRPr="00D751AC" w:rsidRDefault="00DD304C" w:rsidP="00A90AC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право заключения </w:t>
      </w:r>
      <w:r w:rsidRPr="00416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 аренды </w:t>
      </w:r>
      <w:r w:rsidRPr="004164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принадлежащего на праве собственности </w:t>
      </w:r>
      <w:r w:rsidR="00416498" w:rsidRPr="00416498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муниципальному образованию Таицкое городское поселение </w:t>
      </w:r>
      <w:r w:rsidR="00416498">
        <w:rPr>
          <w:rFonts w:ascii="Times New Roman" w:hAnsi="Times New Roman" w:cs="Times New Roman"/>
          <w:sz w:val="24"/>
          <w:szCs w:val="24"/>
          <w:lang w:eastAsia="ru-RU"/>
        </w:rPr>
        <w:t>Гатчинского муниципального района</w:t>
      </w:r>
      <w:r w:rsidR="00416498" w:rsidRPr="00416498">
        <w:rPr>
          <w:rFonts w:ascii="Times New Roman" w:hAnsi="Times New Roman" w:cs="Times New Roman"/>
          <w:sz w:val="24"/>
          <w:szCs w:val="24"/>
          <w:lang w:eastAsia="ru-RU"/>
        </w:rPr>
        <w:t xml:space="preserve"> Ленинградской области</w:t>
      </w:r>
      <w:r w:rsidR="00416498" w:rsidRPr="004164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164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объекта недвижимости </w:t>
      </w:r>
      <w:r w:rsidR="00AB5789" w:rsidRPr="004164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416498" w:rsidRPr="00416498">
        <w:rPr>
          <w:rFonts w:ascii="Times New Roman" w:hAnsi="Times New Roman" w:cs="Times New Roman"/>
          <w:sz w:val="24"/>
          <w:szCs w:val="24"/>
        </w:rPr>
        <w:t xml:space="preserve">нежилое </w:t>
      </w:r>
      <w:r w:rsidR="00416498" w:rsidRPr="00416498">
        <w:rPr>
          <w:rFonts w:ascii="Times New Roman" w:hAnsi="Times New Roman" w:cs="Times New Roman"/>
          <w:bCs/>
          <w:sz w:val="24"/>
          <w:szCs w:val="24"/>
        </w:rPr>
        <w:t xml:space="preserve">здание (нежилое здание, здание административного поселка) общей </w:t>
      </w:r>
      <w:r w:rsidR="00416498" w:rsidRPr="00416498">
        <w:rPr>
          <w:rFonts w:ascii="Times New Roman" w:hAnsi="Times New Roman" w:cs="Times New Roman"/>
          <w:sz w:val="24"/>
          <w:szCs w:val="24"/>
        </w:rPr>
        <w:t xml:space="preserve">площадью 183,5 кв. м., кадастровый номер 47:23:1401001:1929, расположенного по адресу: </w:t>
      </w:r>
      <w:r w:rsidR="00416498" w:rsidRPr="00416498">
        <w:rPr>
          <w:rFonts w:ascii="Times New Roman" w:hAnsi="Times New Roman" w:cs="Times New Roman"/>
          <w:bCs/>
          <w:sz w:val="24"/>
          <w:szCs w:val="24"/>
        </w:rPr>
        <w:t>Ленинградская область, Гатчинский р-н, пгт Тайцы, ул. Пушкина, д. 35</w:t>
      </w:r>
      <w:r w:rsidR="00416498" w:rsidRPr="004164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16498" w:rsidRPr="00416498">
        <w:rPr>
          <w:rFonts w:ascii="Times New Roman" w:hAnsi="Times New Roman" w:cs="Times New Roman"/>
          <w:sz w:val="24"/>
          <w:szCs w:val="24"/>
        </w:rPr>
        <w:t xml:space="preserve"> с земельным участком, площадью 1942 кв.м., расположенным по адресу: Ленинградская область, Гатчинский район, г.п. Тайцы, ул. Пушкина, д. 35, кадастровый номер 47:23:1302005:55, категория земель: «земли населенных пунктов», вид разрешенного использования: «под общественную застройку»</w:t>
      </w:r>
      <w:r w:rsidR="00AB5789" w:rsidRPr="004164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AB5789" w:rsidRPr="00D751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75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сроком на </w:t>
      </w:r>
      <w:r w:rsidR="0041649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751AC">
        <w:rPr>
          <w:rFonts w:ascii="Times New Roman" w:eastAsia="Times New Roman" w:hAnsi="Times New Roman" w:cs="Times New Roman"/>
          <w:sz w:val="24"/>
          <w:szCs w:val="24"/>
          <w:lang w:eastAsia="ru-RU"/>
        </w:rPr>
        <w:t>5 (</w:t>
      </w:r>
      <w:r w:rsidR="00416498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двадцать пять</w:t>
      </w:r>
      <w:r w:rsidRPr="00D75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лет, для </w:t>
      </w:r>
      <w:r w:rsidRPr="00D751AC">
        <w:rPr>
          <w:rFonts w:ascii="Times New Roman" w:hAnsi="Times New Roman" w:cs="Times New Roman"/>
          <w:sz w:val="24"/>
          <w:szCs w:val="24"/>
        </w:rPr>
        <w:t xml:space="preserve">использования объекта недвижимости </w:t>
      </w:r>
      <w:r w:rsidR="00D751AC" w:rsidRPr="00D751AC">
        <w:rPr>
          <w:rFonts w:ascii="Times New Roman" w:hAnsi="Times New Roman"/>
          <w:sz w:val="24"/>
          <w:szCs w:val="24"/>
        </w:rPr>
        <w:t xml:space="preserve">в соответствии с правилами землепользования и застройки </w:t>
      </w:r>
      <w:r w:rsidR="00416498">
        <w:rPr>
          <w:rFonts w:ascii="Times New Roman" w:hAnsi="Times New Roman"/>
          <w:sz w:val="24"/>
          <w:szCs w:val="24"/>
        </w:rPr>
        <w:t>Таицкого городского поселения</w:t>
      </w:r>
      <w:r w:rsidR="00D751AC" w:rsidRPr="00D751AC">
        <w:rPr>
          <w:rFonts w:ascii="Times New Roman" w:hAnsi="Times New Roman"/>
          <w:sz w:val="24"/>
          <w:szCs w:val="24"/>
        </w:rPr>
        <w:t xml:space="preserve">, утвержденными </w:t>
      </w:r>
      <w:r w:rsidR="00416498">
        <w:rPr>
          <w:rFonts w:ascii="Times New Roman" w:hAnsi="Times New Roman"/>
          <w:sz w:val="24"/>
          <w:szCs w:val="24"/>
        </w:rPr>
        <w:t>решением совета депутатов муниципального образования Таицкое городское поселение Гатчинского муниципального района Ленинградской области</w:t>
      </w:r>
      <w:r w:rsidR="00E25630">
        <w:rPr>
          <w:rFonts w:ascii="Times New Roman" w:hAnsi="Times New Roman"/>
          <w:sz w:val="24"/>
          <w:szCs w:val="24"/>
        </w:rPr>
        <w:t xml:space="preserve"> №9 от 30.01.2013 года</w:t>
      </w:r>
      <w:r w:rsidR="00D751AC" w:rsidRPr="00D751AC">
        <w:rPr>
          <w:rFonts w:ascii="Times New Roman" w:hAnsi="Times New Roman"/>
          <w:sz w:val="24"/>
          <w:szCs w:val="24"/>
        </w:rPr>
        <w:t xml:space="preserve"> с соблюдением санитарных норм и правил СанПинНов</w:t>
      </w:r>
    </w:p>
    <w:p w:rsidR="00DD304C" w:rsidRPr="00037D6E" w:rsidRDefault="00DD304C" w:rsidP="002D5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04C" w:rsidRPr="00037D6E" w:rsidRDefault="00DD304C" w:rsidP="00DD30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7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1.ТЕРМИНЫ И ОПРЕДЕЛЕНИЯ</w:t>
      </w:r>
    </w:p>
    <w:p w:rsidR="00DD304C" w:rsidRPr="00037D6E" w:rsidRDefault="00DD304C" w:rsidP="00DD30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304C" w:rsidRPr="00037D6E" w:rsidRDefault="00DD304C" w:rsidP="00DD304C">
      <w:pPr>
        <w:spacing w:after="0" w:line="240" w:lineRule="auto"/>
        <w:ind w:right="-17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Pr="00037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256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  <w:r w:rsidRPr="00037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256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Pr="00037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2563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 Таицкое городское поселение Гатчинского муниципального района Ленинградской области</w:t>
      </w:r>
      <w:r w:rsidRPr="00037D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D304C" w:rsidRPr="00037D6E" w:rsidRDefault="00DD304C" w:rsidP="00DD304C">
      <w:pPr>
        <w:spacing w:after="0" w:line="240" w:lineRule="auto"/>
        <w:ind w:right="-1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Pr="00037D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Претендент</w:t>
      </w:r>
      <w:r w:rsidRPr="00037D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r w:rsidRPr="00037D6E">
        <w:rPr>
          <w:rFonts w:ascii="Times New Roman" w:hAnsi="Times New Roman" w:cs="Times New Roman"/>
          <w:sz w:val="24"/>
          <w:szCs w:val="24"/>
        </w:rPr>
        <w:t>субъект малого и среднего предпринимательства, включенный в единый реестр субъектов малого и среднего предпринимательства</w:t>
      </w: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304C" w:rsidRPr="00037D6E" w:rsidRDefault="00DD304C" w:rsidP="00DD3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>1.4.</w:t>
      </w:r>
      <w:r w:rsidRPr="00037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 w:rsidR="00E256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37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Аукциона</w:t>
      </w: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Претендент, допущенный к участию в Аукционе.</w:t>
      </w:r>
    </w:p>
    <w:p w:rsidR="00DD304C" w:rsidRPr="00037D6E" w:rsidRDefault="00DD304C" w:rsidP="00DD304C">
      <w:pPr>
        <w:spacing w:after="0" w:line="240" w:lineRule="auto"/>
        <w:ind w:right="-1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>1.5.</w:t>
      </w:r>
      <w:r w:rsidRPr="00037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Победитель Аукциона</w:t>
      </w: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Участник Аукциона, предложивший наиболее высокую цену договора, которая была зафиксирована Организатором Аукциона.</w:t>
      </w:r>
    </w:p>
    <w:p w:rsidR="00A05576" w:rsidRDefault="00DD304C" w:rsidP="00DD30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>1.6.</w:t>
      </w:r>
      <w:r w:rsidRPr="00037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Объект</w:t>
      </w: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имущество, </w:t>
      </w:r>
      <w:r w:rsidRPr="00037D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принадлежащее на праве собственности </w:t>
      </w:r>
      <w:r w:rsidR="00E25630" w:rsidRPr="00416498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муниципальному образованию Таицкое городское поселение </w:t>
      </w:r>
      <w:r w:rsidR="00E25630">
        <w:rPr>
          <w:rFonts w:ascii="Times New Roman" w:hAnsi="Times New Roman" w:cs="Times New Roman"/>
          <w:sz w:val="24"/>
          <w:szCs w:val="24"/>
          <w:lang w:eastAsia="ru-RU"/>
        </w:rPr>
        <w:t>Гатчинского муниципального района</w:t>
      </w:r>
      <w:r w:rsidR="00E25630" w:rsidRPr="00416498">
        <w:rPr>
          <w:rFonts w:ascii="Times New Roman" w:hAnsi="Times New Roman" w:cs="Times New Roman"/>
          <w:sz w:val="24"/>
          <w:szCs w:val="24"/>
          <w:lang w:eastAsia="ru-RU"/>
        </w:rPr>
        <w:t xml:space="preserve"> Ленинградской области</w:t>
      </w:r>
      <w:r w:rsidR="00E25630" w:rsidRPr="004164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объекта недвижимости - </w:t>
      </w:r>
      <w:r w:rsidR="00E25630" w:rsidRPr="00416498">
        <w:rPr>
          <w:rFonts w:ascii="Times New Roman" w:hAnsi="Times New Roman" w:cs="Times New Roman"/>
          <w:sz w:val="24"/>
          <w:szCs w:val="24"/>
        </w:rPr>
        <w:t xml:space="preserve">нежилое </w:t>
      </w:r>
      <w:r w:rsidR="00E25630" w:rsidRPr="00416498">
        <w:rPr>
          <w:rFonts w:ascii="Times New Roman" w:hAnsi="Times New Roman" w:cs="Times New Roman"/>
          <w:bCs/>
          <w:sz w:val="24"/>
          <w:szCs w:val="24"/>
        </w:rPr>
        <w:t xml:space="preserve">здание (нежилое здание, здание административного поселка) общей </w:t>
      </w:r>
      <w:r w:rsidR="00E25630" w:rsidRPr="00416498">
        <w:rPr>
          <w:rFonts w:ascii="Times New Roman" w:hAnsi="Times New Roman" w:cs="Times New Roman"/>
          <w:sz w:val="24"/>
          <w:szCs w:val="24"/>
        </w:rPr>
        <w:t xml:space="preserve">площадью 183,5 кв. м., кадастровый номер 47:23:1401001:1929, расположенного по адресу: </w:t>
      </w:r>
      <w:r w:rsidR="00E25630" w:rsidRPr="00416498">
        <w:rPr>
          <w:rFonts w:ascii="Times New Roman" w:hAnsi="Times New Roman" w:cs="Times New Roman"/>
          <w:bCs/>
          <w:sz w:val="24"/>
          <w:szCs w:val="24"/>
        </w:rPr>
        <w:t>Ленинградская область, Гатчинский р-н, пгт Тайцы, ул. Пушкина, д. 35</w:t>
      </w:r>
      <w:r w:rsidR="00E25630" w:rsidRPr="004164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25630" w:rsidRPr="00416498">
        <w:rPr>
          <w:rFonts w:ascii="Times New Roman" w:hAnsi="Times New Roman" w:cs="Times New Roman"/>
          <w:sz w:val="24"/>
          <w:szCs w:val="24"/>
        </w:rPr>
        <w:t xml:space="preserve"> с земельным участком, площадью 1942 кв.м., расположенным по адресу: Ленинградская область, Гатчинский район, г.п. Тайцы, ул. Пушкина, д. 35, кадастровый номер 47:23:1302005:55, категория земель: «земли населенных пунктов», вид разрешенного использования: «под общественную застройку»</w:t>
      </w:r>
      <w:r w:rsidR="00A055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D304C" w:rsidRPr="00037D6E" w:rsidRDefault="00DD304C" w:rsidP="00DD30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>1.7.</w:t>
      </w:r>
      <w:r w:rsidRPr="00037D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Официальный сайт: </w:t>
      </w:r>
      <w:hyperlink r:id="rId7" w:history="1">
        <w:r w:rsidRPr="00037D6E">
          <w:rPr>
            <w:rFonts w:ascii="Times New Roman" w:eastAsia="Calibri" w:hAnsi="Times New Roman" w:cs="Times New Roman"/>
            <w:bCs/>
            <w:sz w:val="24"/>
            <w:szCs w:val="24"/>
          </w:rPr>
          <w:t>www.torgi.gov.ru</w:t>
        </w:r>
      </w:hyperlink>
      <w:r w:rsidRPr="00037D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D304C" w:rsidRPr="00037D6E" w:rsidRDefault="00DD304C" w:rsidP="00DD3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1.8</w:t>
      </w:r>
      <w:r w:rsidRPr="00037D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Комиссия</w:t>
      </w: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8E2CFC" w:rsidRPr="008E2CFC">
        <w:rPr>
          <w:rFonts w:ascii="Times New Roman" w:eastAsia="Times New Roman" w:hAnsi="Times New Roman" w:cs="Times New Roman"/>
          <w:sz w:val="24"/>
          <w:szCs w:val="28"/>
          <w:lang w:eastAsia="ru-RU"/>
        </w:rPr>
        <w:t>К</w:t>
      </w:r>
      <w:r w:rsidRPr="008E2CF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омиссия по проведению конкурсов и аукционов </w:t>
      </w:r>
      <w:r w:rsidR="008E2CFC" w:rsidRPr="008E2CFC">
        <w:rPr>
          <w:rFonts w:ascii="Times New Roman" w:hAnsi="Times New Roman" w:cs="Times New Roman"/>
          <w:sz w:val="24"/>
          <w:szCs w:val="28"/>
        </w:rPr>
        <w:t>на право заключения договоров аренды, договоров безвозмездного пользования, договоров доверительного управления имуществом в отношении имущества, находящегося в собственности муниципального образования Таицкое городское поселение Гатчинского муниципального района Ленинградской области</w:t>
      </w:r>
      <w:r w:rsidR="008E2CFC">
        <w:rPr>
          <w:rFonts w:ascii="Times New Roman" w:hAnsi="Times New Roman" w:cs="Times New Roman"/>
          <w:sz w:val="24"/>
          <w:szCs w:val="28"/>
        </w:rPr>
        <w:t>.</w:t>
      </w:r>
    </w:p>
    <w:p w:rsidR="00DD304C" w:rsidRPr="00037D6E" w:rsidRDefault="00DD304C" w:rsidP="00DD3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>1.9</w:t>
      </w:r>
      <w:r w:rsidRPr="00037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Шаг Аукциона</w:t>
      </w: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величина повышения начальной цены лота.</w:t>
      </w:r>
    </w:p>
    <w:p w:rsidR="00DD304C" w:rsidRPr="00037D6E" w:rsidRDefault="00DD304C" w:rsidP="00DD3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04C" w:rsidRPr="00037D6E" w:rsidRDefault="00DD304C" w:rsidP="00DD304C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7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DD304C" w:rsidRPr="00037D6E" w:rsidRDefault="00DD304C" w:rsidP="00DD30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304C" w:rsidRPr="00037D6E" w:rsidRDefault="00DD304C" w:rsidP="00DD304C">
      <w:pPr>
        <w:spacing w:after="0" w:line="240" w:lineRule="auto"/>
        <w:ind w:right="-1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Размещенные на официальном сайте торгов - </w:t>
      </w:r>
      <w:hyperlink r:id="rId8" w:history="1">
        <w:r w:rsidRPr="00037D6E">
          <w:rPr>
            <w:rFonts w:ascii="Times New Roman" w:eastAsia="Calibri" w:hAnsi="Times New Roman" w:cs="Times New Roman"/>
            <w:bCs/>
            <w:sz w:val="24"/>
            <w:szCs w:val="24"/>
          </w:rPr>
          <w:t>www.torgi.gov.ru</w:t>
        </w:r>
      </w:hyperlink>
      <w:r w:rsidRPr="008E2C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037D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опубликованные в средствах массовой информации (далее - СМИ) извещения о проведение Аукциона являются неотъемлемой частью настоящей документации об Аукционе.</w:t>
      </w:r>
    </w:p>
    <w:p w:rsidR="00DD304C" w:rsidRPr="00037D6E" w:rsidRDefault="00DD304C" w:rsidP="00DD3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r w:rsidRPr="00037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для проведения Аукциона подготовлены на основании:</w:t>
      </w:r>
    </w:p>
    <w:p w:rsidR="003C77E1" w:rsidRPr="00037D6E" w:rsidRDefault="00DD304C" w:rsidP="003C77E1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Гражданского кодекса Российской Федерации;</w:t>
      </w:r>
    </w:p>
    <w:p w:rsidR="003C77E1" w:rsidRPr="00037D6E" w:rsidRDefault="00DD304C" w:rsidP="003C77E1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06.10.2003 №131- ФЗ «Об общих принципах организации местного самоуправления в Российской Федерации»;</w:t>
      </w:r>
    </w:p>
    <w:p w:rsidR="003C77E1" w:rsidRPr="00037D6E" w:rsidRDefault="00DD304C" w:rsidP="003C77E1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26.07.2006 №135-ФЗ «О защите конкуренции»;</w:t>
      </w:r>
    </w:p>
    <w:p w:rsidR="003C77E1" w:rsidRPr="00037D6E" w:rsidRDefault="00DD304C" w:rsidP="003C77E1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24.07.2007 № 209-ФЗ «О развитии малого и среднего предпринимательства в Российской Федерации»;</w:t>
      </w:r>
    </w:p>
    <w:p w:rsidR="003C77E1" w:rsidRPr="00037D6E" w:rsidRDefault="00DD304C" w:rsidP="003C77E1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 Федеральной антимонопольной службы от 10 февраля 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конкурса»;</w:t>
      </w:r>
    </w:p>
    <w:p w:rsidR="003C77E1" w:rsidRPr="008E2CFC" w:rsidRDefault="00DD304C" w:rsidP="00FF57F8">
      <w:pPr>
        <w:numPr>
          <w:ilvl w:val="0"/>
          <w:numId w:val="3"/>
        </w:numPr>
        <w:spacing w:after="0" w:line="240" w:lineRule="auto"/>
        <w:ind w:left="0" w:right="-1"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</w:t>
      </w:r>
      <w:r w:rsidR="008E2CF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</w:t>
      </w:r>
      <w:r w:rsidR="008E2CFC" w:rsidRPr="008E2CFC">
        <w:rPr>
          <w:rFonts w:ascii="Times New Roman" w:hAnsi="Times New Roman" w:cs="Times New Roman"/>
          <w:sz w:val="24"/>
          <w:szCs w:val="24"/>
        </w:rPr>
        <w:t>муниципального образования Таицкое городское поселение Гатчинского муниципального района Ленинградской области от 03.10.2018 №35 «Об утверждении Положения «О порядке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путем предоставления таким субъектам муниципального имущества из перечня имущества (в том числе по льготным ставкам арендной платы) на территории поселения»</w:t>
      </w:r>
      <w:r w:rsidRPr="008E2CF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751AC" w:rsidRPr="00D751AC" w:rsidRDefault="00D751AC" w:rsidP="00D751AC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75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</w:t>
      </w:r>
      <w:r w:rsidR="008E2CFC" w:rsidRPr="008E2CFC">
        <w:rPr>
          <w:rFonts w:ascii="Times New Roman" w:hAnsi="Times New Roman" w:cs="Times New Roman"/>
          <w:sz w:val="24"/>
          <w:szCs w:val="24"/>
        </w:rPr>
        <w:t>администрации Таицкого городского поселения Гатчинского муниципального района от 20.12.2019 №641 «Об утверждении перечня муниципального имущества муниципального образования  Таицкое городское поселение  Гатчинского муниципального района Ленинградской области, свободного от прав третьих лиц (за исключением имущественных прав субъектов малого и среднего предпринимательства), предназначенного для использования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Pr="008E2CF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D304C" w:rsidRPr="008E2CFC" w:rsidRDefault="00FF57F8" w:rsidP="008E2CFC">
      <w:pPr>
        <w:spacing w:after="0" w:line="240" w:lineRule="auto"/>
        <w:jc w:val="both"/>
        <w:rPr>
          <w:color w:val="000000"/>
          <w:sz w:val="28"/>
          <w:szCs w:val="28"/>
        </w:rPr>
      </w:pPr>
      <w:r w:rsidRPr="00D75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</w:t>
      </w:r>
      <w:r w:rsidR="008E2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2CFC" w:rsidRPr="008E2CFC">
        <w:rPr>
          <w:rFonts w:ascii="Times New Roman" w:hAnsi="Times New Roman" w:cs="Times New Roman"/>
          <w:sz w:val="24"/>
          <w:szCs w:val="24"/>
        </w:rPr>
        <w:t xml:space="preserve">администрации Таицкого городского поселения Гатчинского муниципального района </w:t>
      </w:r>
      <w:r w:rsidR="00C85AD7" w:rsidRPr="00C85AD7">
        <w:rPr>
          <w:rFonts w:ascii="Times New Roman" w:eastAsia="Times New Roman" w:hAnsi="Times New Roman" w:cs="Times New Roman"/>
          <w:sz w:val="24"/>
          <w:szCs w:val="24"/>
          <w:lang w:eastAsia="ru-RU"/>
        </w:rPr>
        <w:t>29.10</w:t>
      </w:r>
      <w:r w:rsidR="00602A52" w:rsidRPr="00C85AD7">
        <w:rPr>
          <w:rFonts w:ascii="Times New Roman" w:eastAsia="Times New Roman" w:hAnsi="Times New Roman" w:cs="Times New Roman"/>
          <w:sz w:val="24"/>
          <w:szCs w:val="24"/>
          <w:lang w:eastAsia="ru-RU"/>
        </w:rPr>
        <w:t>.2020</w:t>
      </w:r>
      <w:r w:rsidRPr="00C85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C85AD7" w:rsidRPr="00C85AD7">
        <w:rPr>
          <w:rFonts w:ascii="Times New Roman" w:eastAsia="Times New Roman" w:hAnsi="Times New Roman" w:cs="Times New Roman"/>
          <w:sz w:val="24"/>
          <w:szCs w:val="24"/>
          <w:lang w:eastAsia="ru-RU"/>
        </w:rPr>
        <w:t>503</w:t>
      </w:r>
      <w:r w:rsidRPr="00D75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2CF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bookmarkStart w:id="0" w:name="_Hlk536428945"/>
      <w:r w:rsidR="008E2CFC" w:rsidRPr="008E2CFC">
        <w:rPr>
          <w:rFonts w:ascii="Times New Roman" w:hAnsi="Times New Roman" w:cs="Times New Roman"/>
          <w:sz w:val="24"/>
          <w:szCs w:val="24"/>
        </w:rPr>
        <w:t xml:space="preserve">О </w:t>
      </w:r>
      <w:bookmarkEnd w:id="0"/>
      <w:r w:rsidR="008E2CFC" w:rsidRPr="008E2CFC">
        <w:rPr>
          <w:rFonts w:ascii="Times New Roman" w:hAnsi="Times New Roman" w:cs="Times New Roman"/>
          <w:sz w:val="24"/>
          <w:szCs w:val="24"/>
        </w:rPr>
        <w:t>проведении аукциона по продаже права на заключение договора аренды на объект недвижимости, находящийся в собственности муниципального образования Таицкое городское поселение Гатчинского муниципального района Ленинградской области</w:t>
      </w:r>
      <w:r w:rsidRPr="008E2CF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D304C" w:rsidRPr="008E2C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304C" w:rsidRPr="00D751AC" w:rsidRDefault="00DD304C" w:rsidP="00DD304C">
      <w:pPr>
        <w:spacing w:after="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1AC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Pr="00D751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Предмет Аукциона – </w:t>
      </w:r>
      <w:r w:rsidRPr="00D751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заключение договора аренды Объекта. Предмет выставлен одним лотом.</w:t>
      </w:r>
    </w:p>
    <w:p w:rsidR="00DD304C" w:rsidRPr="00D751AC" w:rsidRDefault="00DD304C" w:rsidP="00DD304C">
      <w:pPr>
        <w:spacing w:after="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Аукциона Организатор Аукциона заключает с Победителем Аукциона договор аренды Объекта с размером величины годовой арендной платы, установленной в ходе Аукциона, сроком на </w:t>
      </w:r>
      <w:r w:rsidR="008E2CF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751AC">
        <w:rPr>
          <w:rFonts w:ascii="Times New Roman" w:eastAsia="Times New Roman" w:hAnsi="Times New Roman" w:cs="Times New Roman"/>
          <w:sz w:val="24"/>
          <w:szCs w:val="24"/>
          <w:lang w:eastAsia="ru-RU"/>
        </w:rPr>
        <w:t>5 (</w:t>
      </w:r>
      <w:r w:rsidR="008E2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двадцать </w:t>
      </w:r>
      <w:r w:rsidRPr="00D751AC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пять) лет (далее – Договор).</w:t>
      </w:r>
    </w:p>
    <w:p w:rsidR="00DD304C" w:rsidRPr="00D751AC" w:rsidRDefault="00DD304C" w:rsidP="00DD304C">
      <w:pPr>
        <w:spacing w:after="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1AC">
        <w:rPr>
          <w:rFonts w:ascii="Times New Roman" w:eastAsia="Times New Roman" w:hAnsi="Times New Roman" w:cs="Times New Roman"/>
          <w:sz w:val="24"/>
          <w:szCs w:val="24"/>
          <w:lang w:eastAsia="ru-RU"/>
        </w:rPr>
        <w:t>2.4.</w:t>
      </w:r>
      <w:r w:rsidRPr="00D751A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Собственник Объекта – </w:t>
      </w:r>
      <w:r w:rsidRPr="00D751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муниципальное образование </w:t>
      </w:r>
      <w:r w:rsidR="008E2CFC" w:rsidRPr="008E2CFC">
        <w:rPr>
          <w:rFonts w:ascii="Times New Roman" w:hAnsi="Times New Roman" w:cs="Times New Roman"/>
          <w:sz w:val="24"/>
          <w:szCs w:val="24"/>
        </w:rPr>
        <w:t>Таицкое городское поселение Гатчинского муниципального района Ленинградской области</w:t>
      </w:r>
      <w:r w:rsidRPr="00D751A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DD304C" w:rsidRPr="00037D6E" w:rsidRDefault="00DD304C" w:rsidP="00DD304C">
      <w:pPr>
        <w:spacing w:after="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</w:t>
      </w:r>
      <w:r w:rsidRPr="00037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Балансодержатель Объекта – </w:t>
      </w:r>
      <w:r w:rsidR="008E2CFC" w:rsidRPr="008E2CFC">
        <w:rPr>
          <w:rFonts w:ascii="Times New Roman" w:hAnsi="Times New Roman" w:cs="Times New Roman"/>
          <w:color w:val="000000"/>
          <w:spacing w:val="-1"/>
          <w:sz w:val="24"/>
          <w:szCs w:val="24"/>
        </w:rPr>
        <w:t>администрация муниципального образования Таицкое городское поселение Гатчинского муниципального района Ленинградской области</w:t>
      </w:r>
      <w:r w:rsidR="008E2CFC" w:rsidRPr="008E2C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304C" w:rsidRPr="00037D6E" w:rsidRDefault="00DD304C" w:rsidP="00DD304C">
      <w:pPr>
        <w:spacing w:after="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>2.6.</w:t>
      </w:r>
      <w:r w:rsidRPr="00037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Организатор Аукциона: </w:t>
      </w:r>
      <w:r w:rsidR="008E2CFC" w:rsidRPr="008E2CFC">
        <w:rPr>
          <w:rFonts w:ascii="Times New Roman" w:hAnsi="Times New Roman" w:cs="Times New Roman"/>
          <w:color w:val="000000"/>
          <w:spacing w:val="-1"/>
          <w:sz w:val="24"/>
          <w:szCs w:val="24"/>
        </w:rPr>
        <w:t>администрация муниципального образования Таицкое городское поселение Гатчинского муниципального района Ленинградской области</w:t>
      </w:r>
      <w:r w:rsidRPr="008E2C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304C" w:rsidRPr="00037D6E" w:rsidRDefault="00DD304C" w:rsidP="00DD304C">
      <w:pPr>
        <w:spacing w:after="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 место нахождения, почтовый и электронный адреса</w:t>
      </w: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DD304C" w:rsidRPr="00037D6E" w:rsidRDefault="00DD304C" w:rsidP="00DD304C">
      <w:pPr>
        <w:spacing w:after="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адрес: 1883</w:t>
      </w:r>
      <w:r w:rsidR="008E2CFC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Ленинградская область, </w:t>
      </w:r>
      <w:r w:rsidR="008E2CFC">
        <w:rPr>
          <w:rFonts w:ascii="Times New Roman" w:eastAsia="Times New Roman" w:hAnsi="Times New Roman" w:cs="Times New Roman"/>
          <w:sz w:val="24"/>
          <w:szCs w:val="24"/>
          <w:lang w:eastAsia="ru-RU"/>
        </w:rPr>
        <w:t>Гатчинский муниципальный район, Таицкое городское поселение, дер. Большие Тайцы, ул. Санаторская, д.24</w:t>
      </w:r>
    </w:p>
    <w:p w:rsidR="00DD304C" w:rsidRPr="00037D6E" w:rsidRDefault="00DD304C" w:rsidP="00DD304C">
      <w:pPr>
        <w:spacing w:after="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Адрес местонахождения: </w:t>
      </w:r>
      <w:r w:rsidR="008E2CFC"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>1883</w:t>
      </w:r>
      <w:r w:rsidR="008E2CFC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="008E2CFC"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Ленинградская область, </w:t>
      </w:r>
      <w:r w:rsidR="008E2CFC">
        <w:rPr>
          <w:rFonts w:ascii="Times New Roman" w:eastAsia="Times New Roman" w:hAnsi="Times New Roman" w:cs="Times New Roman"/>
          <w:sz w:val="24"/>
          <w:szCs w:val="24"/>
          <w:lang w:eastAsia="ru-RU"/>
        </w:rPr>
        <w:t>Гатчинский муниципальный район, Таицкое городское поселение, дер. Большие Тайцы, ул. Санаторская, д.24.</w:t>
      </w:r>
    </w:p>
    <w:p w:rsidR="00DD304C" w:rsidRPr="00037D6E" w:rsidRDefault="00DD304C" w:rsidP="00DD304C">
      <w:pPr>
        <w:spacing w:after="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37D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8E2CFC" w:rsidRPr="008E2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2CF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taici</w:t>
      </w:r>
      <w:r w:rsidR="008E2CFC" w:rsidRPr="008E2C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@</w:t>
      </w:r>
      <w:r w:rsidR="008E2CF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taici</w:t>
      </w:r>
      <w:r w:rsidR="008E2CFC" w:rsidRPr="008E2C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E2CF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ru</w:t>
      </w:r>
      <w:r w:rsidRPr="00037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Тел./факс: (8</w:t>
      </w:r>
      <w:r w:rsidRPr="00037D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813 71) </w:t>
      </w:r>
      <w:r w:rsidR="00D751A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8E2CFC" w:rsidRPr="008E2CFC">
        <w:rPr>
          <w:rFonts w:ascii="Times New Roman" w:eastAsia="Times New Roman" w:hAnsi="Times New Roman" w:cs="Times New Roman"/>
          <w:sz w:val="24"/>
          <w:szCs w:val="24"/>
          <w:lang w:eastAsia="ru-RU"/>
        </w:rPr>
        <w:t>52-170</w:t>
      </w: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304C" w:rsidRPr="00037D6E" w:rsidRDefault="00DD304C" w:rsidP="00DD304C">
      <w:pPr>
        <w:spacing w:after="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Контактные лица</w:t>
      </w: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8E2C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Набиева Анжелика Элшадовна, тел.: 8(</w:t>
      </w: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81371) </w:t>
      </w:r>
      <w:r w:rsidR="008E2CF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2CFC">
        <w:rPr>
          <w:rFonts w:ascii="Times New Roman" w:eastAsia="Times New Roman" w:hAnsi="Times New Roman" w:cs="Times New Roman"/>
          <w:sz w:val="24"/>
          <w:szCs w:val="24"/>
          <w:lang w:eastAsia="ru-RU"/>
        </w:rPr>
        <w:t>50-176</w:t>
      </w: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D304C" w:rsidRPr="00037D6E" w:rsidRDefault="00DD304C" w:rsidP="00DD304C">
      <w:pPr>
        <w:tabs>
          <w:tab w:val="left" w:pos="2748"/>
        </w:tabs>
        <w:spacing w:after="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</w:t>
      </w:r>
      <w:r w:rsidRPr="00037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Аукциона – </w:t>
      </w: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Аукцион, открытый по составу участников </w:t>
      </w:r>
      <w:r w:rsidR="00FF57F8"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условии отнесения участников к категории субъектов малого и</w:t>
      </w:r>
      <w:r w:rsidR="00FF57F8" w:rsidRPr="00037D6E">
        <w:rPr>
          <w:rFonts w:ascii="Times New Roman" w:hAnsi="Times New Roman" w:cs="Times New Roman"/>
          <w:sz w:val="24"/>
          <w:szCs w:val="24"/>
        </w:rPr>
        <w:t xml:space="preserve"> среднего предпринимательства,включенных в единый реестр субъектов малого и </w:t>
      </w:r>
      <w:r w:rsidR="00FF57F8"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среднего предпринимательства) </w:t>
      </w: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>и форме подачи предложений.</w:t>
      </w:r>
    </w:p>
    <w:p w:rsidR="00DD304C" w:rsidRPr="001B187D" w:rsidRDefault="00DD304C" w:rsidP="00DD304C">
      <w:pPr>
        <w:tabs>
          <w:tab w:val="left" w:pos="2748"/>
        </w:tabs>
        <w:spacing w:after="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</w:t>
      </w:r>
      <w:r w:rsidRPr="00037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Дата, время начала подачи заявок</w:t>
      </w:r>
      <w:r w:rsidRPr="001B18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0E5D1B" w:rsidRPr="001B18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06.11</w:t>
      </w:r>
      <w:r w:rsidR="00DA3611" w:rsidRPr="001B18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.2020</w:t>
      </w:r>
      <w:r w:rsidRPr="001B18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10.00 час. </w:t>
      </w:r>
      <w:r w:rsidRPr="001B18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местному времени.</w:t>
      </w:r>
    </w:p>
    <w:p w:rsidR="00DD304C" w:rsidRPr="001B187D" w:rsidRDefault="00DD304C" w:rsidP="00DD304C">
      <w:pPr>
        <w:tabs>
          <w:tab w:val="left" w:pos="2748"/>
        </w:tabs>
        <w:spacing w:after="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8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Дата, время окончания подачи заявок:</w:t>
      </w:r>
      <w:r w:rsidR="008E2CFC" w:rsidRPr="001B18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E5D1B" w:rsidRPr="001B18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07.12</w:t>
      </w:r>
      <w:r w:rsidR="00DA3611" w:rsidRPr="001B18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.2020</w:t>
      </w:r>
      <w:r w:rsidRPr="001B18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17.00 час.</w:t>
      </w:r>
      <w:r w:rsidRPr="001B1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местному времени.</w:t>
      </w:r>
    </w:p>
    <w:p w:rsidR="00DD304C" w:rsidRPr="001B187D" w:rsidRDefault="00DD304C" w:rsidP="00DD304C">
      <w:pPr>
        <w:tabs>
          <w:tab w:val="left" w:pos="2748"/>
        </w:tabs>
        <w:spacing w:after="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8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 приема заявок</w:t>
      </w:r>
      <w:r w:rsidRPr="001B1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заявки на участие в аукционе принимаются в рабочие дни с 10 до 17 часов в помещении </w:t>
      </w:r>
      <w:r w:rsidR="008E2CFC" w:rsidRPr="001B187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1B1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r w:rsidR="008352F8" w:rsidRPr="001B187D">
        <w:rPr>
          <w:rFonts w:ascii="Times New Roman" w:eastAsia="Times New Roman" w:hAnsi="Times New Roman" w:cs="Times New Roman"/>
          <w:sz w:val="24"/>
          <w:szCs w:val="24"/>
          <w:lang w:eastAsia="ru-RU"/>
        </w:rPr>
        <w:t>188340, Ленинградская область, Гатчинский муниципальный район, Таицкое городское поселение, дер. Большие Тайцы, ул. Санаторская, д.24, 2 этаж, кабинет №2, тел.:8</w:t>
      </w:r>
      <w:r w:rsidRPr="001B187D">
        <w:rPr>
          <w:rFonts w:ascii="Times New Roman" w:eastAsia="Times New Roman" w:hAnsi="Times New Roman" w:cs="Times New Roman"/>
          <w:sz w:val="24"/>
          <w:szCs w:val="24"/>
          <w:lang w:eastAsia="ru-RU"/>
        </w:rPr>
        <w:t>(81371) -</w:t>
      </w:r>
      <w:r w:rsidR="008352F8" w:rsidRPr="001B187D">
        <w:rPr>
          <w:rFonts w:ascii="Times New Roman" w:eastAsia="Times New Roman" w:hAnsi="Times New Roman" w:cs="Times New Roman"/>
          <w:sz w:val="24"/>
          <w:szCs w:val="24"/>
          <w:lang w:eastAsia="ru-RU"/>
        </w:rPr>
        <w:t>52-176, 8(81371)-52-737</w:t>
      </w:r>
      <w:r w:rsidRPr="001B18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304C" w:rsidRPr="001B187D" w:rsidRDefault="00DD304C" w:rsidP="00DD304C">
      <w:pPr>
        <w:tabs>
          <w:tab w:val="left" w:pos="2748"/>
        </w:tabs>
        <w:spacing w:after="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Аукционная документация размещена на официальном сайте торгов </w:t>
      </w:r>
      <w:hyperlink r:id="rId9" w:history="1">
        <w:r w:rsidRPr="001B187D">
          <w:rPr>
            <w:rFonts w:ascii="Times New Roman" w:eastAsia="Calibri" w:hAnsi="Times New Roman" w:cs="Times New Roman"/>
            <w:bCs/>
            <w:sz w:val="24"/>
            <w:szCs w:val="24"/>
          </w:rPr>
          <w:t>www.torgi.gov.ru</w:t>
        </w:r>
      </w:hyperlink>
      <w:r w:rsidRPr="001B1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1B1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предоставляется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с даты получения соответствующего заявления. Предоставление документации осуществляется на безвозмездной основе.</w:t>
      </w:r>
    </w:p>
    <w:p w:rsidR="00DD304C" w:rsidRPr="001B187D" w:rsidRDefault="00DD304C" w:rsidP="00DD304C">
      <w:pPr>
        <w:tabs>
          <w:tab w:val="left" w:pos="2748"/>
        </w:tabs>
        <w:spacing w:after="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 </w:t>
      </w:r>
      <w:r w:rsidRPr="001B18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и время рассмотрения заявок на участие в Аукционе, место рассмотрения заявок на участие в Аукционе –</w:t>
      </w:r>
      <w:r w:rsidR="008352F8" w:rsidRPr="001B18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C60BD" w:rsidRPr="001B18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14.12</w:t>
      </w:r>
      <w:r w:rsidR="00DA3611" w:rsidRPr="001B18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.2020</w:t>
      </w:r>
      <w:r w:rsidRPr="001B18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F91200" w:rsidRPr="001B18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Pr="001B18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.00 часов</w:t>
      </w:r>
      <w:r w:rsidR="008352F8" w:rsidRPr="001B18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B18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местному времени по адресу: </w:t>
      </w:r>
      <w:r w:rsidR="008352F8" w:rsidRPr="001B187D">
        <w:rPr>
          <w:rFonts w:ascii="Times New Roman" w:eastAsia="Times New Roman" w:hAnsi="Times New Roman" w:cs="Times New Roman"/>
          <w:sz w:val="24"/>
          <w:szCs w:val="24"/>
          <w:lang w:eastAsia="ru-RU"/>
        </w:rPr>
        <w:t>188340, Ленинградская область, Гатчинский муниципальный район, Таицкое городское поселение, дер. Большие Тайцы, ул. Санаторская, д.24, 2 этаж, кабинет №2</w:t>
      </w:r>
      <w:r w:rsidRPr="001B18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304C" w:rsidRPr="00037D6E" w:rsidRDefault="00DD304C" w:rsidP="00DD304C">
      <w:pPr>
        <w:tabs>
          <w:tab w:val="left" w:pos="2748"/>
        </w:tabs>
        <w:spacing w:after="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 </w:t>
      </w:r>
      <w:r w:rsidRPr="001B187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Дата, время, место проведения Аукциона –</w:t>
      </w:r>
      <w:r w:rsidR="008352F8" w:rsidRPr="001B187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4C60BD" w:rsidRPr="001B187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16</w:t>
      </w:r>
      <w:r w:rsidR="00DA3611" w:rsidRPr="001B187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.</w:t>
      </w:r>
      <w:r w:rsidR="004C60BD" w:rsidRPr="001B187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12</w:t>
      </w:r>
      <w:r w:rsidR="00DA3611" w:rsidRPr="001B187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.2020</w:t>
      </w:r>
      <w:r w:rsidRPr="001B187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в </w:t>
      </w:r>
      <w:r w:rsidR="00DA3611" w:rsidRPr="001B187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11</w:t>
      </w:r>
      <w:r w:rsidRPr="001B187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.00 часов</w:t>
      </w:r>
      <w:r w:rsidR="008352F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местному времени по адресу: </w:t>
      </w:r>
      <w:r w:rsidR="008352F8"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Ленинградская область, </w:t>
      </w:r>
      <w:r w:rsidR="00835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Гатчинский муниципальный район, Таицкое городское поселение, дер. Большие Тайцы, ул. Санаторская, д.24, </w:t>
      </w:r>
      <w:r w:rsidR="004C60BD">
        <w:rPr>
          <w:rFonts w:ascii="Times New Roman" w:eastAsia="Times New Roman" w:hAnsi="Times New Roman" w:cs="Times New Roman"/>
          <w:sz w:val="24"/>
          <w:szCs w:val="24"/>
          <w:lang w:eastAsia="ru-RU"/>
        </w:rPr>
        <w:t>2 этаж, кабинет №2</w:t>
      </w: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D304C" w:rsidRPr="00037D6E" w:rsidRDefault="00DD304C" w:rsidP="00DD304C">
      <w:pPr>
        <w:tabs>
          <w:tab w:val="left" w:pos="2748"/>
        </w:tabs>
        <w:spacing w:after="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Организатор аукциона вправе отказаться от проведения Аукциона не позднее чем за пять дней до даты окончания срока подачи заявок на участие в аукционе.</w:t>
      </w:r>
    </w:p>
    <w:p w:rsidR="00DD304C" w:rsidRPr="00037D6E" w:rsidRDefault="00DD304C" w:rsidP="00DD30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304C" w:rsidRPr="00037D6E" w:rsidRDefault="00DD304C" w:rsidP="00DD30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7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СОСТАВ И ХАРАКТЕРИСТИКА ОБЪЕКТА</w:t>
      </w:r>
    </w:p>
    <w:p w:rsidR="00DD304C" w:rsidRPr="00037D6E" w:rsidRDefault="00DD304C" w:rsidP="00DD30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04C" w:rsidRPr="00037D6E" w:rsidRDefault="00DD304C" w:rsidP="00DD30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Pr="00037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Технические характеристики и иные сведения об Объекте.</w:t>
      </w:r>
    </w:p>
    <w:p w:rsidR="00DD304C" w:rsidRPr="00037D6E" w:rsidRDefault="00DD304C" w:rsidP="00DD3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</w:t>
      </w:r>
      <w:r w:rsidRPr="00037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Адрес местонахождения Объекта –</w:t>
      </w:r>
      <w:r w:rsidR="001424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42456" w:rsidRPr="00142456">
        <w:rPr>
          <w:rFonts w:ascii="Times New Roman" w:hAnsi="Times New Roman" w:cs="Times New Roman"/>
          <w:sz w:val="24"/>
          <w:szCs w:val="24"/>
        </w:rPr>
        <w:t>Ленинградская область, Гатчинский район, г.п. Тайцы, ул. Пушкина, д. 35</w:t>
      </w:r>
      <w:r w:rsidRPr="001424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D304C" w:rsidRPr="00037D6E" w:rsidRDefault="00DD304C" w:rsidP="00DD3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3.1.2. </w:t>
      </w:r>
      <w:r w:rsidRPr="00037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 Объекта –</w:t>
      </w: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имущество, </w:t>
      </w:r>
      <w:r w:rsidRPr="00037D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принадлежащее на праве собственности муниципальному образованию </w:t>
      </w:r>
      <w:r w:rsidR="00142456" w:rsidRPr="008E2CFC">
        <w:rPr>
          <w:rFonts w:ascii="Times New Roman" w:hAnsi="Times New Roman" w:cs="Times New Roman"/>
          <w:sz w:val="24"/>
          <w:szCs w:val="24"/>
        </w:rPr>
        <w:t>Таицкое городское поселение Гатчинского муниципального района Ленинградской области</w:t>
      </w:r>
      <w:r w:rsidRPr="00037D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8145B" w:rsidRPr="001424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142456" w:rsidRPr="00142456">
        <w:rPr>
          <w:rFonts w:ascii="Times New Roman" w:hAnsi="Times New Roman" w:cs="Times New Roman"/>
          <w:sz w:val="24"/>
          <w:szCs w:val="24"/>
        </w:rPr>
        <w:t xml:space="preserve">нежилое </w:t>
      </w:r>
      <w:r w:rsidR="00142456" w:rsidRPr="00142456">
        <w:rPr>
          <w:rFonts w:ascii="Times New Roman" w:hAnsi="Times New Roman" w:cs="Times New Roman"/>
          <w:bCs/>
          <w:sz w:val="24"/>
          <w:szCs w:val="24"/>
        </w:rPr>
        <w:t xml:space="preserve">здание (нежилое здание, здание административного поселка) общей </w:t>
      </w:r>
      <w:r w:rsidR="00142456" w:rsidRPr="00142456">
        <w:rPr>
          <w:rFonts w:ascii="Times New Roman" w:hAnsi="Times New Roman" w:cs="Times New Roman"/>
          <w:sz w:val="24"/>
          <w:szCs w:val="24"/>
        </w:rPr>
        <w:t xml:space="preserve">площадью 183,5 кв. м., кадастровый номер 47:23:1401001:1929, расположенного по адресу: </w:t>
      </w:r>
      <w:r w:rsidR="00142456" w:rsidRPr="00142456">
        <w:rPr>
          <w:rFonts w:ascii="Times New Roman" w:hAnsi="Times New Roman" w:cs="Times New Roman"/>
          <w:bCs/>
          <w:sz w:val="24"/>
          <w:szCs w:val="24"/>
        </w:rPr>
        <w:t>Ленинградская область, Гатчинский р-н, пгт Тайцы, ул. Пушкина, д. 35</w:t>
      </w:r>
      <w:r w:rsidR="00142456" w:rsidRPr="001424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42456" w:rsidRPr="00142456">
        <w:rPr>
          <w:rFonts w:ascii="Times New Roman" w:hAnsi="Times New Roman" w:cs="Times New Roman"/>
          <w:sz w:val="24"/>
          <w:szCs w:val="24"/>
        </w:rPr>
        <w:t xml:space="preserve"> с земельным участком, площадью 1942 кв.м., расположенным по адресу: Ленинградская область, Гатчинский район, г.п. Тайцы, ул. Пушкина, д. 35, кадастровый номер 47:23:1302005:55, категория земель: «земли населенных пунктов», вид разрешенного использования: «под общественную застройку»</w:t>
      </w:r>
      <w:r w:rsidR="00142456"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145B"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Объект)</w:t>
      </w: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304C" w:rsidRPr="00037D6E" w:rsidRDefault="00DD304C" w:rsidP="00DD3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</w:t>
      </w:r>
      <w:r w:rsidRPr="00037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Состояние Объекта – </w:t>
      </w: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 находится в технически исправном состоянии. </w:t>
      </w:r>
    </w:p>
    <w:p w:rsidR="00DD304C" w:rsidRPr="00037D6E" w:rsidRDefault="00DD304C" w:rsidP="00DD30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</w:t>
      </w:r>
      <w:r w:rsidRPr="00037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Функциональное назначение </w:t>
      </w: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28145B"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использования </w:t>
      </w:r>
      <w:r w:rsidR="00D751AC" w:rsidRPr="00D751AC">
        <w:rPr>
          <w:rFonts w:ascii="Times New Roman" w:hAnsi="Times New Roman" w:cs="Times New Roman"/>
          <w:sz w:val="24"/>
          <w:szCs w:val="24"/>
        </w:rPr>
        <w:t xml:space="preserve">объекта недвижимости </w:t>
      </w:r>
      <w:r w:rsidR="00D751AC" w:rsidRPr="00D751AC">
        <w:rPr>
          <w:rFonts w:ascii="Times New Roman" w:hAnsi="Times New Roman"/>
          <w:sz w:val="24"/>
          <w:szCs w:val="24"/>
        </w:rPr>
        <w:t xml:space="preserve">в соответствии с правилами землепользования и застройки </w:t>
      </w:r>
      <w:r w:rsidR="00142456">
        <w:rPr>
          <w:rFonts w:ascii="Times New Roman" w:hAnsi="Times New Roman"/>
          <w:sz w:val="24"/>
          <w:szCs w:val="24"/>
        </w:rPr>
        <w:t>Таицкого городского поселения</w:t>
      </w:r>
      <w:r w:rsidR="00D751AC" w:rsidRPr="00D751AC">
        <w:rPr>
          <w:rFonts w:ascii="Times New Roman" w:hAnsi="Times New Roman"/>
          <w:sz w:val="24"/>
          <w:szCs w:val="24"/>
        </w:rPr>
        <w:t xml:space="preserve">, </w:t>
      </w:r>
      <w:r w:rsidR="00142456" w:rsidRPr="00D751AC">
        <w:rPr>
          <w:rFonts w:ascii="Times New Roman" w:hAnsi="Times New Roman"/>
          <w:sz w:val="24"/>
          <w:szCs w:val="24"/>
        </w:rPr>
        <w:t xml:space="preserve">утвержденными </w:t>
      </w:r>
      <w:r w:rsidR="00142456">
        <w:rPr>
          <w:rFonts w:ascii="Times New Roman" w:hAnsi="Times New Roman"/>
          <w:sz w:val="24"/>
          <w:szCs w:val="24"/>
        </w:rPr>
        <w:t>решением совета депутатов муниципального образования Таицкое городское поселение Гатчинского муниципального района Ленинградской области №9 от 30.01.2013 года</w:t>
      </w:r>
      <w:r w:rsidR="00D751AC" w:rsidRPr="00D751AC">
        <w:rPr>
          <w:rFonts w:ascii="Times New Roman" w:hAnsi="Times New Roman"/>
          <w:sz w:val="24"/>
          <w:szCs w:val="24"/>
        </w:rPr>
        <w:t xml:space="preserve"> с соблюдением санитарных норм и правил СанПинНов</w:t>
      </w:r>
      <w:r w:rsidR="0028145B"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2456" w:rsidRDefault="00DD304C" w:rsidP="00DD304C">
      <w:pPr>
        <w:spacing w:after="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</w:t>
      </w:r>
      <w:r w:rsidRPr="00037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Технические характеристики </w:t>
      </w:r>
      <w:r w:rsidR="00B467BE"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иные сведения об Объекте</w:t>
      </w:r>
      <w:r w:rsidR="0014245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42456" w:rsidRDefault="00142456" w:rsidP="00DD304C">
      <w:pPr>
        <w:spacing w:after="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нежилого здания – 183,5 кв.м.;</w:t>
      </w:r>
    </w:p>
    <w:p w:rsidR="00142456" w:rsidRDefault="00142456" w:rsidP="00DD304C">
      <w:pPr>
        <w:spacing w:after="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этажей – 2 надземных и 1 подвальное помещение;</w:t>
      </w:r>
    </w:p>
    <w:p w:rsidR="00142456" w:rsidRDefault="00142456" w:rsidP="00DD304C">
      <w:pPr>
        <w:spacing w:after="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Доступ обеспечен с автомобильной дороги местного значения – ул. Пушкина;</w:t>
      </w:r>
    </w:p>
    <w:p w:rsidR="00142456" w:rsidRPr="00004C48" w:rsidRDefault="00142456" w:rsidP="00DD304C">
      <w:pPr>
        <w:spacing w:after="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Здание обеспечено электроснабжением, </w:t>
      </w:r>
      <w:r w:rsidR="00004C48" w:rsidRPr="00004C48">
        <w:rPr>
          <w:rFonts w:ascii="Times New Roman" w:hAnsi="Times New Roman" w:cs="Times New Roman"/>
          <w:sz w:val="24"/>
          <w:szCs w:val="24"/>
        </w:rPr>
        <w:t>локальным водоснабжением (скважина), локальным водоотведением (выгребная яма).</w:t>
      </w:r>
    </w:p>
    <w:p w:rsidR="00DD304C" w:rsidRPr="00037D6E" w:rsidRDefault="00DD304C" w:rsidP="00DD304C">
      <w:pPr>
        <w:spacing w:after="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Pr="00037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Начальная (минималь</w:t>
      </w:r>
      <w:r w:rsidR="009A000B" w:rsidRPr="00037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ная) цена лота (цена договора) </w:t>
      </w:r>
      <w:r w:rsidR="009A000B"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устанавливается в размере</w:t>
      </w:r>
      <w:r w:rsidR="00B22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02AA" w:rsidRPr="00A402AA">
        <w:rPr>
          <w:rFonts w:ascii="Times New Roman" w:hAnsi="Times New Roman" w:cs="Times New Roman"/>
          <w:sz w:val="24"/>
          <w:szCs w:val="24"/>
        </w:rPr>
        <w:t>537 203</w:t>
      </w:r>
      <w:r w:rsidR="00473C83" w:rsidRPr="00A402AA">
        <w:rPr>
          <w:rFonts w:ascii="Times New Roman" w:hAnsi="Times New Roman" w:cs="Times New Roman"/>
          <w:sz w:val="24"/>
          <w:szCs w:val="24"/>
        </w:rPr>
        <w:t xml:space="preserve"> (</w:t>
      </w:r>
      <w:r w:rsidR="00A402AA" w:rsidRPr="00A402AA">
        <w:rPr>
          <w:rFonts w:ascii="Times New Roman" w:hAnsi="Times New Roman" w:cs="Times New Roman"/>
          <w:sz w:val="24"/>
          <w:szCs w:val="24"/>
        </w:rPr>
        <w:t>Пятьсот тридцать семь тысяч двести три</w:t>
      </w:r>
      <w:r w:rsidR="00473C83" w:rsidRPr="00A402AA">
        <w:rPr>
          <w:rFonts w:ascii="Times New Roman" w:hAnsi="Times New Roman" w:cs="Times New Roman"/>
          <w:sz w:val="24"/>
          <w:szCs w:val="24"/>
        </w:rPr>
        <w:t>) рубл</w:t>
      </w:r>
      <w:r w:rsidR="00A402AA" w:rsidRPr="00A402AA">
        <w:rPr>
          <w:rFonts w:ascii="Times New Roman" w:hAnsi="Times New Roman" w:cs="Times New Roman"/>
          <w:sz w:val="24"/>
          <w:szCs w:val="24"/>
        </w:rPr>
        <w:t>я 5</w:t>
      </w:r>
      <w:r w:rsidR="00473C83" w:rsidRPr="00A402AA">
        <w:rPr>
          <w:rFonts w:ascii="Times New Roman" w:hAnsi="Times New Roman" w:cs="Times New Roman"/>
          <w:sz w:val="24"/>
          <w:szCs w:val="24"/>
        </w:rPr>
        <w:t>0 копеек</w:t>
      </w:r>
      <w:r w:rsidR="00473C83" w:rsidRPr="00037D6E">
        <w:rPr>
          <w:rFonts w:ascii="Times New Roman" w:hAnsi="Times New Roman" w:cs="Times New Roman"/>
          <w:sz w:val="24"/>
          <w:szCs w:val="24"/>
        </w:rPr>
        <w:t xml:space="preserve"> (размер ежегодного платежа за право владения и (или) пользования)</w:t>
      </w:r>
      <w:r w:rsidRPr="00037D6E">
        <w:rPr>
          <w:rFonts w:ascii="Times New Roman" w:hAnsi="Times New Roman" w:cs="Times New Roman"/>
          <w:sz w:val="24"/>
          <w:szCs w:val="24"/>
        </w:rPr>
        <w:t>, без учета операционных расходов, административно-хозяйственных расходов, коммунальных платежей. Сверх арендной платы, установленной в ходе проведения аукциона, победитель уплачивает НДС в соответствии с действующим налоговым законодательством РФ</w:t>
      </w: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304C" w:rsidRPr="00B223E0" w:rsidRDefault="00DD304C" w:rsidP="00DD30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 w:rsidRPr="00037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«Шаг Аукциона»</w:t>
      </w: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- 5 % начальной (минимальной) цены договора (цены лота) в </w:t>
      </w:r>
      <w:r w:rsidRPr="00A40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размере </w:t>
      </w:r>
      <w:r w:rsidR="00A402AA" w:rsidRPr="00A402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26 860</w:t>
      </w:r>
      <w:r w:rsidRPr="00A402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="00A402AA" w:rsidRPr="00A402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двадцать шесть тысяч восемьсот шестьдесят</w:t>
      </w:r>
      <w:r w:rsidR="00D751AC" w:rsidRPr="00A402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рубл</w:t>
      </w:r>
      <w:r w:rsidR="00A402AA" w:rsidRPr="00A402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ей 20</w:t>
      </w:r>
      <w:r w:rsidRPr="00A402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копеек.</w:t>
      </w:r>
    </w:p>
    <w:p w:rsidR="00DD304C" w:rsidRPr="00037D6E" w:rsidRDefault="00DD304C" w:rsidP="00DD304C">
      <w:pPr>
        <w:keepNext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24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bookmarkStart w:id="1" w:name="_Toc185407574"/>
      <w:r w:rsidRPr="00037D6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ПОРЯДОК ПОДАЧИ ЗАЯВОК НА УЧАСТИЕ В АУКЦИОНЕ</w:t>
      </w:r>
    </w:p>
    <w:p w:rsidR="00DD304C" w:rsidRPr="00037D6E" w:rsidRDefault="00DD304C" w:rsidP="00DD304C">
      <w:pPr>
        <w:widowControl w:val="0"/>
        <w:autoSpaceDE w:val="0"/>
        <w:autoSpaceDN w:val="0"/>
        <w:adjustRightInd w:val="0"/>
        <w:spacing w:after="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Заявка на участие в Аукционе подается в срок, установленный разделом 2 документации об Аукционе.</w:t>
      </w:r>
    </w:p>
    <w:p w:rsidR="00DD304C" w:rsidRPr="00037D6E" w:rsidRDefault="00DD304C" w:rsidP="00DD304C">
      <w:pPr>
        <w:widowControl w:val="0"/>
        <w:autoSpaceDE w:val="0"/>
        <w:autoSpaceDN w:val="0"/>
        <w:adjustRightInd w:val="0"/>
        <w:spacing w:after="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Документы, состоящие из нескольких листов, должны быть скреплены, прошиты, пронумерованы с указанием количества листов в документе, подписаны уполномоченным лицом и удостоверены печатью.</w:t>
      </w:r>
    </w:p>
    <w:p w:rsidR="00DD304C" w:rsidRPr="00037D6E" w:rsidRDefault="00DD304C" w:rsidP="00DD304C">
      <w:pPr>
        <w:widowControl w:val="0"/>
        <w:autoSpaceDE w:val="0"/>
        <w:autoSpaceDN w:val="0"/>
        <w:adjustRightInd w:val="0"/>
        <w:spacing w:after="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Перечень   документов, предоставляемых   в   составе   заявки, с указанием их точного наименования и реквизитов, должен быть перечислен в описи, предоставляемой Претендентом по форме, установленной в Приложение № 2 к настоящей документации об Аукционе. Опись предоставляется в 2 (двух) экземплярах и должна быть подписана уполномоченным лицом, имеющим право действовать от имени Претендента.</w:t>
      </w:r>
    </w:p>
    <w:p w:rsidR="00DD304C" w:rsidRPr="00037D6E" w:rsidRDefault="00DD304C" w:rsidP="00DD304C">
      <w:pPr>
        <w:widowControl w:val="0"/>
        <w:autoSpaceDE w:val="0"/>
        <w:autoSpaceDN w:val="0"/>
        <w:adjustRightInd w:val="0"/>
        <w:spacing w:after="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Документы, содержащие помарки, подчистки, дописки, исправления, противоречия, ошибки и т.п., за исключением необходимых исправлений, ошибок, сделанных </w:t>
      </w:r>
      <w:r w:rsidRPr="00037D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Претендентами (их уполномоченными представителями) или Участниками Аукциона (их уполномоченными представителями),</w:t>
      </w: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надлежащим образом заверены уполномоченным лицом путем проставления подписи и печати (для юридических лиц) рядом с исправлениями, при принятии решения о признании лица Претендентом на участие в Аукционе, не рассматриваются и считаются не поданными. </w:t>
      </w:r>
    </w:p>
    <w:p w:rsidR="00DD304C" w:rsidRPr="00037D6E" w:rsidRDefault="00DD304C" w:rsidP="00DD304C">
      <w:pPr>
        <w:widowControl w:val="0"/>
        <w:autoSpaceDE w:val="0"/>
        <w:autoSpaceDN w:val="0"/>
        <w:adjustRightInd w:val="0"/>
        <w:spacing w:after="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Печати и подписи, а также реквизиты и текст оригиналов и копий документов должны быть четкими и читаемыми.</w:t>
      </w:r>
    </w:p>
    <w:p w:rsidR="00DD304C" w:rsidRPr="00037D6E" w:rsidRDefault="00DD304C" w:rsidP="00DD304C">
      <w:pPr>
        <w:widowControl w:val="0"/>
        <w:autoSpaceDE w:val="0"/>
        <w:autoSpaceDN w:val="0"/>
        <w:adjustRightInd w:val="0"/>
        <w:spacing w:after="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DD304C" w:rsidRPr="00037D6E" w:rsidRDefault="00DD304C" w:rsidP="00DD304C">
      <w:pPr>
        <w:widowControl w:val="0"/>
        <w:autoSpaceDE w:val="0"/>
        <w:autoSpaceDN w:val="0"/>
        <w:adjustRightInd w:val="0"/>
        <w:spacing w:after="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Заявка может быть подана Претендентом на участие в Аукционе либо уполномоченным им лицом при наличии заверенной в установленном действующим законодательством РФ порядке доверенности.</w:t>
      </w:r>
    </w:p>
    <w:p w:rsidR="00DD304C" w:rsidRPr="00037D6E" w:rsidRDefault="00DD304C" w:rsidP="00DD304C">
      <w:pPr>
        <w:widowControl w:val="0"/>
        <w:autoSpaceDE w:val="0"/>
        <w:autoSpaceDN w:val="0"/>
        <w:adjustRightInd w:val="0"/>
        <w:spacing w:after="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Каждая заявка на участие в Аукционе, поступившая в срок, указанный в разделе 2 настоящей документации об Аукционе, регистрируется представителем Организатора Аукциона в журнале регистрации заявок на участие в Аукционе. Представитель Организатора Аукциона выдает Претендентам 1 (один) экземпляр описи принятых от них документов с указанием регистрационного номера, даты и времени приема заявки. По требованию Претендента представитель Организатора Аукциона выдает расписку в получении такой заявки с указанием даты и времени ее получения.</w:t>
      </w:r>
    </w:p>
    <w:p w:rsidR="00DD304C" w:rsidRPr="00037D6E" w:rsidRDefault="00DD304C" w:rsidP="00DD304C">
      <w:pPr>
        <w:widowControl w:val="0"/>
        <w:autoSpaceDE w:val="0"/>
        <w:autoSpaceDN w:val="0"/>
        <w:adjustRightInd w:val="0"/>
        <w:spacing w:after="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>4.9. Порядок подачи заявки в форме электронного документа.</w:t>
      </w:r>
    </w:p>
    <w:p w:rsidR="00DD304C" w:rsidRPr="00037D6E" w:rsidRDefault="00DD304C" w:rsidP="00DD304C">
      <w:pPr>
        <w:widowControl w:val="0"/>
        <w:autoSpaceDE w:val="0"/>
        <w:autoSpaceDN w:val="0"/>
        <w:adjustRightInd w:val="0"/>
        <w:spacing w:after="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>4.9.1. При получении заявки на участие в Аукционе, поданной в форме электронного документа, Организатор Аукциона обязан подтвердить в письменной форме или в форме электронного документа ее получение в течение 1 (одного) рабочего дня с момента получения такой заявки.</w:t>
      </w:r>
    </w:p>
    <w:p w:rsidR="00DD304C" w:rsidRPr="00037D6E" w:rsidRDefault="00DD304C" w:rsidP="00DD304C">
      <w:pPr>
        <w:widowControl w:val="0"/>
        <w:autoSpaceDE w:val="0"/>
        <w:autoSpaceDN w:val="0"/>
        <w:adjustRightInd w:val="0"/>
        <w:spacing w:after="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>4.9.2. Подать заявку для участия в Аукционе в форме электронного документа может только зарегистрированный в установленном порядке Претендент.</w:t>
      </w:r>
    </w:p>
    <w:p w:rsidR="00DD304C" w:rsidRPr="00037D6E" w:rsidRDefault="00DD304C" w:rsidP="00DD304C">
      <w:pPr>
        <w:widowControl w:val="0"/>
        <w:autoSpaceDE w:val="0"/>
        <w:autoSpaceDN w:val="0"/>
        <w:adjustRightInd w:val="0"/>
        <w:spacing w:after="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4.9.3.Подача заявки для участия в Аукционе в форме электронного документа осуществляется Претендентом на </w:t>
      </w:r>
      <w:r w:rsidRPr="00037D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37D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0" w:history="1">
        <w:r w:rsidR="00B223E0" w:rsidRPr="00E87E6F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taici</w:t>
        </w:r>
        <w:r w:rsidR="00B223E0" w:rsidRPr="00E87E6F">
          <w:rPr>
            <w:rStyle w:val="a3"/>
            <w:rFonts w:ascii="Times New Roman" w:eastAsia="Calibri" w:hAnsi="Times New Roman" w:cs="Times New Roman"/>
            <w:sz w:val="24"/>
            <w:szCs w:val="24"/>
          </w:rPr>
          <w:t>@</w:t>
        </w:r>
        <w:r w:rsidR="00B223E0" w:rsidRPr="00E87E6F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taici</w:t>
        </w:r>
        <w:r w:rsidR="00B223E0" w:rsidRPr="00E87E6F">
          <w:rPr>
            <w:rStyle w:val="a3"/>
            <w:rFonts w:ascii="Times New Roman" w:eastAsia="Calibri" w:hAnsi="Times New Roman" w:cs="Times New Roman"/>
            <w:sz w:val="24"/>
            <w:szCs w:val="24"/>
          </w:rPr>
          <w:t>.</w:t>
        </w:r>
        <w:r w:rsidR="00B223E0" w:rsidRPr="00E87E6F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</w:hyperlink>
      <w:r w:rsidR="00B223E0" w:rsidRPr="00B223E0">
        <w:t xml:space="preserve"> </w:t>
      </w: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организатора Аукциона.</w:t>
      </w:r>
    </w:p>
    <w:p w:rsidR="00DD304C" w:rsidRPr="00037D6E" w:rsidRDefault="00DD304C" w:rsidP="00DD304C">
      <w:pPr>
        <w:widowControl w:val="0"/>
        <w:autoSpaceDE w:val="0"/>
        <w:autoSpaceDN w:val="0"/>
        <w:adjustRightInd w:val="0"/>
        <w:spacing w:after="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4.9.4. Подача заявки для участия в Аукционе осуществляется путем заполнения формы заявки, размещенной на официальном сайте торгов www.torgi.gov.ru с приложением к ней документов согласно перечню, указанному в настоящей документации об Аукционе. Все документы, прилагаемые к заявке, должны быть отсканированы (рекомендуемое разрешение при сканировании 75-100 dpi), экспортированы в документ формата </w:t>
      </w:r>
      <w:r w:rsidRPr="00037D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Word</w:t>
      </w: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сохранены с расширением *</w:t>
      </w:r>
      <w:r w:rsidRPr="00037D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doc</w:t>
      </w: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*</w:t>
      </w:r>
      <w:r w:rsidRPr="00037D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docs</w:t>
      </w: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>. Файлы с отсканированными документами должны быть пронумерованы и заархивированы с помощью любой программы архивирования документов. Файл с отсканированными и заархивированными документами прикрепляется к заявке при ее подаче в электронном виде.</w:t>
      </w:r>
    </w:p>
    <w:p w:rsidR="00DD304C" w:rsidRPr="00037D6E" w:rsidRDefault="00DD304C" w:rsidP="00DD304C">
      <w:pPr>
        <w:widowControl w:val="0"/>
        <w:autoSpaceDE w:val="0"/>
        <w:autoSpaceDN w:val="0"/>
        <w:adjustRightInd w:val="0"/>
        <w:spacing w:after="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4.9.5. После поступления заявки в электронном виде на </w:t>
      </w:r>
      <w:r w:rsidRPr="00037D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37D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1" w:history="1">
        <w:r w:rsidR="00B223E0" w:rsidRPr="00E87E6F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taici</w:t>
        </w:r>
        <w:r w:rsidR="00B223E0" w:rsidRPr="00E87E6F">
          <w:rPr>
            <w:rStyle w:val="a3"/>
            <w:rFonts w:ascii="Times New Roman" w:eastAsia="Calibri" w:hAnsi="Times New Roman" w:cs="Times New Roman"/>
            <w:sz w:val="24"/>
            <w:szCs w:val="24"/>
          </w:rPr>
          <w:t>@</w:t>
        </w:r>
        <w:r w:rsidR="00B223E0" w:rsidRPr="00E87E6F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taici</w:t>
        </w:r>
        <w:r w:rsidR="00B223E0" w:rsidRPr="00E87E6F">
          <w:rPr>
            <w:rStyle w:val="a3"/>
            <w:rFonts w:ascii="Times New Roman" w:eastAsia="Calibri" w:hAnsi="Times New Roman" w:cs="Times New Roman"/>
            <w:sz w:val="24"/>
            <w:szCs w:val="24"/>
          </w:rPr>
          <w:t>.</w:t>
        </w:r>
        <w:r w:rsidR="00B223E0" w:rsidRPr="00E87E6F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</w:hyperlink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заявка регистрируется в электронном журнале приема заявок, который формируется Организатором Аукциона в формате </w:t>
      </w:r>
      <w:r w:rsidRPr="00037D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Ex</w:t>
      </w: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37D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el</w:t>
      </w: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является неотъемлемой частью журнала приема заявок, который ведется Организатором Аукциона на бумажном носителе. Каждой поступившей заявке присваивается номер с указанием даты и времени подачи документов. Претенденту по адресу указанной им электронной почты отправляется подтверждение о получении заявки с указанием ее номера, даты и времени поступления.</w:t>
      </w:r>
    </w:p>
    <w:p w:rsidR="00DD304C" w:rsidRPr="00037D6E" w:rsidRDefault="00DD304C" w:rsidP="00DD304C">
      <w:pPr>
        <w:widowControl w:val="0"/>
        <w:autoSpaceDE w:val="0"/>
        <w:autoSpaceDN w:val="0"/>
        <w:adjustRightInd w:val="0"/>
        <w:spacing w:after="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>4.10. Претендент вправе подать только одну заявку в отношении предмета Аукциона. В случае установления Комиссией факта подачи одним Претендентом двух и более заявок на участие в Аукционе в отношении предмета Аукциона, при условии, что поданные ранее заявки таким Претендентом не отозваны, все заявки на участие в Аукционе такого Претендента, поданные в отношении предмета Аукциона, не рассматриваются и возвращаются Претенденту.</w:t>
      </w:r>
    </w:p>
    <w:p w:rsidR="00DD304C" w:rsidRPr="00037D6E" w:rsidRDefault="00DD304C" w:rsidP="00DD304C">
      <w:pPr>
        <w:widowControl w:val="0"/>
        <w:autoSpaceDE w:val="0"/>
        <w:autoSpaceDN w:val="0"/>
        <w:adjustRightInd w:val="0"/>
        <w:spacing w:after="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>4.11. Прием заявок на участие в Аукционе прекращается в указанные в разделе 2 настоящей документации об Аукционе день и время.</w:t>
      </w:r>
    </w:p>
    <w:p w:rsidR="00DD304C" w:rsidRPr="00037D6E" w:rsidRDefault="00DD304C" w:rsidP="00DD304C">
      <w:pPr>
        <w:widowControl w:val="0"/>
        <w:autoSpaceDE w:val="0"/>
        <w:autoSpaceDN w:val="0"/>
        <w:adjustRightInd w:val="0"/>
        <w:spacing w:after="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>4.12.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Претендентам.</w:t>
      </w:r>
    </w:p>
    <w:p w:rsidR="00DD304C" w:rsidRPr="00037D6E" w:rsidRDefault="00DD304C" w:rsidP="00DD304C">
      <w:pPr>
        <w:widowControl w:val="0"/>
        <w:autoSpaceDE w:val="0"/>
        <w:autoSpaceDN w:val="0"/>
        <w:adjustRightInd w:val="0"/>
        <w:spacing w:after="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>4.13. В случае если по окончании срока подачи заявок на участие в Аукционе подана только одна заявка или не подано ни одной заявки, Аукцион признается несостоявшимся, что вносится в протокол рассмотрения заявок на участие в Аукционе.</w:t>
      </w:r>
    </w:p>
    <w:p w:rsidR="00DD304C" w:rsidRPr="00037D6E" w:rsidRDefault="00DD304C" w:rsidP="00DD304C">
      <w:pPr>
        <w:widowControl w:val="0"/>
        <w:autoSpaceDE w:val="0"/>
        <w:autoSpaceDN w:val="0"/>
        <w:adjustRightInd w:val="0"/>
        <w:spacing w:after="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>4.14. Заявка, оформленная не в соответствии с требованиями к оформлению заявки, не принимается Организатором Аукциона, в том числе и в случае отсутствия файла с документами, указанными в документации об Аукционе, при подаче заявки в форме электронного документа.</w:t>
      </w:r>
    </w:p>
    <w:p w:rsidR="009A000B" w:rsidRPr="00037D6E" w:rsidRDefault="009A000B" w:rsidP="009A000B">
      <w:pPr>
        <w:keepNext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24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037D6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ТРЕБОВАНИЯ К ДОКУМЕНТАМ, ПРЕДОСТАВЛЯЕМЫМ ПРЕТЕНДЕНТАМИ</w:t>
      </w:r>
    </w:p>
    <w:p w:rsidR="009A000B" w:rsidRPr="00037D6E" w:rsidRDefault="009A000B" w:rsidP="009A000B">
      <w:pPr>
        <w:tabs>
          <w:tab w:val="left" w:pos="708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5.1.  Заявка на участие в Аукционе подается по форме, установленной в Приложении № 3 к документации об Аукционе в срок, который установлен в разделе 2 документации об Аукционе, и должна быть подписана уполномоченным лицом, имеющим право действовать от имени Претендента. Подпись на заявке на участие в Аукционе, поданной юридическим лицом, удостоверяется печатью. Условия аукциона, порядок и условия заключения договора с участником аукциона являются публичной офертой, а подача заявки на участие в аукционе является акцептом такой оферты в соответствии со статьей 438 Гражданского кодекса Российской Федерации.</w:t>
      </w:r>
    </w:p>
    <w:p w:rsidR="009A000B" w:rsidRPr="00037D6E" w:rsidRDefault="009A000B" w:rsidP="009A000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Заявка на участие в аукционе должна содержать сведения и документы о заявителе, подавшем такую заявку:</w:t>
      </w:r>
    </w:p>
    <w:p w:rsidR="009A000B" w:rsidRPr="00037D6E" w:rsidRDefault="009A000B" w:rsidP="009A000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индивидуального предпринимателя), номер контактного телефона.</w:t>
      </w:r>
    </w:p>
    <w:p w:rsidR="009A000B" w:rsidRPr="00037D6E" w:rsidRDefault="009A000B" w:rsidP="009A00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5.2.2. Полученную не ранее чем за 6 (шесть) месяцев до даты размещения на Официальном сайте торгов  </w:t>
      </w:r>
      <w:hyperlink r:id="rId12" w:history="1">
        <w:r w:rsidRPr="00037D6E">
          <w:rPr>
            <w:rFonts w:ascii="Times New Roman" w:eastAsia="Calibri" w:hAnsi="Times New Roman" w:cs="Times New Roman"/>
            <w:sz w:val="24"/>
            <w:szCs w:val="24"/>
            <w:u w:val="single"/>
          </w:rPr>
          <w:t>www.torgi.gov.ru</w:t>
        </w:r>
      </w:hyperlink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извещения о проведении Аукциона выписку из ЕГРЮЛ или нотариально заверенную копию такой выписки (для юридических лиц), </w:t>
      </w: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полученную не ранее чем за 6 (шесть) месяцев до даты размещения на Официальном сайте торгов  </w:t>
      </w:r>
      <w:hyperlink r:id="rId13" w:history="1">
        <w:r w:rsidRPr="00037D6E">
          <w:rPr>
            <w:rFonts w:ascii="Times New Roman" w:eastAsia="SimSun" w:hAnsi="Times New Roman" w:cs="Times New Roman"/>
            <w:sz w:val="24"/>
            <w:szCs w:val="24"/>
            <w:u w:val="single"/>
          </w:rPr>
          <w:t>www.torgi.gov.ru</w:t>
        </w:r>
      </w:hyperlink>
      <w:r w:rsidR="00801226">
        <w:t xml:space="preserve"> </w:t>
      </w: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извещения о проведении Аукциона выписку из ЕГРИП или нотариально заверенную копию такой выписки (для индивидуальных предпринимателей), копии документов, удостоверяющих личность (для индивидуальных предпринимателей),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в соответствии с законодательством соответствующего государства (для иностранных лиц), полученные не ранее чем за 6 (шесть) месяцев до даты размещения на Официальном сайте торгов  </w:t>
      </w:r>
      <w:hyperlink r:id="rId14" w:history="1">
        <w:r w:rsidRPr="00037D6E">
          <w:rPr>
            <w:rFonts w:ascii="Times New Roman" w:eastAsia="Calibri" w:hAnsi="Times New Roman" w:cs="Times New Roman"/>
            <w:sz w:val="24"/>
            <w:szCs w:val="24"/>
            <w:u w:val="single"/>
          </w:rPr>
          <w:t>www.torgi.gov.ru</w:t>
        </w:r>
      </w:hyperlink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извещения о проведении Аукциона.</w:t>
      </w:r>
    </w:p>
    <w:p w:rsidR="009A000B" w:rsidRPr="00037D6E" w:rsidRDefault="009A000B" w:rsidP="009A000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>5.2.3.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 если от имени заявителя действует иное лицо, заявка на участие в конкурсе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 (Приложение № 4).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лица.</w:t>
      </w:r>
    </w:p>
    <w:p w:rsidR="009A000B" w:rsidRPr="00037D6E" w:rsidRDefault="009A000B" w:rsidP="009A00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>5.2.4. Нотариально заверенные копии учредительных документов Претендента (для     юридических лиц).</w:t>
      </w:r>
    </w:p>
    <w:p w:rsidR="009A000B" w:rsidRPr="00037D6E" w:rsidRDefault="009A000B" w:rsidP="009A000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>5.2.5.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сделкой.</w:t>
      </w:r>
    </w:p>
    <w:p w:rsidR="009A000B" w:rsidRPr="00037D6E" w:rsidRDefault="009A000B" w:rsidP="009A000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>5.2.6.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правонарушениях.</w:t>
      </w:r>
    </w:p>
    <w:p w:rsidR="009A000B" w:rsidRPr="00037D6E" w:rsidRDefault="009A000B" w:rsidP="009A000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5.2.7. Предложения </w:t>
      </w:r>
      <w:r w:rsidR="00001D7B"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целевом </w:t>
      </w:r>
      <w:r w:rsidR="00001D7B"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использовании </w:t>
      </w: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Объекта.</w:t>
      </w:r>
    </w:p>
    <w:p w:rsidR="009A000B" w:rsidRPr="00037D6E" w:rsidRDefault="009A000B" w:rsidP="009A000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>5.2.8.  Документы или копии документов, подтверждающие внесение задатка (платежное поручение, подтверждающее перечисление задатка).</w:t>
      </w:r>
    </w:p>
    <w:p w:rsidR="009A000B" w:rsidRPr="00037D6E" w:rsidRDefault="009A000B" w:rsidP="00F312A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5.2.9. Заявитель </w:t>
      </w:r>
      <w:r w:rsidR="00AD3F15"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</w:t>
      </w: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предоставить выписку из Единого реестра субъектов малого и среднего предпринимательства. В том случае, если заявитель не предоставляет названный документ, Организатор аукциона запрашивает данную информацию </w:t>
      </w:r>
      <w:r w:rsidR="00F23F36"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день рассмотрения заявок </w:t>
      </w: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самостоятельно. </w:t>
      </w:r>
    </w:p>
    <w:p w:rsidR="00DD304C" w:rsidRPr="00037D6E" w:rsidRDefault="00DD304C" w:rsidP="00DD304C">
      <w:pPr>
        <w:keepNext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24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037D6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ПОРЯДОК РАССМОТРЕНИЯ КОМИССИЕЙ ЗАЯВОК ПРЕТЕНДЕНТОВ</w:t>
      </w:r>
    </w:p>
    <w:p w:rsidR="00DD304C" w:rsidRPr="00037D6E" w:rsidRDefault="00DD304C" w:rsidP="00DD304C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Заявки Претендентов для участия в Аукционе рассматриваются на заседании Комиссии. </w:t>
      </w:r>
    </w:p>
    <w:p w:rsidR="00DD304C" w:rsidRPr="00037D6E" w:rsidRDefault="00DD304C" w:rsidP="00DD304C">
      <w:pPr>
        <w:tabs>
          <w:tab w:val="left" w:pos="36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Комиссия правомочна принимать решения, если на ее заседании присутствует не менее пятидесяти процентов общего числа ее членов. В случае отсутствия кворума, необходимого для принятия Комиссией решения, заседании Комиссии переносится на другое время и/или дату с обязательным письменным уведомлением об этом всех Претендентов, подавших заявку на участие в Аукционе. </w:t>
      </w:r>
    </w:p>
    <w:p w:rsidR="00DD304C" w:rsidRPr="00037D6E" w:rsidRDefault="00DD304C" w:rsidP="00DD304C">
      <w:pPr>
        <w:tabs>
          <w:tab w:val="left" w:pos="18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6.3</w:t>
      </w:r>
      <w:r w:rsidR="008012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Комиссии принимаются простым большинством голосов присутствующих на заседании членов Комиссии. При принятии решений при равенстве голосов председатель имеет право решающего голоса. Комиссия:</w:t>
      </w:r>
    </w:p>
    <w:p w:rsidR="00DD304C" w:rsidRPr="00037D6E" w:rsidRDefault="00DD304C" w:rsidP="00DD304C">
      <w:pPr>
        <w:tabs>
          <w:tab w:val="left" w:pos="18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>6.3.1. рассматривает заявки, поданные Претендентами.</w:t>
      </w:r>
    </w:p>
    <w:p w:rsidR="00DD304C" w:rsidRPr="00037D6E" w:rsidRDefault="00DD304C" w:rsidP="00DD304C">
      <w:pPr>
        <w:tabs>
          <w:tab w:val="left" w:pos="18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>6.3.2. на основании результатов рассмотрения заявок на участие в Аукционе, принимает решение о допуске Претендентов к участию в Аукционе и о признании их участниками аукциона или об отказе в допуске Претендентов к участию в Аукционе в порядке и по основаниям, предусмотренным настоящей документацией об Аукционе.</w:t>
      </w:r>
    </w:p>
    <w:p w:rsidR="00DD304C" w:rsidRPr="00037D6E" w:rsidRDefault="00DD304C" w:rsidP="00DD304C">
      <w:pPr>
        <w:tabs>
          <w:tab w:val="left" w:pos="18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>6.4. Срок рассмотрения заявок не может превышать 10 (десять) дней с даты окончания срока подачи заявок.</w:t>
      </w:r>
    </w:p>
    <w:p w:rsidR="00DD304C" w:rsidRPr="00037D6E" w:rsidRDefault="00DD304C" w:rsidP="00DD304C">
      <w:pPr>
        <w:tabs>
          <w:tab w:val="left" w:pos="18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>6.5. Результаты рассмотрения заявок Претендентов оформляются протоколом рассмотрения заявок на участие в Аукционе, который подписывается всеми присутствующими на заседании членами Комиссии в день окончания рассмотрения заявок. При подписании протокола мнение членов Комиссии выражается словами «за» и «против».</w:t>
      </w:r>
    </w:p>
    <w:p w:rsidR="00DD304C" w:rsidRPr="00037D6E" w:rsidRDefault="00DD304C" w:rsidP="00DD304C">
      <w:pPr>
        <w:tabs>
          <w:tab w:val="left" w:pos="18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>6.6. Комиссия в протоколе рассмотрения заявок на участие в Аукционе указывает:</w:t>
      </w:r>
    </w:p>
    <w:p w:rsidR="00DD304C" w:rsidRPr="00037D6E" w:rsidRDefault="00DD304C" w:rsidP="00DD304C">
      <w:pPr>
        <w:tabs>
          <w:tab w:val="left" w:pos="18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>6.6.1. перечень всех принятых заявок с указанием имен (наименований) Претендентов.</w:t>
      </w:r>
    </w:p>
    <w:p w:rsidR="00DD304C" w:rsidRPr="00037D6E" w:rsidRDefault="00DD304C" w:rsidP="00DD304C">
      <w:pPr>
        <w:tabs>
          <w:tab w:val="left" w:pos="18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>6.6.2. перечень отозванных заявок.</w:t>
      </w:r>
    </w:p>
    <w:p w:rsidR="00DD304C" w:rsidRPr="00037D6E" w:rsidRDefault="00DD304C" w:rsidP="00DD304C">
      <w:pPr>
        <w:tabs>
          <w:tab w:val="left" w:pos="18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>6.6.3. имена (наименования) Претендентов, признанных Участниками Аукциона.</w:t>
      </w:r>
    </w:p>
    <w:p w:rsidR="00DD304C" w:rsidRPr="00037D6E" w:rsidRDefault="00DD304C" w:rsidP="00DD304C">
      <w:pPr>
        <w:tabs>
          <w:tab w:val="left" w:pos="18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>6.6.4. имена (наименования) Претендентов, которым было отказано в допуске к участию в Аукционе, с указанием оснований отказа.</w:t>
      </w:r>
    </w:p>
    <w:p w:rsidR="00DD304C" w:rsidRPr="00037D6E" w:rsidRDefault="00DD304C" w:rsidP="00DD304C">
      <w:pPr>
        <w:tabs>
          <w:tab w:val="left" w:pos="18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>6.7. Указанный протокол в день окончания рассмотрения заявок на участие в Аукционе размещается Организатором Аукциона на Официальном сайте торгов www.torgi.gov.ru</w:t>
      </w:r>
      <w:r w:rsidRPr="00037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DD304C" w:rsidRPr="00037D6E" w:rsidRDefault="00DD304C" w:rsidP="00DD304C">
      <w:pPr>
        <w:tabs>
          <w:tab w:val="left" w:pos="18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6.8.Претенденты, признанные в установленном порядке Участниками Аукциона, и Претенденты, не допущенные к участию в Аукционе, уведомляются о принятых Комиссией решениях не позднее дня, следующего за днем подписания протокола   рассмотрения заявок. </w:t>
      </w:r>
    </w:p>
    <w:p w:rsidR="00DD304C" w:rsidRPr="00037D6E" w:rsidRDefault="00DD304C" w:rsidP="00DD304C">
      <w:pPr>
        <w:tabs>
          <w:tab w:val="left" w:pos="18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>6.9. В случае недопуска всех Претендентов к участию в Аукционе либо если к Аукциону допущен только один Участник Аукциона, Комиссия признает Аукцион несостоявшимся, что вносится в протокол рассмотрения заявок на участие в Аукционе.</w:t>
      </w:r>
    </w:p>
    <w:p w:rsidR="00DD304C" w:rsidRPr="00037D6E" w:rsidRDefault="00DD304C" w:rsidP="00DD304C">
      <w:pPr>
        <w:keepNext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24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037D6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ПОРЯДОК И СРОК ОТЗЫВА ЗАЯВОК</w:t>
      </w:r>
    </w:p>
    <w:p w:rsidR="00DD304C" w:rsidRPr="00037D6E" w:rsidRDefault="00DD304C" w:rsidP="00DD304C">
      <w:pPr>
        <w:tabs>
          <w:tab w:val="left" w:pos="708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>7.1.</w:t>
      </w:r>
      <w:r w:rsidR="00801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даты начала рассмотрения заявок Претендент, подавший заявку, имеет право посредством письменного заявления, врученного под роспись Организатору Аукциона или, в случае подачи заявки на участие в Аукционе в форме электронного документа, направив Организатору Аукциона уведомление на </w:t>
      </w:r>
      <w:r w:rsidRPr="00037D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37D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5" w:history="1">
        <w:r w:rsidR="00801226" w:rsidRPr="00E87E6F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taici</w:t>
        </w:r>
        <w:r w:rsidR="00801226" w:rsidRPr="00E87E6F">
          <w:rPr>
            <w:rStyle w:val="a3"/>
            <w:rFonts w:ascii="Times New Roman" w:eastAsia="Calibri" w:hAnsi="Times New Roman" w:cs="Times New Roman"/>
            <w:sz w:val="24"/>
            <w:szCs w:val="24"/>
          </w:rPr>
          <w:t>@</w:t>
        </w:r>
        <w:r w:rsidR="00801226" w:rsidRPr="00E87E6F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taici</w:t>
        </w:r>
        <w:r w:rsidR="00801226" w:rsidRPr="00E87E6F">
          <w:rPr>
            <w:rStyle w:val="a3"/>
            <w:rFonts w:ascii="Times New Roman" w:eastAsia="Calibri" w:hAnsi="Times New Roman" w:cs="Times New Roman"/>
            <w:sz w:val="24"/>
            <w:szCs w:val="24"/>
          </w:rPr>
          <w:t>.</w:t>
        </w:r>
        <w:r w:rsidR="00801226" w:rsidRPr="00E87E6F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</w:hyperlink>
      <w:r w:rsidR="00801226">
        <w:t xml:space="preserve"> </w:t>
      </w: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отозвать зарегистрированную заявку.</w:t>
      </w:r>
    </w:p>
    <w:p w:rsidR="00DD304C" w:rsidRPr="00037D6E" w:rsidRDefault="00DD304C" w:rsidP="00DD304C">
      <w:pPr>
        <w:tabs>
          <w:tab w:val="left" w:pos="708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Заявления, поступившие Организатору Аукциона после даты начала рассмотрения заявок, не рассматриваются.</w:t>
      </w:r>
    </w:p>
    <w:p w:rsidR="00DD304C" w:rsidRPr="00037D6E" w:rsidRDefault="00DD304C" w:rsidP="00DD304C">
      <w:pPr>
        <w:tabs>
          <w:tab w:val="left" w:pos="708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После поступления уведомления об отзыве заявки на </w:t>
      </w:r>
      <w:r w:rsidRPr="00037D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37D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6" w:history="1">
        <w:r w:rsidR="00801226">
          <w:rPr>
            <w:rFonts w:ascii="Times New Roman" w:eastAsia="Calibri" w:hAnsi="Times New Roman" w:cs="Times New Roman"/>
            <w:sz w:val="24"/>
            <w:szCs w:val="24"/>
            <w:lang w:val="en-US"/>
          </w:rPr>
          <w:t>taici</w:t>
        </w:r>
        <w:r w:rsidR="00801226" w:rsidRPr="00801226">
          <w:rPr>
            <w:rFonts w:ascii="Times New Roman" w:eastAsia="Calibri" w:hAnsi="Times New Roman" w:cs="Times New Roman"/>
            <w:sz w:val="24"/>
            <w:szCs w:val="24"/>
          </w:rPr>
          <w:t>@</w:t>
        </w:r>
        <w:r w:rsidR="00801226">
          <w:rPr>
            <w:rFonts w:ascii="Times New Roman" w:eastAsia="Calibri" w:hAnsi="Times New Roman" w:cs="Times New Roman"/>
            <w:sz w:val="24"/>
            <w:szCs w:val="24"/>
            <w:lang w:val="en-US"/>
          </w:rPr>
          <w:t>taici</w:t>
        </w:r>
        <w:r w:rsidR="00801226" w:rsidRPr="00801226">
          <w:rPr>
            <w:rFonts w:ascii="Times New Roman" w:eastAsia="Calibri" w:hAnsi="Times New Roman" w:cs="Times New Roman"/>
            <w:sz w:val="24"/>
            <w:szCs w:val="24"/>
          </w:rPr>
          <w:t>.</w:t>
        </w:r>
        <w:r w:rsidR="00801226">
          <w:rPr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</w:hyperlink>
      <w:r w:rsidR="00801226">
        <w:t xml:space="preserve"> </w:t>
      </w: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Организатора Аукциона в форме электронного документа, оно регистрируется в электронном журнале приема заявок с указанием даты и времени поступления уведомления. Претенденту по адресу указанной им электронной почты, автоматически отправляется подтверждение о получении уведомления об отзыве заявки с указанием номера отзываемой заявки, даты и времени поступления уведомления.</w:t>
      </w:r>
    </w:p>
    <w:p w:rsidR="00DD304C" w:rsidRPr="00037D6E" w:rsidRDefault="00DD304C" w:rsidP="00DD304C">
      <w:pPr>
        <w:tabs>
          <w:tab w:val="left" w:pos="708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Подачу Организатору Аукциона заявки, отзыв заявки должно осуществлять уполномоченное лицо, имеющее право действовать от имени Претендента</w:t>
      </w:r>
      <w:r w:rsidR="008A76BA"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304C" w:rsidRPr="00037D6E" w:rsidRDefault="00DD304C" w:rsidP="00DD304C">
      <w:pPr>
        <w:keepNext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24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037D6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ПОРЯДОК РАЗЪЯСНЕНИЙ ПОЛОЖЕНИЙ ДОКУМЕНТАЦИИ ОБ АУКЦИОНЕ</w:t>
      </w:r>
    </w:p>
    <w:p w:rsidR="00DD304C" w:rsidRPr="00037D6E" w:rsidRDefault="00DD304C" w:rsidP="00DD30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Любое заинтересованное лицо вправе направить в письменной форме, в том числе в форме электронного документа, запрос Организатору Аукциона о разъяснении положений документации об Аукционе. В течение 2 (двух) рабочих дней с даты поступления </w:t>
      </w: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указанного запроса Организатор Аукциона направляет в письменной форме или в форме электронного документа разъяснения положений документации об Аукционе, если указанный запрос получен Организатором Аукциона не позднее, чем за 3 (три) рабочих дня до даты окончания срока подачи заявок на участие в аукционе.</w:t>
      </w:r>
    </w:p>
    <w:p w:rsidR="00DD304C" w:rsidRPr="00037D6E" w:rsidRDefault="00DD304C" w:rsidP="00DD30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>8.2.</w:t>
      </w:r>
      <w:r w:rsidR="00801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1 (одного) рабочего дня с даты направления разъяснений положений документации об Аукционе по запросу заинтересованного лица такое разъяснение размещается Организатором Аукциона на официальном сайте торгов   - </w:t>
      </w:r>
      <w:hyperlink r:id="rId17" w:history="1">
        <w:r w:rsidRPr="00037D6E">
          <w:rPr>
            <w:rFonts w:ascii="Times New Roman" w:eastAsia="Calibri" w:hAnsi="Times New Roman" w:cs="Times New Roman"/>
            <w:sz w:val="24"/>
            <w:szCs w:val="24"/>
          </w:rPr>
          <w:t>www.torgi.gov.ru</w:t>
        </w:r>
      </w:hyperlink>
      <w:r w:rsidR="00801226">
        <w:t xml:space="preserve"> </w:t>
      </w: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указанием предмета запроса, но без указания заинтересованного лица, от которого поступил запрос. Разъяснение положений документации об Аукционе не должно изменять ее суть.</w:t>
      </w:r>
    </w:p>
    <w:p w:rsidR="009A000B" w:rsidRPr="00037D6E" w:rsidRDefault="009A000B" w:rsidP="009A000B">
      <w:pPr>
        <w:keepNext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24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037D6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ЗАДАТОК: РАЗМЕР, СРОК, ПОРЯДОК ВНЕСЕНИЯ И УСЛОВИЯ ВОЗВРАТА</w:t>
      </w:r>
    </w:p>
    <w:p w:rsidR="009A000B" w:rsidRPr="00A2686A" w:rsidRDefault="009A000B" w:rsidP="009A00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>9.1. Размер задатка составляет 10% от начальной цены предмета аукциона</w:t>
      </w:r>
      <w:r w:rsidR="00A90AC9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составляет 53 720 (пятьдесят три тысячи семьсот двадцать) рублей 35 копеек</w:t>
      </w: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платежном поручении в графе «назначение платежа» указывается: «Оплата задатка для участия в Аукционе на право заключения договора аренды </w:t>
      </w:r>
      <w:r w:rsidR="00A2686A" w:rsidRPr="00A2686A">
        <w:rPr>
          <w:rFonts w:ascii="Times New Roman" w:hAnsi="Times New Roman" w:cs="Times New Roman"/>
          <w:sz w:val="24"/>
          <w:szCs w:val="24"/>
        </w:rPr>
        <w:t>на объект недвижимости, находящийся в собственности муниципального образования Таицкое городское поселение Гатчинского муниципального района Ленинградской области</w:t>
      </w:r>
      <w:r w:rsidR="00A26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37D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="00212492" w:rsidRPr="00037D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2686A" w:rsidRPr="00A2686A">
        <w:rPr>
          <w:rFonts w:ascii="Times New Roman" w:hAnsi="Times New Roman" w:cs="Times New Roman"/>
          <w:sz w:val="24"/>
          <w:szCs w:val="24"/>
        </w:rPr>
        <w:t xml:space="preserve">нежилое </w:t>
      </w:r>
      <w:r w:rsidR="00A2686A" w:rsidRPr="00A2686A">
        <w:rPr>
          <w:rFonts w:ascii="Times New Roman" w:hAnsi="Times New Roman" w:cs="Times New Roman"/>
          <w:bCs/>
          <w:sz w:val="24"/>
          <w:szCs w:val="24"/>
        </w:rPr>
        <w:t xml:space="preserve">здание (нежилое здание, здание административного поселка) общей </w:t>
      </w:r>
      <w:r w:rsidR="00A2686A" w:rsidRPr="00A2686A">
        <w:rPr>
          <w:rFonts w:ascii="Times New Roman" w:hAnsi="Times New Roman" w:cs="Times New Roman"/>
          <w:sz w:val="24"/>
          <w:szCs w:val="24"/>
        </w:rPr>
        <w:t xml:space="preserve">площадью 183,5 кв. м., кадастровый номер 47:23:1401001:1929, расположенного по адресу: </w:t>
      </w:r>
      <w:r w:rsidR="00A2686A" w:rsidRPr="00A2686A">
        <w:rPr>
          <w:rFonts w:ascii="Times New Roman" w:hAnsi="Times New Roman" w:cs="Times New Roman"/>
          <w:bCs/>
          <w:sz w:val="24"/>
          <w:szCs w:val="24"/>
        </w:rPr>
        <w:t>Ленинградская область, Гатчинский р-н, пгт Тайцы, ул. Пушкина, д. 35</w:t>
      </w:r>
      <w:r w:rsidR="00A2686A" w:rsidRPr="00A268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2686A" w:rsidRPr="00A2686A">
        <w:rPr>
          <w:rFonts w:ascii="Times New Roman" w:hAnsi="Times New Roman" w:cs="Times New Roman"/>
          <w:sz w:val="24"/>
          <w:szCs w:val="24"/>
        </w:rPr>
        <w:t xml:space="preserve"> с земельным участком, площадью 1942 кв.м., расположенным по адресу: Ленинградская область, Гатчинский район, г.п. Тайцы, ул. Пушкина, д. 35, кадастровый номер 47:23:1302005:55, категория земель: «земли населенных пунктов», вид разрешенного использования: «под общественную застройку»</w:t>
      </w:r>
      <w:r w:rsidRPr="00A268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000B" w:rsidRPr="00037D6E" w:rsidRDefault="009A000B" w:rsidP="009A00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Задаток вносится единым платежом в валюте Российской Федерации на счет Организатора Аукциона.</w:t>
      </w:r>
    </w:p>
    <w:p w:rsidR="009A000B" w:rsidRPr="00037D6E" w:rsidRDefault="009A000B" w:rsidP="009A00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>9.3. Организатор Аукциона заключает с Претендентом договор задатка по форме, установленной в Приложении № 5 к настоящей Документации.</w:t>
      </w:r>
    </w:p>
    <w:p w:rsidR="009A000B" w:rsidRPr="00037D6E" w:rsidRDefault="009A000B" w:rsidP="009A00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>9.4. В случае если Претендент не заключает с Организатором Аукциона договор задатка, то заявка на участие в Аукционе, поданная Претендентом в соответствии с требованиями документации об Аукционе, считается заключенным в письменной форме соглашением о задатке между Организатором Аукциона и Претендентом, т.е. означает согласие Претендента на внесение задатка в порядке и на условиях, предусмотренных настоящей документацией об Аукционе.</w:t>
      </w:r>
    </w:p>
    <w:p w:rsidR="009A000B" w:rsidRPr="00037D6E" w:rsidRDefault="009A000B" w:rsidP="009A00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>9.4. Реквизиты для перечисления задатка:</w:t>
      </w:r>
    </w:p>
    <w:p w:rsidR="00A2686A" w:rsidRDefault="00A2686A" w:rsidP="009A00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86A">
        <w:rPr>
          <w:rFonts w:ascii="Times New Roman" w:eastAsia="Calibri" w:hAnsi="Times New Roman" w:cs="Times New Roman"/>
          <w:sz w:val="24"/>
          <w:szCs w:val="24"/>
        </w:rPr>
        <w:t xml:space="preserve">ИНН </w:t>
      </w:r>
      <w:r w:rsidRPr="00A2686A">
        <w:rPr>
          <w:rFonts w:ascii="Times New Roman" w:hAnsi="Times New Roman" w:cs="Times New Roman"/>
          <w:sz w:val="24"/>
          <w:szCs w:val="24"/>
        </w:rPr>
        <w:t>4705031090</w:t>
      </w:r>
    </w:p>
    <w:p w:rsidR="00A2686A" w:rsidRDefault="00A2686A" w:rsidP="009A000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686A">
        <w:rPr>
          <w:rFonts w:ascii="Times New Roman" w:eastAsia="Calibri" w:hAnsi="Times New Roman" w:cs="Times New Roman"/>
          <w:sz w:val="24"/>
          <w:szCs w:val="24"/>
        </w:rPr>
        <w:t xml:space="preserve">КПП </w:t>
      </w:r>
      <w:r w:rsidRPr="00A2686A">
        <w:rPr>
          <w:rFonts w:ascii="Times New Roman" w:hAnsi="Times New Roman" w:cs="Times New Roman"/>
          <w:sz w:val="24"/>
          <w:szCs w:val="24"/>
        </w:rPr>
        <w:t>470501001</w:t>
      </w:r>
      <w:r w:rsidRPr="00A2686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2686A" w:rsidRPr="00A2686A" w:rsidRDefault="00A2686A" w:rsidP="009A00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Получатель: </w:t>
      </w:r>
      <w:r w:rsidRPr="00A2686A">
        <w:rPr>
          <w:rFonts w:ascii="Times New Roman" w:hAnsi="Times New Roman" w:cs="Times New Roman"/>
          <w:sz w:val="24"/>
          <w:szCs w:val="24"/>
        </w:rPr>
        <w:t>УФК по Ленинградской области (Администрация Таицкого городского поселения Гатчинского муниципального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86A">
        <w:rPr>
          <w:rFonts w:ascii="Times New Roman" w:hAnsi="Times New Roman" w:cs="Times New Roman"/>
          <w:sz w:val="24"/>
          <w:szCs w:val="24"/>
        </w:rPr>
        <w:t>л/сч  05453000550)</w:t>
      </w:r>
    </w:p>
    <w:p w:rsidR="00A2686A" w:rsidRDefault="00A2686A" w:rsidP="009A000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686A">
        <w:rPr>
          <w:rFonts w:ascii="Times New Roman" w:eastAsia="Calibri" w:hAnsi="Times New Roman" w:cs="Times New Roman"/>
          <w:sz w:val="24"/>
          <w:szCs w:val="24"/>
        </w:rPr>
        <w:t xml:space="preserve">р/с </w:t>
      </w:r>
      <w:r w:rsidRPr="00A2686A">
        <w:rPr>
          <w:rFonts w:ascii="Times New Roman" w:hAnsi="Times New Roman" w:cs="Times New Roman"/>
          <w:sz w:val="24"/>
          <w:szCs w:val="24"/>
        </w:rPr>
        <w:t>403 028 104 4106300 2716</w:t>
      </w:r>
    </w:p>
    <w:p w:rsidR="00A2686A" w:rsidRDefault="00A2686A" w:rsidP="009A000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686A">
        <w:rPr>
          <w:rFonts w:ascii="Times New Roman" w:eastAsia="Calibri" w:hAnsi="Times New Roman" w:cs="Times New Roman"/>
          <w:sz w:val="24"/>
          <w:szCs w:val="24"/>
        </w:rPr>
        <w:t xml:space="preserve">Банк: </w:t>
      </w:r>
      <w:r w:rsidRPr="00A2686A">
        <w:rPr>
          <w:rFonts w:ascii="Times New Roman" w:hAnsi="Times New Roman" w:cs="Times New Roman"/>
          <w:sz w:val="24"/>
          <w:szCs w:val="24"/>
        </w:rPr>
        <w:t xml:space="preserve">Отделение по Ленинградской области Северо-Западного главного управления Центрального банка Российской Федерации (Отделение Ленинградское) г. Санкт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2686A">
        <w:rPr>
          <w:rFonts w:ascii="Times New Roman" w:hAnsi="Times New Roman" w:cs="Times New Roman"/>
          <w:sz w:val="24"/>
          <w:szCs w:val="24"/>
        </w:rPr>
        <w:t xml:space="preserve"> Петербург</w:t>
      </w:r>
    </w:p>
    <w:p w:rsidR="009A000B" w:rsidRPr="00A2686A" w:rsidRDefault="00A2686A" w:rsidP="009A000B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2686A">
        <w:rPr>
          <w:rFonts w:ascii="Times New Roman" w:eastAsia="Calibri" w:hAnsi="Times New Roman" w:cs="Times New Roman"/>
          <w:sz w:val="24"/>
          <w:szCs w:val="24"/>
        </w:rPr>
        <w:t xml:space="preserve">БИК </w:t>
      </w:r>
      <w:r w:rsidRPr="00A2686A">
        <w:rPr>
          <w:rFonts w:ascii="Times New Roman" w:hAnsi="Times New Roman" w:cs="Times New Roman"/>
          <w:sz w:val="24"/>
          <w:szCs w:val="24"/>
        </w:rPr>
        <w:t>044106001</w:t>
      </w:r>
      <w:r w:rsidR="009A000B" w:rsidRPr="00A2686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A000B" w:rsidRPr="00037D6E" w:rsidRDefault="009A000B" w:rsidP="009A000B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>9.6. Задаток возвращается в следующих случаях и порядке:</w:t>
      </w:r>
    </w:p>
    <w:p w:rsidR="009A000B" w:rsidRPr="00037D6E" w:rsidRDefault="009A000B" w:rsidP="009A00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>9.6.1. Участникам Аукциона, за исключением Победителя Аукциона и Участника Аукциона, который сделал предпоследнее предложение о цене договора (цене лота), в течение 5 (пяти) рабочих дней с даты подписания протокола Аукциона.</w:t>
      </w:r>
    </w:p>
    <w:p w:rsidR="009A000B" w:rsidRPr="00037D6E" w:rsidRDefault="009A000B" w:rsidP="009A00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>9.6.2. Участнику Аукциона, если Аукцион признан не состоявшимся, в течение 5 (пяти) рабочих дней с даты подписания протокола Аукциона.</w:t>
      </w:r>
    </w:p>
    <w:p w:rsidR="009A000B" w:rsidRPr="00037D6E" w:rsidRDefault="009A000B" w:rsidP="009A00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9.6.3. Претендентам, отозвавшим свои заявки до установленных даты и времени начала рассмотрения заявок на участие в Аукционе, в течение 5 (пяти) рабочих дней со дня поступления Организатору Аукциона уведомления об отзыве заявки в письменной форме.</w:t>
      </w:r>
    </w:p>
    <w:p w:rsidR="009A000B" w:rsidRPr="00037D6E" w:rsidRDefault="009A000B" w:rsidP="009A00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>9.6.4. Претендентам, подавшим свои заявки после окончания срока приема заявок, в течение 5 (пяти) рабочих дней с даты подписания протокола Аукциона.</w:t>
      </w:r>
    </w:p>
    <w:p w:rsidR="009A000B" w:rsidRPr="00037D6E" w:rsidRDefault="009A000B" w:rsidP="009A00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>9.6.5. Претендентам, не допущенным к участию в Аукционе, в течение 5 (пяти) рабочих дней с даты подписания протокола рассмотрения заявок на участие в Аукционе.</w:t>
      </w:r>
    </w:p>
    <w:p w:rsidR="009A000B" w:rsidRPr="00037D6E" w:rsidRDefault="009A000B" w:rsidP="009A00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>9.6.6. Задаток, внесенный Участником Аукциона, который сделал предпоследнее предложение о цене договора (цене лота), возвращается такому Участнику Аукциона в течение 5 (пяти) рабочих дней с даты подписания Договора с Победителем Аукциона.</w:t>
      </w:r>
    </w:p>
    <w:p w:rsidR="009A000B" w:rsidRPr="00037D6E" w:rsidRDefault="009A000B" w:rsidP="009A00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>9.6.7. При отказе Организатора Аукциона от проведения Аукциона всем Претендентам на участие в Аукционе, в течение 5 (пяти) рабочих дней с даты принятия решения об отказе от проведения Аукциона.</w:t>
      </w:r>
    </w:p>
    <w:p w:rsidR="009A000B" w:rsidRPr="00037D6E" w:rsidRDefault="009A000B" w:rsidP="009A00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>9.7. Организатор Аукциона не возвращает задаток в случаях, если:</w:t>
      </w:r>
    </w:p>
    <w:p w:rsidR="009A000B" w:rsidRPr="00037D6E" w:rsidRDefault="009A000B" w:rsidP="009A00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>9.7.1. Участник Аукциона не принял участие в Аукционе.</w:t>
      </w:r>
    </w:p>
    <w:p w:rsidR="009A000B" w:rsidRPr="00037D6E" w:rsidRDefault="009A000B" w:rsidP="009A00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>9.7.2. Участник Аукциона, признанный Победителем Аукциона, отказался (уклонился) от заключения Договора в установленные сроки.</w:t>
      </w:r>
    </w:p>
    <w:p w:rsidR="009A000B" w:rsidRPr="00037D6E" w:rsidRDefault="009A000B" w:rsidP="009A00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>9.7.3. Участник Аукциона является одновременно Победителем Аукциона и Участником Аукциона, сделавшим предпоследнее предложение о цене договора (цене лота), при уклонении указанного Участника Аукциона от заключения Договора в качестве Победителя Аукциона.</w:t>
      </w:r>
    </w:p>
    <w:p w:rsidR="009A000B" w:rsidRPr="00037D6E" w:rsidRDefault="009A000B" w:rsidP="009A00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>9.7.4. Участник Аукциона, признанный Победителем Аукциона, отказался (уклонился) от подписания протокола Аукциона и/или получения протокола Аукциона.</w:t>
      </w:r>
    </w:p>
    <w:p w:rsidR="009A000B" w:rsidRPr="00037D6E" w:rsidRDefault="009A000B" w:rsidP="009A00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>9.7.5. Ни один из Участников Аукциона не сделал предложение о цене договора.</w:t>
      </w:r>
    </w:p>
    <w:p w:rsidR="009A000B" w:rsidRPr="00037D6E" w:rsidRDefault="009A000B" w:rsidP="009A00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>9.7.6. Участник Аукциона признан Победителем Аукциона, и Организатор Аукциона отказался от заключения с ним Договора в связи с наличием оснований, установленных п. 13.3 настоящей документации об Аукционе.</w:t>
      </w:r>
    </w:p>
    <w:p w:rsidR="009A000B" w:rsidRPr="00037D6E" w:rsidRDefault="009A000B" w:rsidP="009A00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>9.7.7. Победитель Аукциона или Участник Аукциона, сделавший предпоследнее предложение о цене договора, уклонился (отказался) от заключения Договора.</w:t>
      </w:r>
    </w:p>
    <w:p w:rsidR="009A000B" w:rsidRPr="00037D6E" w:rsidRDefault="009A000B" w:rsidP="009A00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>9.8. Возврат задатка осуществляется по реквизитам, указанным Претендентом в заявке на участие в Аукционе.</w:t>
      </w:r>
    </w:p>
    <w:p w:rsidR="009A000B" w:rsidRPr="00037D6E" w:rsidRDefault="009A000B" w:rsidP="009A00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9.9. Задаток, внесенный Победителем Аукциона либо Участником Аукциона, сделавшим предпоследнее предложение о цене договора, после подписания Договора засчитывается в течение 5 (Пяти) дней с даты подписания Договора в счет арендного платежа за первый месяц аренды. В том случае, если размер такого арендного платежа меньше суммы, внесенной в виде задатка Победителем Аукциона либо Участником Аукциона, сделавшим предпоследнее предложение о цене договора, такое лицо вправе обратиться с письменным заявлением о зачете излишка указанных денежных средств, в счет арендных платежей за последующие месяцы аренды Объекта. </w:t>
      </w:r>
    </w:p>
    <w:p w:rsidR="009A000B" w:rsidRPr="00037D6E" w:rsidRDefault="009A000B" w:rsidP="009A00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>9.10. Задаток должен поступить на счет Организатора Аукциона не позднее даты рассмотрения заявок на участие в аукционе.</w:t>
      </w:r>
    </w:p>
    <w:p w:rsidR="00DD304C" w:rsidRPr="00037D6E" w:rsidRDefault="00DD304C" w:rsidP="00DD304C">
      <w:pPr>
        <w:keepNext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24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037D6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УСЛОВИЯ УЧАСТИЯ В АУКЦИОНЕ</w:t>
      </w:r>
    </w:p>
    <w:p w:rsidR="00DD304C" w:rsidRPr="00037D6E" w:rsidRDefault="00DD304C" w:rsidP="00DD3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Претендент обязан осуществить следующие действия:</w:t>
      </w:r>
    </w:p>
    <w:p w:rsidR="00DD304C" w:rsidRPr="00037D6E" w:rsidRDefault="00DD304C" w:rsidP="00DD3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подать заявку на участие в Аукционе по установленной документацией об Аукционе форме (Приложение № 3) с приложением необходимого пакета документов, перечень которых приведен в документации об Аукционе и Приложении № 1 к ней;</w:t>
      </w:r>
    </w:p>
    <w:p w:rsidR="00DD304C" w:rsidRPr="00037D6E" w:rsidRDefault="00DD304C" w:rsidP="00DD3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внести на счет Организатора Аукциона задаток в указанных в разделе 9 настоящей документации об аукционе размере, порядке и сроки.</w:t>
      </w:r>
    </w:p>
    <w:p w:rsidR="00DD304C" w:rsidRPr="00037D6E" w:rsidRDefault="00DD304C" w:rsidP="00DD3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>10.2.</w:t>
      </w:r>
      <w:r w:rsidR="00A26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Аукциона вправе отстранить (не допустить) Претендента (Участника Аукциона) от участия в Аукционе в случаях:</w:t>
      </w:r>
    </w:p>
    <w:p w:rsidR="00DD304C" w:rsidRPr="00037D6E" w:rsidRDefault="00DD304C" w:rsidP="00DD3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>10.2.1. Непредставления документов, указанных в документации об Аукционе, либо их ненадлежащего оформления, либо наличия в них недостоверных сведений.</w:t>
      </w:r>
    </w:p>
    <w:p w:rsidR="00DD304C" w:rsidRPr="00037D6E" w:rsidRDefault="00DD304C" w:rsidP="00DD3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10.2.2. Несоответствия заявки на участие в Аукционе требованиям, установленным в документации об Аукционе, в том числе наличия в таких заявках предложения о цене договора ниже начальной (минимальной) цены договора (цены лота).</w:t>
      </w:r>
    </w:p>
    <w:p w:rsidR="00DD304C" w:rsidRPr="00037D6E" w:rsidRDefault="00DD304C" w:rsidP="00DD3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>10.2.3. Отсутствия подтверждения поступления в установленный срок задатка на счет Организатора Аукциона.</w:t>
      </w:r>
    </w:p>
    <w:p w:rsidR="00DD304C" w:rsidRPr="00037D6E" w:rsidRDefault="00DD304C" w:rsidP="00DD3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>10.2.4. Наличия решения о ликвидации Претендента - юридического лица либо решения арбитражного суда о признании Претендента – юридического лица, индивидуального предпринимателя банкротом и об открытии конкурсного производства.</w:t>
      </w:r>
    </w:p>
    <w:p w:rsidR="00DD304C" w:rsidRPr="00037D6E" w:rsidRDefault="00DD304C" w:rsidP="00DD3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>10.2.5. Наличия решения о приостановлении деятельности Претендента в порядке, предусмотренном Кодексом об административных правонарушениях Российской Федерации, на день рассмотрения заявки на участие в Аукционе.</w:t>
      </w:r>
    </w:p>
    <w:p w:rsidR="00DD304C" w:rsidRPr="00037D6E" w:rsidRDefault="00DD304C" w:rsidP="00DD3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>10.3. В случае установления факта недостоверности сведений, содержащихся в документах, представленных Претендентом или Участником Аукциона в соответствии с настоящей документацией об Аукционе, Комиссия обязана отстранить такого Претендента или Участника Аукциона от участия в Аукционе на любом этапе его проведения.</w:t>
      </w:r>
    </w:p>
    <w:p w:rsidR="00DD304C" w:rsidRPr="00037D6E" w:rsidRDefault="00DD304C" w:rsidP="00DD3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10.4. Порядок проведения осмотра Объекта. </w:t>
      </w:r>
    </w:p>
    <w:p w:rsidR="00DD304C" w:rsidRPr="00037D6E" w:rsidRDefault="00DD304C" w:rsidP="00DD304C"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>10.4.1. Претендент или его уполномоченный представитель могут осмотреть Объект, записавшись предварительно по телефону, указанному в п. 2.6 настоящей документации об Аукционе.</w:t>
      </w:r>
    </w:p>
    <w:p w:rsidR="00DD304C" w:rsidRPr="00037D6E" w:rsidRDefault="00DD304C" w:rsidP="00DD304C"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10.4.2. Организатор Аукциона обеспечивает показ Объекта в дни приема заявок на участие в аукционе, установленные извещением о проведении аукциона, размещенным на официальном сайте </w:t>
      </w:r>
      <w:r w:rsidRPr="00037D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37D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torgi</w:t>
      </w: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37D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gov</w:t>
      </w: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37D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304C" w:rsidRPr="00037D6E" w:rsidRDefault="00DD304C" w:rsidP="00DD304C"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>10.4.3. В случае неявки Претендента или его уполномоченного представителя в назначенное Организатором Аукциона время и место, претензии от Претендента не принимаются.</w:t>
      </w:r>
    </w:p>
    <w:p w:rsidR="00DD304C" w:rsidRPr="00037D6E" w:rsidRDefault="00DD304C" w:rsidP="00DD304C">
      <w:pPr>
        <w:keepNext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24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037D6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ПОРЯДОК ПРОВЕДЕНИЯ АУКЦИОНА</w:t>
      </w:r>
    </w:p>
    <w:p w:rsidR="00DD304C" w:rsidRPr="00037D6E" w:rsidRDefault="00DD304C" w:rsidP="00DD3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>11.1. В аукционе могут принимать участие только Претенденты,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уполномоченных представителей.</w:t>
      </w:r>
    </w:p>
    <w:p w:rsidR="00DD304C" w:rsidRPr="00037D6E" w:rsidRDefault="00DD304C" w:rsidP="00DD3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>11.2. Претендент, допущенный к участию в</w:t>
      </w:r>
      <w:r w:rsidR="00A26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Аукционе, приобретает статус Участника Аукциона с момента подписания Комиссией протокола рассмотрения заявок на участие в Аукционе. </w:t>
      </w:r>
    </w:p>
    <w:p w:rsidR="00DD304C" w:rsidRPr="00037D6E" w:rsidRDefault="00DD304C" w:rsidP="00DD3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>11.3. Аукцион проводится путем повышения начальной (минимальной) цены договора (цены лота), указанной в извещении о проведение Аукциона, а также в п. 3.2. настоящей документации об Аукционе, на «шаг аукциона».</w:t>
      </w:r>
    </w:p>
    <w:p w:rsidR="00DD304C" w:rsidRPr="00037D6E" w:rsidRDefault="00DD304C" w:rsidP="00DD3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>11.4. «Шаг аукциона» устанавливается в размере 5% (пяти процентов) начальной (минимальной) цены договора (цены лота) (размер ежегодного платежа арендной платы), указанной в извещении о проведение Аукциона, а также в п. 3.2. настоящей документации об Аукционе. В случае, если после троекратного объявления последнего предложения о цене договора (размер ежегодного платежа арендной платы) ни один из Участников Аукциона не заявил о своем намерении предложить более высокую цену договора (цену лота), аукционист обязан снизить «шаг аукциона» на 0,5% (ноль целых пять десятых процента) начальной (минимальной) цены договора (цены лота), но не ниже 0,5% (ноль целых пять десятых процента) начальной (минимальной) цены договора (цены лота)  (размер ежегодного платежа арендной платы).</w:t>
      </w:r>
    </w:p>
    <w:p w:rsidR="00DD304C" w:rsidRPr="00037D6E" w:rsidRDefault="00DD304C" w:rsidP="00DD304C">
      <w:pPr>
        <w:tabs>
          <w:tab w:val="left" w:pos="18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>11.5. Комиссия выбирает из своего состава аукциониста путем открытого голосования членов Комиссии простым большинством. В случае отсутствия кворума, необходимого для принятия Комиссией решения, заседание Комиссии переносится на другое время и/или дату с обязательным письменным уведомлением об этом всех Участников Аукциона.</w:t>
      </w:r>
    </w:p>
    <w:p w:rsidR="00DD304C" w:rsidRPr="00037D6E" w:rsidRDefault="00DD304C" w:rsidP="00DD304C">
      <w:pPr>
        <w:tabs>
          <w:tab w:val="left" w:pos="18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11.6. В ходе проведения Аукциона Комиссия имеет право объявлять перерыв, принимать решение о переносе времени подведения итогов.</w:t>
      </w:r>
    </w:p>
    <w:p w:rsidR="00DD304C" w:rsidRPr="00037D6E" w:rsidRDefault="00DD304C" w:rsidP="00DD304C">
      <w:pPr>
        <w:tabs>
          <w:tab w:val="left" w:pos="18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>11.7. Организатор Аукциона в обязательном порядке осуществляет аудио- и видеозапись Аукциона, о чем делается отметка в протоколе Аукциона.</w:t>
      </w:r>
    </w:p>
    <w:p w:rsidR="00DD304C" w:rsidRPr="00037D6E" w:rsidRDefault="00DD304C" w:rsidP="00DD3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>11.8. Аукцион проводится в следующем порядке:</w:t>
      </w:r>
    </w:p>
    <w:p w:rsidR="00DD304C" w:rsidRPr="00037D6E" w:rsidRDefault="00DD304C" w:rsidP="00DD3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>11.8.1. Комиссия непосредственно перед началом проведения Аукциона регистрирует явившихся на Аукцион Участников Аукциона (или их представителей). При регистрации Участникам Аукциона (их представителям) выдаются пронумерованные карточки (далее - Карточки).</w:t>
      </w:r>
    </w:p>
    <w:p w:rsidR="00DD304C" w:rsidRPr="00037D6E" w:rsidRDefault="00DD304C" w:rsidP="00DD3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>11.8.2. Аукцион начинается с объявления аукционистом начала проведения Аукциона, предмета Договора, начальной (минимальной) цены договора (цены лота) (размер ежегодного платежа арендной платы), «шага аукциона», после чего аукционист предлагает Участникам Аукциона заявлять свои предложения о цене договора (цене лота).</w:t>
      </w:r>
    </w:p>
    <w:p w:rsidR="00DD304C" w:rsidRPr="00037D6E" w:rsidRDefault="00DD304C" w:rsidP="00DD3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>11.8.3. Участник Аукциона после объявления аукционистом начальной (минимальной) цены договора (цены лота) и цены договора, увеличенной в соответствии с «шагом аукциона» в порядке, установленном пунктом 11.4. настоящей документации об Аукционе, поднимает Карточку вверх выше уровня плеча, в случае если он согласен заключить Договор по объявленной цене.</w:t>
      </w:r>
    </w:p>
    <w:p w:rsidR="00DD304C" w:rsidRPr="00037D6E" w:rsidRDefault="00DD304C" w:rsidP="00DD3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>11.8.4. 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 (цены лота), и цены договора увеличенной в соответствии с «шагом аукциона», а также новую цену договора, увеличенную в соответствии с «шагом аукциона» в порядке, установленном пунктом 11.4. настоящей документации об Аукционе, и «шаг аукциона», в соответствии с которым повышается цена договора (цена лота).</w:t>
      </w:r>
    </w:p>
    <w:p w:rsidR="00DD304C" w:rsidRPr="00037D6E" w:rsidRDefault="00DD304C" w:rsidP="00DD3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>11.8.5. Аукцион считается оконченным, если после троекратного объявления аукционистом последнего предложения о цене договора (цене лота) ни один Участник Аукциона не поднял Карточку. В этом случае, аукционист объявляет об окончании проведения Аукциона, последнее и предпоследнее предложения о цене договора (цене лота), номер Карточки и наименование Победителя Аукциона и Участника Аукциона, сделавшего предпоследнее предложение о цене договора (цене лота).</w:t>
      </w:r>
    </w:p>
    <w:p w:rsidR="00DD304C" w:rsidRPr="00037D6E" w:rsidRDefault="00DD304C" w:rsidP="00DD30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>11.9. Победителем Аукциона признается Участник Аукциона, предложивший наиболее высокую цену договора (цену лота), и номер Карточки которого был назван аукционистом последним.</w:t>
      </w:r>
    </w:p>
    <w:p w:rsidR="00DD304C" w:rsidRPr="00037D6E" w:rsidRDefault="00DD304C" w:rsidP="00DD3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>11.10. Результаты Аукциона оформляются протоколом Аукциона.</w:t>
      </w:r>
    </w:p>
    <w:p w:rsidR="00DD304C" w:rsidRPr="00037D6E" w:rsidRDefault="00DD304C" w:rsidP="00DD3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>11.11. По результатам проведения, Аукцион признается несостоявшимся в следующих случаях:</w:t>
      </w:r>
    </w:p>
    <w:p w:rsidR="00DD304C" w:rsidRPr="00037D6E" w:rsidRDefault="00DD304C" w:rsidP="00DD3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>11.12.1. Если на Аукцион явился только один Участник.</w:t>
      </w:r>
    </w:p>
    <w:p w:rsidR="00DD304C" w:rsidRPr="00037D6E" w:rsidRDefault="00DD304C" w:rsidP="00DD3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>11.12.2. Если в связи с отсутствием предложений о цене договора (цене лота), предусматривающих более высокий размер, чем начальная (минимальная) цена договора (цена лота), «шаг аукциона» снижен в соответствии с пунктом 11.4 настоящей документации об Аукционе до минимального размера и после троекратного объявления предложения о начальной (минимальной) цене договора (цене лота) не поступило ни одного предложения о цене договора (цене лота).</w:t>
      </w:r>
    </w:p>
    <w:p w:rsidR="00DD304C" w:rsidRPr="00037D6E" w:rsidRDefault="00DD304C" w:rsidP="00DD3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04C" w:rsidRPr="00037D6E" w:rsidRDefault="00DD304C" w:rsidP="00DD30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7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 ПОРЯДОК ПОДПИСАНИЯ ПРОТОКОЛА АУКЦИОНА И ВЫДАЧИ ПРОТОКОЛА ПОБЕДИТЕЛЮ АУКЦИОНА</w:t>
      </w:r>
    </w:p>
    <w:p w:rsidR="00DD304C" w:rsidRPr="00037D6E" w:rsidRDefault="00DD304C" w:rsidP="00DD304C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DD304C" w:rsidRPr="00037D6E" w:rsidRDefault="00DD304C" w:rsidP="00DD3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12.1. Протокол Аукциона подписывается Комиссией в день проведения Аукциона. Уведомление о признании Участника Победителем Аукциона выдается Победителю (либо его уполномоченному представителю) под расписку или высылаются ему по почте заказным письмом с уведомлением о вручении в течение 3 (трех) рабочих дней с даты подведения итогов Аукциона. </w:t>
      </w:r>
    </w:p>
    <w:p w:rsidR="00DD304C" w:rsidRPr="00037D6E" w:rsidRDefault="00DD304C" w:rsidP="00DD3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12.2. Протокол Аукциона размещается на Официальном сайте торгов - </w:t>
      </w:r>
      <w:hyperlink r:id="rId18" w:history="1">
        <w:r w:rsidRPr="00037D6E">
          <w:rPr>
            <w:rFonts w:ascii="Times New Roman" w:eastAsia="Calibri" w:hAnsi="Times New Roman" w:cs="Times New Roman"/>
            <w:sz w:val="24"/>
            <w:szCs w:val="24"/>
          </w:rPr>
          <w:t>www.torgi.gov.ru</w:t>
        </w:r>
      </w:hyperlink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Организатором Аукциона в течение дня, следующего за днем подписания указанного протокола.</w:t>
      </w:r>
    </w:p>
    <w:p w:rsidR="00DD304C" w:rsidRPr="00037D6E" w:rsidRDefault="00DD304C" w:rsidP="00DD3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>12.3. Факт уклонения (отказа) Победителя от подписания протокола Аукциона и/или получения протокола Аукциона фиксируется Комиссией по проведению Аукциона.</w:t>
      </w:r>
    </w:p>
    <w:p w:rsidR="00DD304C" w:rsidRPr="00037D6E" w:rsidRDefault="00DD304C" w:rsidP="00DD304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7D6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13. ПОРЯДОК </w:t>
      </w:r>
      <w:r w:rsidRPr="00037D6E">
        <w:rPr>
          <w:rFonts w:ascii="Times New Roman" w:eastAsia="Times New Roman" w:hAnsi="Times New Roman" w:cs="Times New Roman"/>
          <w:b/>
          <w:caps/>
          <w:spacing w:val="-2"/>
          <w:sz w:val="24"/>
          <w:szCs w:val="24"/>
          <w:lang w:eastAsia="ru-RU"/>
        </w:rPr>
        <w:t>Заключения</w:t>
      </w:r>
      <w:r w:rsidRPr="00037D6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ДОГОВОРА</w:t>
      </w:r>
    </w:p>
    <w:p w:rsidR="00DD304C" w:rsidRPr="00037D6E" w:rsidRDefault="00DD304C" w:rsidP="00DD3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>13.1. Не ранее чем через 10 (Десять) дней и не позднее чем через 20 (Двадцать) дней со дня размещения на официальном сайте торгов протокола Аукциона либо протокола рассмотрения заявок на участие в Аукционе (в случае,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заявителя) Победителю Аукциона (либо лицу, подавшему единственную заявку на участие в Аукционе, либо лицу, признанному единственным участником Аукциона) выдается на руки под расписку или направляется заказным письмом с уведомлением о вручении проект</w:t>
      </w:r>
      <w:r w:rsidR="00D530B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Договора, указанного в п.1.6 настоящей документации. В течение 15 (Пятнадцати) дней с даты получения проекта Договора Победитель Аукциона (либо лицо, подавшее единственную заявку на участие в Аукционе, либо лицо, признанное единственным участником Аукциона) подписывает договор аренды.</w:t>
      </w:r>
    </w:p>
    <w:p w:rsidR="00DD304C" w:rsidRPr="00037D6E" w:rsidRDefault="00DD304C" w:rsidP="00DD3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13.2. В случае если Победитель Аукциона признан уклонившимся от заключения Договора, Организатор Аукциона вправе обратиться в суд с иском о понуждении Победителя Аукциона заключить Договор, а также о возмещении убытков, причиненных уклонением от заключения Договора, либо заключить Договор с Участником Аукциона, сделавшим предпоследнее предложение о цене договора (цене лота). Организатор Аукциона обязан заключить Договор с Участником Аукциона, сделавшим предпоследнее предложение о цене договора (цене лота), при отказе от заключения Договора с Победителем Аукциона в случаях, предусмотренных пунктом 13.3. настоящей документации об Аукционе. </w:t>
      </w:r>
    </w:p>
    <w:p w:rsidR="00DD304C" w:rsidRPr="00037D6E" w:rsidRDefault="00DD304C" w:rsidP="00DD3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>13.3. В срок, предусмотренный для заключения Договора, Организатор Аукциона обязан отказаться от заключения Договора с Победителем Аукциона либо с Участником Аукциона, с которым заключается Договор в соответствии с пунктом 13.2. настоящей документации об Аукционе, в случае установления факта:</w:t>
      </w:r>
    </w:p>
    <w:p w:rsidR="00DD304C" w:rsidRPr="00037D6E" w:rsidRDefault="00DD304C" w:rsidP="00DD3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проведения ликвидации такого Участника Аукциона - юридического лица или принятия арбитражным судом решения о признании такого Участника Аукциона - юридического лица, индивидуального предпринимателя банкротом и об открытии конкурсного производства;</w:t>
      </w:r>
    </w:p>
    <w:p w:rsidR="00DD304C" w:rsidRPr="00037D6E" w:rsidRDefault="00DD304C" w:rsidP="00DD3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приостановления деятельности такого лица в порядке, предусмотренном Кодексом Российской Федерации об административных правонарушениях;</w:t>
      </w:r>
    </w:p>
    <w:p w:rsidR="00DD304C" w:rsidRPr="00037D6E" w:rsidRDefault="00DD304C" w:rsidP="00DD3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предоставления таким лицом заведомо ложных сведений, содержащихся в документах, предусмотренных разделом 5 настоящей документации об Аукционе.</w:t>
      </w:r>
    </w:p>
    <w:p w:rsidR="00DD304C" w:rsidRPr="00037D6E" w:rsidRDefault="00DD304C" w:rsidP="00DD3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>13.4. В случае отказа от заключения Договора с Победителем Аукциона либо при уклонении Победителя Аукциона от заключения Договора, с Участником Аукциона, сделавшим предпоследнее предложение о цене договора (цене лота), с которым заключается такой Договор, Комиссией в срок не позднее дня, следующего после дня установления фактов, предусмотренных пунктом 13.3 настоящей документации об Аукционе и являющихся основанием для отказа от заключения Договора, составляется протокол об отказе от заключения Договора, в котором содержатся следующие сведения:</w:t>
      </w:r>
    </w:p>
    <w:p w:rsidR="00DD304C" w:rsidRPr="00037D6E" w:rsidRDefault="00DD304C" w:rsidP="00DD3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>13.4.1. о месте, дате и времени его составления;</w:t>
      </w:r>
    </w:p>
    <w:p w:rsidR="00DD304C" w:rsidRPr="00037D6E" w:rsidRDefault="00DD304C" w:rsidP="00DD3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>13.4.2 о лице, с которым Организатор Аукциона отказывается заключить Договор;</w:t>
      </w:r>
    </w:p>
    <w:p w:rsidR="00DD304C" w:rsidRPr="00037D6E" w:rsidRDefault="00DD304C" w:rsidP="00DD3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>13.4.3. о фактах, являющихся основанием для отказа от заключения Договора;</w:t>
      </w:r>
    </w:p>
    <w:p w:rsidR="00DD304C" w:rsidRPr="00037D6E" w:rsidRDefault="00DD304C" w:rsidP="00DD3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>13.4.4. реквизиты документов, подтверждающих такие факты.</w:t>
      </w:r>
    </w:p>
    <w:p w:rsidR="00DD304C" w:rsidRPr="00037D6E" w:rsidRDefault="00DD304C" w:rsidP="00DD3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13.5.Указанный протокол размещается Организатором Аукциона на официальном сайте торгов </w:t>
      </w:r>
      <w:hyperlink r:id="rId19" w:history="1">
        <w:r w:rsidRPr="00037D6E">
          <w:rPr>
            <w:rFonts w:ascii="Times New Roman" w:eastAsia="Calibri" w:hAnsi="Times New Roman" w:cs="Times New Roman"/>
            <w:sz w:val="24"/>
            <w:szCs w:val="24"/>
          </w:rPr>
          <w:t>www.torgi.gov.ru</w:t>
        </w:r>
      </w:hyperlink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дня, следующего после дня его подписания, и </w:t>
      </w: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Организатор Аукциона в течение 2 (двух) рабочих дней с даты его подписания передает 1 (один) экземпляр протокола лицу, с которым отказывается заключить Договор.</w:t>
      </w:r>
    </w:p>
    <w:p w:rsidR="00DD304C" w:rsidRPr="00037D6E" w:rsidRDefault="00DD304C" w:rsidP="00DD3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>13.6. В случае, если Победитель Аукциона или Участник Аукциона, сделавший предпоследнее предложение по цене договора (цене лота), не представил Организатору Аукциона подписанный Договор, переданный ему в соответствии с настоящей документации об Аукционе, Победитель Аукциона или Участник Аукциона, сделавший предпоследнее предложение о цене договора, признается уклонившимся от заключения Договора.</w:t>
      </w:r>
    </w:p>
    <w:p w:rsidR="00DD304C" w:rsidRPr="00037D6E" w:rsidRDefault="00DD304C" w:rsidP="00DD3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13.7. Организатор Аукциона в течение 3 (трех) рабочих дней с даты подписания протокола об отказе от заключения договора передает Участнику Аукциона, сделавшему предпоследнее предложение о цене договора (цене лота), 1 (один) экземпляр протокола и проект Договора, который составляется путем включения цены договора (цены лота), предложенной Участником Аукциона, сделавшего предпоследнее предложение о цене договора (цене лота), в проект Договора, прилагаемый к документации об Аукционе. </w:t>
      </w:r>
    </w:p>
    <w:p w:rsidR="00DD304C" w:rsidRPr="00037D6E" w:rsidRDefault="00DD304C" w:rsidP="00DD3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13.8. Проект Договора подписывается Участником Аукциона, сделавшем предпоследнее предложение о цене договора (цене лота), в десятидневный срок и представляется Организатору Аукциона. При этом заключение Договора для Участника Аукциона, сделавшего предпоследнее предложение о цене договора (цене лота), является обязательным. </w:t>
      </w:r>
    </w:p>
    <w:p w:rsidR="00DD304C" w:rsidRPr="00037D6E" w:rsidRDefault="00DD304C" w:rsidP="00DD3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13.9. В случае уклонения Участника Аукциона, сделавшего предпоследнее предложение о цене договора (цене лота), от заключения Договора Организатор Аукциона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</w:t>
      </w:r>
    </w:p>
    <w:p w:rsidR="00DD304C" w:rsidRPr="00037D6E" w:rsidRDefault="00DD304C" w:rsidP="00DD3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>13.10. В случае если Договор не заключен с Победителем Аукциона или с Участником Аукциона, сделавшим предпоследнее предложение о цене договора (цене лота), Аукцион признается несостоявшимся.</w:t>
      </w:r>
    </w:p>
    <w:p w:rsidR="00DD304C" w:rsidRPr="00037D6E" w:rsidRDefault="00DD304C" w:rsidP="00DD30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304C" w:rsidRPr="00037D6E" w:rsidRDefault="00DD304C" w:rsidP="00DD30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7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</w:t>
      </w:r>
      <w:r w:rsidR="00A268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37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СУЩЕСТВЕННЫЕ УСЛОВИЯ ДОГОВОРА</w:t>
      </w:r>
    </w:p>
    <w:p w:rsidR="00DD304C" w:rsidRPr="00037D6E" w:rsidRDefault="00DD304C" w:rsidP="00DD30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304C" w:rsidRPr="00037D6E" w:rsidRDefault="00DD304C" w:rsidP="00DD3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14.1. Договор считается заключённым с даты его государственной регистрации в уполномоченном органе. Условия Договора применяются к отношениям, возникшим между Сторонами с даты подписания Договора. </w:t>
      </w:r>
    </w:p>
    <w:p w:rsidR="00DD304C" w:rsidRPr="00037D6E" w:rsidRDefault="00DD304C" w:rsidP="00DD3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>14.2. При заключении и исполнении Договора, изменение условий Договора, указанных в настоящей документации об Аукционе по соглашению сторон и в одностороннем порядке не допускается.</w:t>
      </w:r>
    </w:p>
    <w:p w:rsidR="00DD304C" w:rsidRPr="00037D6E" w:rsidRDefault="00DD304C" w:rsidP="00DD3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>14.3. В течение 5 (пяти) рабочих дней с даты подписания Договора Объект передаётся Победителю Аукциона по акту передачи-приема Объекта, который является неотъемлемой частью Договора.</w:t>
      </w:r>
    </w:p>
    <w:p w:rsidR="00DD304C" w:rsidRPr="00037D6E" w:rsidRDefault="00195425" w:rsidP="00DD3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>14.4</w:t>
      </w:r>
      <w:r w:rsidR="00DD304C"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Победитель Аукциона обязуется использовать Объект исключительно по назначению, указанному в Договоре, а также в соответствии с установленными законодательством Российской Федерации нормами и правилами, регулирующими использование Объекта. Если состояние возвращаемого Объекта на момент приема-передачи будет хуже предусмотренного Договором и актом передачи-приема Объекта, Победитель Аукциона возмещает Организатору Аукциона затраты на восстановление и ремонт Объекта на основании письменного требования Организатора Аукциона и представленных им смет.</w:t>
      </w:r>
    </w:p>
    <w:p w:rsidR="00DD304C" w:rsidRPr="00037D6E" w:rsidRDefault="00195425" w:rsidP="00DD3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>14.5</w:t>
      </w:r>
      <w:r w:rsidR="00DD304C"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>. Ежемесячная плата по Договору состоит из арендной платы.</w:t>
      </w:r>
    </w:p>
    <w:p w:rsidR="00DD304C" w:rsidRPr="00037D6E" w:rsidRDefault="00195425" w:rsidP="00DD3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>14.6</w:t>
      </w:r>
      <w:r w:rsidR="00DD304C"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Внесение ежемесячной платы по Договору производится Победителем Аукциона самостоятельно в безналичном порядке ежемесячно путем перечисления на соответствующий счет, указанный в Договоре, в размере 1/12 годовой суммы арендной платы, определенной по результатам аукциона, не позднее 10 числа месяца, следующего за отчетным. Сверх арендной платы, установленной в ходе проведения аукциона, </w:t>
      </w:r>
      <w:r w:rsidR="00DD304C"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победитель уплачивает НДС в соответствии с действующим налоговым законодательством РФ.</w:t>
      </w:r>
    </w:p>
    <w:p w:rsidR="00DD304C" w:rsidRPr="00037D6E" w:rsidRDefault="00DD304C" w:rsidP="00DD3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04C" w:rsidRPr="00037D6E" w:rsidRDefault="00DD304C" w:rsidP="00DD304C">
      <w:pPr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7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ЗАКЛЮЧИТЕЛЬНЫЕ ПОЛОЖЕНИЯ</w:t>
      </w:r>
    </w:p>
    <w:p w:rsidR="00DD304C" w:rsidRPr="00037D6E" w:rsidRDefault="00DD304C" w:rsidP="00DD304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304C" w:rsidRPr="00037D6E" w:rsidRDefault="00DD304C" w:rsidP="00DD30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>15.1. Цена договора (цена лота) по результатам его заключения пересматривается сторонами по договору в порядке и сроки, предусмотренные Договором аренды и (или) дополнительными соглашениями к нему. Цена заключенного договора не может быть пересмотрена в сторону уменьшения.</w:t>
      </w:r>
    </w:p>
    <w:p w:rsidR="00DD304C" w:rsidRPr="00037D6E" w:rsidRDefault="00DD304C" w:rsidP="00DD30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>15.2. Стоимость затрат, понесенных Арендатором при осуществлении им улучшений арендуемого Объекта, а также самовольных перепланировки, переустройства, реконструкции, возмещению не подлежит.</w:t>
      </w:r>
    </w:p>
    <w:p w:rsidR="00DD304C" w:rsidRPr="00037D6E" w:rsidRDefault="00DD304C" w:rsidP="00DD30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>15.3. План Объекта, передаваемого в аренду, является Приложением № 3 к Договору аренды имущества на аукционе.</w:t>
      </w:r>
    </w:p>
    <w:p w:rsidR="00DD304C" w:rsidRPr="00037D6E" w:rsidRDefault="00DD304C" w:rsidP="00DD30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>15.4. Все вопросы, касающиеся проведения Аукциона, не нашедшие отражения в настоящей документации об Аукционе, регулируются действующим законодательством Российской Федерации.</w:t>
      </w:r>
      <w:bookmarkEnd w:id="1"/>
    </w:p>
    <w:p w:rsidR="00DD304C" w:rsidRPr="00037D6E" w:rsidRDefault="00DD304C" w:rsidP="00DD304C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D304C" w:rsidRPr="00037D6E" w:rsidRDefault="00DD304C" w:rsidP="00DD304C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D304C" w:rsidRPr="00037D6E" w:rsidRDefault="00DD304C" w:rsidP="00DD304C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D304C" w:rsidRPr="00037D6E" w:rsidRDefault="00DD304C" w:rsidP="00DD304C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D304C" w:rsidRPr="00037D6E" w:rsidRDefault="00DD304C" w:rsidP="00DD304C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D304C" w:rsidRPr="00037D6E" w:rsidRDefault="00DD304C" w:rsidP="00DD304C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D304C" w:rsidRPr="00037D6E" w:rsidRDefault="00DD304C" w:rsidP="00DD304C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D304C" w:rsidRPr="00037D6E" w:rsidRDefault="00DD304C" w:rsidP="00DD304C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D304C" w:rsidRPr="00037D6E" w:rsidRDefault="00DD304C" w:rsidP="00DD304C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D304C" w:rsidRPr="00037D6E" w:rsidRDefault="00DD304C" w:rsidP="00DD304C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D304C" w:rsidRPr="00037D6E" w:rsidRDefault="00DD304C" w:rsidP="00DD304C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D304C" w:rsidRPr="00037D6E" w:rsidRDefault="00DD304C" w:rsidP="00DD304C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D304C" w:rsidRPr="00037D6E" w:rsidRDefault="00DD304C" w:rsidP="00DD304C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D304C" w:rsidRPr="00037D6E" w:rsidRDefault="00DD304C" w:rsidP="00DD304C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D304C" w:rsidRPr="00037D6E" w:rsidRDefault="00DD304C" w:rsidP="00DD304C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D304C" w:rsidRPr="00037D6E" w:rsidRDefault="00DD304C" w:rsidP="00DD304C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D304C" w:rsidRPr="00037D6E" w:rsidRDefault="00DD304C" w:rsidP="00DD304C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D304C" w:rsidRPr="00037D6E" w:rsidRDefault="00DD304C" w:rsidP="00DD304C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D304C" w:rsidRPr="00037D6E" w:rsidRDefault="00DD304C" w:rsidP="00DD304C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D580D" w:rsidRPr="00037D6E" w:rsidRDefault="002D580D" w:rsidP="00DD304C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D580D" w:rsidRPr="00037D6E" w:rsidRDefault="002D580D" w:rsidP="00DD304C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D580D" w:rsidRPr="00037D6E" w:rsidRDefault="002D580D" w:rsidP="00DD304C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D580D" w:rsidRPr="00037D6E" w:rsidRDefault="002D580D" w:rsidP="00DD304C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D580D" w:rsidRPr="00037D6E" w:rsidRDefault="002D580D" w:rsidP="00DD304C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D580D" w:rsidRPr="00037D6E" w:rsidRDefault="002D580D" w:rsidP="00DD304C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D580D" w:rsidRPr="00037D6E" w:rsidRDefault="002D580D" w:rsidP="00DD304C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95425" w:rsidRPr="00037D6E" w:rsidRDefault="00195425" w:rsidP="00DD304C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95425" w:rsidRPr="00037D6E" w:rsidRDefault="00195425" w:rsidP="00DD304C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95425" w:rsidRPr="00037D6E" w:rsidRDefault="00195425" w:rsidP="00DD304C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95425" w:rsidRPr="00037D6E" w:rsidRDefault="00195425" w:rsidP="00DD304C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95425" w:rsidRPr="00037D6E" w:rsidRDefault="00195425" w:rsidP="00DD304C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95425" w:rsidRPr="00037D6E" w:rsidRDefault="00195425" w:rsidP="00DD304C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D304C" w:rsidRPr="00037D6E" w:rsidRDefault="00DD304C" w:rsidP="009A000B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D304C" w:rsidRPr="00037D6E" w:rsidRDefault="00DD304C" w:rsidP="00DD304C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2686A" w:rsidRDefault="00A2686A" w:rsidP="00DD304C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686A" w:rsidRDefault="00A2686A" w:rsidP="00DD304C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4E39" w:rsidRDefault="00794E39" w:rsidP="00DD304C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4E39" w:rsidRDefault="00794E39" w:rsidP="00DD304C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4E39" w:rsidRDefault="00794E39" w:rsidP="00DD304C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304C" w:rsidRPr="00037D6E" w:rsidRDefault="00DD304C" w:rsidP="00DD304C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7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1</w:t>
      </w:r>
    </w:p>
    <w:p w:rsidR="00DD304C" w:rsidRPr="00037D6E" w:rsidRDefault="00DD304C" w:rsidP="00DD304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7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документации об Аукционе</w:t>
      </w:r>
    </w:p>
    <w:p w:rsidR="00DD304C" w:rsidRPr="00037D6E" w:rsidRDefault="00DD304C" w:rsidP="00DD30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7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документов, требуемых для участия в Аукционе </w:t>
      </w:r>
    </w:p>
    <w:p w:rsidR="00DD304C" w:rsidRPr="00037D6E" w:rsidRDefault="00DD304C" w:rsidP="00DD3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5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92"/>
        <w:gridCol w:w="1673"/>
        <w:gridCol w:w="235"/>
        <w:gridCol w:w="1324"/>
        <w:gridCol w:w="2126"/>
      </w:tblGrid>
      <w:tr w:rsidR="00D75123" w:rsidRPr="00037D6E" w:rsidTr="00DD304C"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4C" w:rsidRPr="00037D6E" w:rsidRDefault="00DD304C" w:rsidP="00DD304C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D304C" w:rsidRPr="00037D6E" w:rsidRDefault="00DD304C" w:rsidP="00DD304C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D6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5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4C" w:rsidRPr="00037D6E" w:rsidRDefault="00DD304C" w:rsidP="00DD304C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D6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представления</w:t>
            </w:r>
          </w:p>
        </w:tc>
      </w:tr>
      <w:tr w:rsidR="00D75123" w:rsidRPr="00037D6E" w:rsidTr="00DD304C"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04C" w:rsidRPr="00037D6E" w:rsidRDefault="00DD304C" w:rsidP="00DD304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4C" w:rsidRPr="00037D6E" w:rsidRDefault="00DD304C" w:rsidP="00DD304C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D6E">
              <w:rPr>
                <w:rFonts w:ascii="Times New Roman" w:eastAsia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4C" w:rsidRPr="00037D6E" w:rsidRDefault="00DD304C" w:rsidP="00DD304C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7D6E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Копия, заверенная</w:t>
            </w:r>
            <w:r w:rsidR="00A26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7D6E">
              <w:rPr>
                <w:rFonts w:ascii="Times New Roman" w:eastAsia="Times New Roman" w:hAnsi="Times New Roman" w:cs="Times New Roman"/>
                <w:sz w:val="24"/>
                <w:szCs w:val="24"/>
              </w:rPr>
              <w:t>нотариально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4C" w:rsidRPr="00037D6E" w:rsidRDefault="00DD304C" w:rsidP="00DD304C">
            <w:pPr>
              <w:spacing w:after="0" w:line="252" w:lineRule="auto"/>
              <w:ind w:right="17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7D6E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Копия, заверенная Претендентом</w:t>
            </w:r>
          </w:p>
        </w:tc>
      </w:tr>
      <w:tr w:rsidR="00D75123" w:rsidRPr="00037D6E" w:rsidTr="00DD304C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4C" w:rsidRPr="00037D6E" w:rsidRDefault="00DD304C" w:rsidP="00DD304C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7D6E">
              <w:rPr>
                <w:rFonts w:ascii="Times New Roman" w:eastAsia="Times New Roman" w:hAnsi="Times New Roman" w:cs="Times New Roman"/>
                <w:sz w:val="24"/>
                <w:szCs w:val="24"/>
              </w:rPr>
              <w:t>1. Опись документов (</w:t>
            </w:r>
            <w:r w:rsidRPr="00037D6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 форме Приложения 2</w:t>
            </w:r>
            <w:r w:rsidRPr="00037D6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4C" w:rsidRPr="00037D6E" w:rsidRDefault="00DD304C" w:rsidP="00DD304C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7D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4C" w:rsidRPr="00037D6E" w:rsidRDefault="00DD304C" w:rsidP="00DD304C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4C" w:rsidRPr="00037D6E" w:rsidRDefault="00DD304C" w:rsidP="00DD304C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5123" w:rsidRPr="00037D6E" w:rsidTr="00DD304C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4C" w:rsidRPr="00037D6E" w:rsidRDefault="00DD304C" w:rsidP="00DD304C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D6E">
              <w:rPr>
                <w:rFonts w:ascii="Times New Roman" w:eastAsia="Times New Roman" w:hAnsi="Times New Roman" w:cs="Times New Roman"/>
                <w:sz w:val="24"/>
                <w:szCs w:val="24"/>
              </w:rPr>
              <w:t>2. Заявка на участие в Аукционе (</w:t>
            </w:r>
            <w:r w:rsidRPr="00037D6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 форме Приложения 3</w:t>
            </w:r>
            <w:r w:rsidRPr="00037D6E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4C" w:rsidRPr="00037D6E" w:rsidRDefault="00DD304C" w:rsidP="00DD304C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7D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4C" w:rsidRPr="00037D6E" w:rsidRDefault="00DD304C" w:rsidP="00DD304C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4C" w:rsidRPr="00037D6E" w:rsidRDefault="00DD304C" w:rsidP="00DD304C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5123" w:rsidRPr="00037D6E" w:rsidTr="00DD304C">
        <w:trPr>
          <w:trHeight w:val="1390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4C" w:rsidRPr="00037D6E" w:rsidRDefault="00DD304C" w:rsidP="00DD304C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D6E">
              <w:rPr>
                <w:rFonts w:ascii="Times New Roman" w:eastAsia="Times New Roman" w:hAnsi="Times New Roman" w:cs="Times New Roman"/>
                <w:sz w:val="24"/>
                <w:szCs w:val="24"/>
              </w:rPr>
              <w:t>3. Платежный документ (платежное поручение) с отметкой банка об исполнении, подтверждающий внесение Претендентом задатка в счет обеспечения оплаты по Договору в соответствии с документацией об Аукционе.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4C" w:rsidRPr="00037D6E" w:rsidRDefault="00DD304C" w:rsidP="00DD304C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D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4C" w:rsidRPr="00037D6E" w:rsidRDefault="00DD304C" w:rsidP="00DD304C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4C" w:rsidRPr="00037D6E" w:rsidRDefault="00DD304C" w:rsidP="00DD304C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7D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</w:t>
            </w:r>
          </w:p>
        </w:tc>
      </w:tr>
      <w:tr w:rsidR="00D75123" w:rsidRPr="00037D6E" w:rsidTr="00DD304C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4C" w:rsidRPr="00037D6E" w:rsidRDefault="00DD304C" w:rsidP="00DD304C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D6E">
              <w:rPr>
                <w:rFonts w:ascii="Times New Roman" w:eastAsia="Times New Roman" w:hAnsi="Times New Roman" w:cs="Times New Roman"/>
                <w:sz w:val="24"/>
                <w:szCs w:val="24"/>
              </w:rPr>
              <w:t>4. Доверенность, выданная лицу, имеющему право действовать от имени Претендента (</w:t>
            </w:r>
            <w:r w:rsidRPr="00037D6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 форме Приложения 4</w:t>
            </w:r>
            <w:r w:rsidRPr="00037D6E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4C" w:rsidRPr="00037D6E" w:rsidRDefault="00DD304C" w:rsidP="00DD304C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7D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4C" w:rsidRPr="00037D6E" w:rsidRDefault="00DD304C" w:rsidP="00DD304C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4C" w:rsidRPr="00037D6E" w:rsidRDefault="00DD304C" w:rsidP="00DD304C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5123" w:rsidRPr="00037D6E" w:rsidTr="00DD304C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4C" w:rsidRPr="00037D6E" w:rsidRDefault="00DD304C" w:rsidP="00DD304C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D6E">
              <w:rPr>
                <w:rFonts w:ascii="Times New Roman" w:eastAsia="Times New Roman" w:hAnsi="Times New Roman" w:cs="Times New Roman"/>
                <w:sz w:val="24"/>
                <w:szCs w:val="24"/>
              </w:rPr>
              <w:t>5. Копия документа, удостоверяющего личность физического лица или руководителя юридического лица - Претендента на участие в Аукционе, или уполномоченного лица, действующего по доверенности от имени юридического или физического лица - Претендента.</w:t>
            </w:r>
          </w:p>
        </w:tc>
        <w:tc>
          <w:tcPr>
            <w:tcW w:w="5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4C" w:rsidRPr="00037D6E" w:rsidRDefault="00DD304C" w:rsidP="00DD304C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D6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Представляется копия, которая заверяется Организатором Аукциона по предъявлению паспорта.</w:t>
            </w:r>
          </w:p>
        </w:tc>
      </w:tr>
      <w:tr w:rsidR="00D75123" w:rsidRPr="00037D6E" w:rsidTr="00DD304C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4C" w:rsidRPr="00037D6E" w:rsidRDefault="00DD304C" w:rsidP="00DD304C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D6E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="00A26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7D6E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Документы, подтверждающие полномочия лица на осуществление деятельности от имени Претендента (копия решения о назначении или об избрании либо приказа о назначении на должность, в соответствии с которым лицо обладает правом действовать от имени Претендента без доверенности).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4C" w:rsidRPr="00037D6E" w:rsidRDefault="00DD304C" w:rsidP="00DD304C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4C" w:rsidRPr="00037D6E" w:rsidRDefault="00DD304C" w:rsidP="00DD304C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4C" w:rsidRPr="00037D6E" w:rsidRDefault="00DD304C" w:rsidP="00DD304C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7D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</w:tr>
      <w:tr w:rsidR="00D75123" w:rsidRPr="00037D6E" w:rsidTr="00DD304C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4C" w:rsidRPr="00037D6E" w:rsidRDefault="00DD304C" w:rsidP="00DD304C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D6E">
              <w:rPr>
                <w:rFonts w:ascii="Times New Roman" w:eastAsia="Times New Roman" w:hAnsi="Times New Roman" w:cs="Times New Roman"/>
                <w:sz w:val="24"/>
                <w:szCs w:val="24"/>
              </w:rPr>
              <w:t>7. Письменное решение соответствующего органа управления Претендента об одобрении или о совершении крупной сделки, если это необходимо в соответствии с учредительными документами Претендента, подписанное уполномоченными лицами, с проставлением печати юридического лица.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4C" w:rsidRPr="00037D6E" w:rsidRDefault="00DD304C" w:rsidP="00DD304C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7D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4C" w:rsidRPr="00037D6E" w:rsidRDefault="00DD304C" w:rsidP="00DD304C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7D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4C" w:rsidRPr="00037D6E" w:rsidRDefault="00DD304C" w:rsidP="00DD304C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5123" w:rsidRPr="00037D6E" w:rsidTr="00DD304C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4C" w:rsidRPr="00037D6E" w:rsidRDefault="00DD304C" w:rsidP="00DD304C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D6E">
              <w:rPr>
                <w:rFonts w:ascii="Times New Roman" w:eastAsia="Times New Roman" w:hAnsi="Times New Roman" w:cs="Times New Roman"/>
                <w:sz w:val="24"/>
                <w:szCs w:val="24"/>
              </w:rPr>
              <w:t>8. Копии учредительных документов юридического лица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4C" w:rsidRPr="00037D6E" w:rsidRDefault="00DD304C" w:rsidP="00DD304C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4C" w:rsidRPr="00037D6E" w:rsidRDefault="00DD304C" w:rsidP="00DD304C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7D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4C" w:rsidRPr="00037D6E" w:rsidRDefault="00DD304C" w:rsidP="00DD304C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5123" w:rsidRPr="00037D6E" w:rsidTr="00DD304C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4C" w:rsidRPr="00037D6E" w:rsidRDefault="00DD304C" w:rsidP="00DD304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D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Выписка из ЕГРЮЛ или выписка из ЕГРИП (выданная не ранее чем за 6 (шесть) месяцев до даты размещения извещения о проведении Аукциона), надлежащим образом </w:t>
            </w:r>
            <w:r w:rsidRPr="00037D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6 (шесть) месяцев до даты размещения на Официальном сайте Торгов извещения о проведении Аукциона;</w:t>
            </w:r>
          </w:p>
          <w:p w:rsidR="00DD304C" w:rsidRPr="00037D6E" w:rsidRDefault="00DD304C" w:rsidP="00DD304C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4C" w:rsidRPr="00037D6E" w:rsidRDefault="00DD304C" w:rsidP="00DD304C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7D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Х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4C" w:rsidRPr="00037D6E" w:rsidRDefault="00DD304C" w:rsidP="00DD304C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7D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4C" w:rsidRPr="00037D6E" w:rsidRDefault="00DD304C" w:rsidP="00DD304C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5123" w:rsidRPr="00037D6E" w:rsidTr="00DD304C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4C" w:rsidRPr="00037D6E" w:rsidRDefault="00DD304C" w:rsidP="00DD304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D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 Заявления об отсутствии:</w:t>
            </w:r>
          </w:p>
          <w:p w:rsidR="00DD304C" w:rsidRPr="00037D6E" w:rsidRDefault="00DD304C" w:rsidP="00DD304C">
            <w:pPr>
              <w:widowControl w:val="0"/>
              <w:tabs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D6E">
              <w:rPr>
                <w:rFonts w:ascii="Times New Roman" w:eastAsia="Times New Roman" w:hAnsi="Times New Roman" w:cs="Times New Roman"/>
                <w:sz w:val="24"/>
                <w:szCs w:val="24"/>
              </w:rPr>
              <w:t>-  решения о ликвидации Претендента - юридического лица;</w:t>
            </w:r>
          </w:p>
          <w:p w:rsidR="00DD304C" w:rsidRPr="00037D6E" w:rsidRDefault="00DD304C" w:rsidP="00DD304C">
            <w:pPr>
              <w:widowControl w:val="0"/>
              <w:tabs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D6E">
              <w:rPr>
                <w:rFonts w:ascii="Times New Roman" w:eastAsia="Times New Roman" w:hAnsi="Times New Roman" w:cs="Times New Roman"/>
                <w:sz w:val="24"/>
                <w:szCs w:val="24"/>
              </w:rPr>
              <w:t>- решения арбитражного суда о признании Претендента - юридического лица, индивидуального предпринимателя банкротом и об открытии конкурсного производства;</w:t>
            </w:r>
          </w:p>
          <w:p w:rsidR="00DD304C" w:rsidRPr="00037D6E" w:rsidRDefault="00DD304C" w:rsidP="00DD304C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D6E">
              <w:rPr>
                <w:rFonts w:ascii="Times New Roman" w:eastAsia="Times New Roman" w:hAnsi="Times New Roman" w:cs="Times New Roman"/>
                <w:sz w:val="24"/>
                <w:szCs w:val="24"/>
              </w:rPr>
              <w:t>- решения о приостановлении деятельности Претендента в порядке, предусмотренном Кодексом Российской Федерации об административных правонарушениях.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4C" w:rsidRPr="00037D6E" w:rsidRDefault="00DD304C" w:rsidP="00DD304C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7D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4C" w:rsidRPr="00037D6E" w:rsidRDefault="00DD304C" w:rsidP="00DD304C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4C" w:rsidRPr="00037D6E" w:rsidRDefault="00DD304C" w:rsidP="00DD304C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5425" w:rsidRPr="00037D6E" w:rsidTr="00DD304C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25" w:rsidRPr="00037D6E" w:rsidRDefault="00195425" w:rsidP="00195425">
            <w:pPr>
              <w:pStyle w:val="ad"/>
              <w:widowControl w:val="0"/>
              <w:numPr>
                <w:ilvl w:val="0"/>
                <w:numId w:val="5"/>
              </w:numPr>
              <w:tabs>
                <w:tab w:val="clear" w:pos="360"/>
                <w:tab w:val="num" w:pos="0"/>
              </w:tabs>
              <w:autoSpaceDE w:val="0"/>
              <w:autoSpaceDN w:val="0"/>
              <w:adjustRightInd w:val="0"/>
              <w:spacing w:line="252" w:lineRule="auto"/>
              <w:ind w:left="0" w:firstLine="35"/>
              <w:jc w:val="both"/>
              <w:rPr>
                <w:rFonts w:ascii="Times New Roman" w:hAnsi="Times New Roman"/>
                <w:szCs w:val="24"/>
              </w:rPr>
            </w:pPr>
            <w:r w:rsidRPr="00037D6E">
              <w:rPr>
                <w:rFonts w:ascii="Times New Roman" w:hAnsi="Times New Roman"/>
                <w:szCs w:val="24"/>
              </w:rPr>
              <w:t>Выписка из реестра субъектов малого и среднего предпринимательства.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25" w:rsidRPr="00037D6E" w:rsidRDefault="00DA7051" w:rsidP="00DD304C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37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25" w:rsidRPr="00037D6E" w:rsidRDefault="00195425" w:rsidP="00DD304C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25" w:rsidRPr="00037D6E" w:rsidRDefault="00195425" w:rsidP="00DD304C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D304C" w:rsidRPr="00037D6E" w:rsidRDefault="00DD304C" w:rsidP="00DD304C">
      <w:pPr>
        <w:tabs>
          <w:tab w:val="left" w:pos="2025"/>
        </w:tabs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DD304C" w:rsidRPr="00037D6E" w:rsidRDefault="00DD304C" w:rsidP="00DD304C">
      <w:pPr>
        <w:tabs>
          <w:tab w:val="left" w:pos="2025"/>
        </w:tabs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DD304C" w:rsidRPr="00037D6E" w:rsidRDefault="00DD304C" w:rsidP="00DD304C">
      <w:pPr>
        <w:tabs>
          <w:tab w:val="left" w:pos="2025"/>
        </w:tabs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DD304C" w:rsidRPr="00037D6E" w:rsidRDefault="00DD304C" w:rsidP="00DD304C">
      <w:pPr>
        <w:tabs>
          <w:tab w:val="left" w:pos="2025"/>
        </w:tabs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DD304C" w:rsidRPr="00037D6E" w:rsidRDefault="00DD304C" w:rsidP="00DD304C">
      <w:pPr>
        <w:tabs>
          <w:tab w:val="left" w:pos="2025"/>
        </w:tabs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DD304C" w:rsidRPr="00037D6E" w:rsidRDefault="00DD304C" w:rsidP="00DD304C">
      <w:pPr>
        <w:tabs>
          <w:tab w:val="left" w:pos="2025"/>
        </w:tabs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DD304C" w:rsidRPr="00037D6E" w:rsidRDefault="00DD304C" w:rsidP="00DD304C">
      <w:pPr>
        <w:tabs>
          <w:tab w:val="left" w:pos="2025"/>
        </w:tabs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DD304C" w:rsidRPr="00037D6E" w:rsidRDefault="00DD304C" w:rsidP="00DD304C">
      <w:pPr>
        <w:tabs>
          <w:tab w:val="left" w:pos="2025"/>
        </w:tabs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DD304C" w:rsidRPr="00037D6E" w:rsidRDefault="00DD304C" w:rsidP="00DD304C">
      <w:pPr>
        <w:tabs>
          <w:tab w:val="left" w:pos="2025"/>
        </w:tabs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DD304C" w:rsidRPr="00037D6E" w:rsidRDefault="00DD304C" w:rsidP="00DD304C">
      <w:pPr>
        <w:tabs>
          <w:tab w:val="left" w:pos="2025"/>
        </w:tabs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DD304C" w:rsidRPr="00037D6E" w:rsidRDefault="00DD304C" w:rsidP="00DD304C">
      <w:pPr>
        <w:tabs>
          <w:tab w:val="left" w:pos="2025"/>
        </w:tabs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DD304C" w:rsidRPr="00037D6E" w:rsidRDefault="00DD304C" w:rsidP="00DD304C">
      <w:pPr>
        <w:tabs>
          <w:tab w:val="left" w:pos="2025"/>
        </w:tabs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DD304C" w:rsidRPr="00037D6E" w:rsidRDefault="00DD304C" w:rsidP="00DD304C">
      <w:pPr>
        <w:tabs>
          <w:tab w:val="left" w:pos="2025"/>
        </w:tabs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DD304C" w:rsidRPr="00037D6E" w:rsidRDefault="00DD304C" w:rsidP="00DD304C">
      <w:pPr>
        <w:tabs>
          <w:tab w:val="left" w:pos="2025"/>
        </w:tabs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DD304C" w:rsidRPr="00037D6E" w:rsidRDefault="00DD304C" w:rsidP="00DD304C">
      <w:pPr>
        <w:tabs>
          <w:tab w:val="left" w:pos="2025"/>
        </w:tabs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DD304C" w:rsidRPr="00037D6E" w:rsidRDefault="00DD304C" w:rsidP="00DD304C">
      <w:pPr>
        <w:tabs>
          <w:tab w:val="left" w:pos="2025"/>
        </w:tabs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DD304C" w:rsidRPr="00037D6E" w:rsidRDefault="00DD304C" w:rsidP="00DD304C">
      <w:pPr>
        <w:tabs>
          <w:tab w:val="left" w:pos="2025"/>
        </w:tabs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DD304C" w:rsidRPr="00037D6E" w:rsidRDefault="00DD304C" w:rsidP="00DD304C">
      <w:pPr>
        <w:tabs>
          <w:tab w:val="left" w:pos="2025"/>
        </w:tabs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DD304C" w:rsidRPr="00037D6E" w:rsidRDefault="00DD304C" w:rsidP="00DD304C">
      <w:pPr>
        <w:tabs>
          <w:tab w:val="left" w:pos="2025"/>
        </w:tabs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DD304C" w:rsidRPr="00037D6E" w:rsidRDefault="00DD304C" w:rsidP="00DD304C">
      <w:pPr>
        <w:tabs>
          <w:tab w:val="left" w:pos="2025"/>
        </w:tabs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DD304C" w:rsidRPr="00037D6E" w:rsidRDefault="00DD304C" w:rsidP="00DD304C">
      <w:pPr>
        <w:tabs>
          <w:tab w:val="left" w:pos="2025"/>
        </w:tabs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DD304C" w:rsidRPr="00037D6E" w:rsidRDefault="00DD304C" w:rsidP="00450144">
      <w:pPr>
        <w:tabs>
          <w:tab w:val="left" w:pos="2025"/>
        </w:tabs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DD304C" w:rsidRPr="00037D6E" w:rsidRDefault="00DD304C" w:rsidP="00DD304C">
      <w:pPr>
        <w:tabs>
          <w:tab w:val="left" w:pos="2025"/>
        </w:tabs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DD304C" w:rsidRPr="00037D6E" w:rsidRDefault="00DD304C" w:rsidP="00DD304C">
      <w:pPr>
        <w:tabs>
          <w:tab w:val="left" w:pos="2025"/>
        </w:tabs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DD304C" w:rsidRPr="00037D6E" w:rsidRDefault="00DD304C" w:rsidP="00DD304C">
      <w:pPr>
        <w:tabs>
          <w:tab w:val="left" w:pos="2025"/>
        </w:tabs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A2686A" w:rsidRDefault="00A2686A" w:rsidP="00DD304C">
      <w:pPr>
        <w:tabs>
          <w:tab w:val="left" w:pos="2025"/>
        </w:tabs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686A" w:rsidRDefault="00A2686A" w:rsidP="00DD304C">
      <w:pPr>
        <w:tabs>
          <w:tab w:val="left" w:pos="2025"/>
        </w:tabs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686A" w:rsidRDefault="00A2686A" w:rsidP="00DD304C">
      <w:pPr>
        <w:tabs>
          <w:tab w:val="left" w:pos="2025"/>
        </w:tabs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686A" w:rsidRDefault="00A2686A" w:rsidP="00DD304C">
      <w:pPr>
        <w:tabs>
          <w:tab w:val="left" w:pos="2025"/>
        </w:tabs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686A" w:rsidRDefault="00A2686A" w:rsidP="00DD304C">
      <w:pPr>
        <w:tabs>
          <w:tab w:val="left" w:pos="2025"/>
        </w:tabs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304C" w:rsidRPr="00037D6E" w:rsidRDefault="00DD304C" w:rsidP="00DD304C">
      <w:pPr>
        <w:tabs>
          <w:tab w:val="left" w:pos="2025"/>
        </w:tabs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7D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Приложение 2</w:t>
      </w:r>
    </w:p>
    <w:p w:rsidR="00DD304C" w:rsidRPr="00037D6E" w:rsidRDefault="00DD304C" w:rsidP="00DD304C">
      <w:pPr>
        <w:tabs>
          <w:tab w:val="left" w:pos="2025"/>
        </w:tabs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7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37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к документации об Аукционе</w:t>
      </w:r>
    </w:p>
    <w:p w:rsidR="00DD304C" w:rsidRPr="00037D6E" w:rsidRDefault="00DD304C" w:rsidP="00DD304C">
      <w:pPr>
        <w:tabs>
          <w:tab w:val="left" w:pos="2025"/>
        </w:tabs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D304C" w:rsidRPr="00037D6E" w:rsidRDefault="00DD304C" w:rsidP="00DD304C">
      <w:pPr>
        <w:spacing w:after="0" w:line="240" w:lineRule="auto"/>
        <w:ind w:right="-1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Опись документов, </w:t>
      </w:r>
      <w:r w:rsidRPr="00A26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представляемых для участия в </w:t>
      </w:r>
      <w:r w:rsidRPr="00A26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Аукционе</w:t>
      </w:r>
      <w:r w:rsidRPr="00A26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686A" w:rsidRPr="00A2686A">
        <w:rPr>
          <w:rFonts w:ascii="Times New Roman" w:hAnsi="Times New Roman" w:cs="Times New Roman"/>
          <w:sz w:val="24"/>
          <w:szCs w:val="24"/>
        </w:rPr>
        <w:t>по продаже права на заключение договора аренды на объект недвижимости, находящийся в собственности муниципального образования Таицкое городское поселение Гатчинского муниципального района Ленинградской области</w:t>
      </w:r>
      <w:r w:rsidR="00A2686A" w:rsidRPr="00AC0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0711" w:rsidRPr="00AC0711">
        <w:rPr>
          <w:rFonts w:ascii="Times New Roman" w:hAnsi="Times New Roman" w:cs="Times New Roman"/>
          <w:sz w:val="24"/>
          <w:szCs w:val="24"/>
        </w:rPr>
        <w:t xml:space="preserve">нежилое </w:t>
      </w:r>
      <w:r w:rsidR="00AC0711" w:rsidRPr="00AC0711">
        <w:rPr>
          <w:rFonts w:ascii="Times New Roman" w:hAnsi="Times New Roman" w:cs="Times New Roman"/>
          <w:bCs/>
          <w:sz w:val="24"/>
          <w:szCs w:val="24"/>
        </w:rPr>
        <w:t xml:space="preserve">здание (нежилое здание, здание административного поселка) общей </w:t>
      </w:r>
      <w:r w:rsidR="00AC0711" w:rsidRPr="00AC0711">
        <w:rPr>
          <w:rFonts w:ascii="Times New Roman" w:hAnsi="Times New Roman" w:cs="Times New Roman"/>
          <w:sz w:val="24"/>
          <w:szCs w:val="24"/>
        </w:rPr>
        <w:t xml:space="preserve">площадью 183,5 кв. м., кадастровый номер 47:23:1401001:1929, расположенного по адресу: </w:t>
      </w:r>
      <w:r w:rsidR="00AC0711" w:rsidRPr="00AC0711">
        <w:rPr>
          <w:rFonts w:ascii="Times New Roman" w:hAnsi="Times New Roman" w:cs="Times New Roman"/>
          <w:bCs/>
          <w:sz w:val="24"/>
          <w:szCs w:val="24"/>
        </w:rPr>
        <w:t>Ленинградская область, Гатчинский р-н, пгт Тайцы, ул. Пушкина, д. 35</w:t>
      </w:r>
      <w:r w:rsidR="00AC0711" w:rsidRPr="00AC07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C0711" w:rsidRPr="00AC0711">
        <w:rPr>
          <w:rFonts w:ascii="Times New Roman" w:hAnsi="Times New Roman" w:cs="Times New Roman"/>
          <w:sz w:val="24"/>
          <w:szCs w:val="24"/>
        </w:rPr>
        <w:t xml:space="preserve"> с земельным участком, площадью 1942 кв.м., расположенным по адресу: Ленинградская область, Гатчинский район, г.п. Тайцы, ул. Пушкина, д. 35, кадастровый номер 47:23:1302005:55, категория земель: «земли населенных пунктов», вид разрешенного использования: «под общественную застройку»</w:t>
      </w:r>
      <w:r w:rsidR="00AC0711" w:rsidRPr="00AC0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предмет аукциона), сроком на </w:t>
      </w:r>
      <w:r w:rsidR="00A26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двадцать </w:t>
      </w: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пять лет. </w:t>
      </w:r>
    </w:p>
    <w:p w:rsidR="00DD304C" w:rsidRPr="00037D6E" w:rsidRDefault="00DD304C" w:rsidP="00DD304C">
      <w:pPr>
        <w:spacing w:after="0" w:line="240" w:lineRule="auto"/>
        <w:ind w:right="-17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37D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____________________________________________________________</w:t>
      </w:r>
    </w:p>
    <w:p w:rsidR="00DD304C" w:rsidRPr="00037D6E" w:rsidRDefault="00DD304C" w:rsidP="00DD30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037D6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наименование Претендента (полное наименование для юридических лиц/Ф.И.О. для физических лиц)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8"/>
        <w:gridCol w:w="5826"/>
        <w:gridCol w:w="2106"/>
        <w:gridCol w:w="988"/>
      </w:tblGrid>
      <w:tr w:rsidR="00D75123" w:rsidRPr="00037D6E" w:rsidTr="00DD304C">
        <w:trPr>
          <w:trHeight w:val="1504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hideMark/>
          </w:tcPr>
          <w:p w:rsidR="00DD304C" w:rsidRPr="00037D6E" w:rsidRDefault="00DD304C" w:rsidP="00DD304C">
            <w:pPr>
              <w:spacing w:before="100" w:beforeAutospacing="1" w:after="100" w:afterAutospacing="1" w:line="25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7D6E">
              <w:rPr>
                <w:rFonts w:ascii="Times New Roman" w:eastAsia="Times New Roman" w:hAnsi="Times New Roman" w:cs="Times New Roman"/>
                <w:sz w:val="24"/>
                <w:szCs w:val="24"/>
              </w:rPr>
              <w:t>№№п\п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hideMark/>
          </w:tcPr>
          <w:p w:rsidR="00DD304C" w:rsidRPr="00037D6E" w:rsidRDefault="00DD304C" w:rsidP="00DD304C">
            <w:pPr>
              <w:spacing w:before="100" w:beforeAutospacing="1" w:after="100" w:afterAutospacing="1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D6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hideMark/>
          </w:tcPr>
          <w:p w:rsidR="00DD304C" w:rsidRPr="00037D6E" w:rsidRDefault="00DD304C" w:rsidP="00DD304C">
            <w:pPr>
              <w:spacing w:before="100" w:beforeAutospacing="1" w:after="100" w:afterAutospacing="1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D6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представления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hideMark/>
          </w:tcPr>
          <w:p w:rsidR="00DD304C" w:rsidRPr="00037D6E" w:rsidRDefault="00DD304C" w:rsidP="00DD304C">
            <w:pPr>
              <w:spacing w:before="100" w:beforeAutospacing="1" w:after="100" w:afterAutospacing="1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D6E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листов</w:t>
            </w:r>
          </w:p>
        </w:tc>
      </w:tr>
      <w:tr w:rsidR="00D75123" w:rsidRPr="00037D6E" w:rsidTr="00DD304C">
        <w:trPr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4C" w:rsidRPr="00037D6E" w:rsidRDefault="00DD304C" w:rsidP="00DD304C">
            <w:pPr>
              <w:spacing w:before="100" w:beforeAutospacing="1" w:after="100" w:afterAutospacing="1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D6E">
              <w:rPr>
                <w:rFonts w:ascii="Times New Roman" w:eastAsia="Verdana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4C" w:rsidRPr="00037D6E" w:rsidRDefault="00DD304C" w:rsidP="00DD304C">
            <w:pPr>
              <w:spacing w:before="100" w:beforeAutospacing="1" w:after="100" w:afterAutospacing="1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4C" w:rsidRPr="00037D6E" w:rsidRDefault="00DD304C" w:rsidP="00DD304C">
            <w:pPr>
              <w:spacing w:before="100" w:beforeAutospacing="1" w:after="100" w:afterAutospacing="1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4C" w:rsidRPr="00037D6E" w:rsidRDefault="00DD304C" w:rsidP="00DD304C">
            <w:pPr>
              <w:spacing w:before="100" w:beforeAutospacing="1" w:after="100" w:afterAutospacing="1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5123" w:rsidRPr="00037D6E" w:rsidTr="00DD304C">
        <w:trPr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4C" w:rsidRPr="00037D6E" w:rsidRDefault="00DD304C" w:rsidP="00DD304C">
            <w:pPr>
              <w:spacing w:before="100" w:beforeAutospacing="1" w:after="100" w:afterAutospacing="1" w:line="252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037D6E">
              <w:rPr>
                <w:rFonts w:ascii="Times New Roman" w:eastAsia="Verdana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4C" w:rsidRPr="00037D6E" w:rsidRDefault="00DD304C" w:rsidP="00DD304C">
            <w:pPr>
              <w:spacing w:before="100" w:beforeAutospacing="1" w:after="100" w:afterAutospacing="1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4C" w:rsidRPr="00037D6E" w:rsidRDefault="00DD304C" w:rsidP="00DD304C">
            <w:pPr>
              <w:spacing w:before="100" w:beforeAutospacing="1" w:after="100" w:afterAutospacing="1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4C" w:rsidRPr="00037D6E" w:rsidRDefault="00DD304C" w:rsidP="00DD304C">
            <w:pPr>
              <w:spacing w:before="100" w:beforeAutospacing="1" w:after="100" w:afterAutospacing="1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5123" w:rsidRPr="00037D6E" w:rsidTr="00DD304C">
        <w:trPr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4C" w:rsidRPr="00037D6E" w:rsidRDefault="00DD304C" w:rsidP="00DD304C">
            <w:pPr>
              <w:spacing w:before="100" w:beforeAutospacing="1" w:after="100" w:afterAutospacing="1" w:line="252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037D6E">
              <w:rPr>
                <w:rFonts w:ascii="Times New Roman" w:eastAsia="Verdana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4C" w:rsidRPr="00037D6E" w:rsidRDefault="00DD304C" w:rsidP="00DD304C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4C" w:rsidRPr="00037D6E" w:rsidRDefault="00DD304C" w:rsidP="00DD304C">
            <w:pPr>
              <w:spacing w:before="100" w:beforeAutospacing="1" w:after="100" w:afterAutospacing="1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4C" w:rsidRPr="00037D6E" w:rsidRDefault="00DD304C" w:rsidP="00DD304C">
            <w:pPr>
              <w:spacing w:before="100" w:beforeAutospacing="1" w:after="100" w:afterAutospacing="1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5123" w:rsidRPr="00037D6E" w:rsidTr="00DD304C">
        <w:trPr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4C" w:rsidRPr="00037D6E" w:rsidRDefault="00DD304C" w:rsidP="00DD304C">
            <w:pPr>
              <w:spacing w:before="100" w:beforeAutospacing="1" w:after="100" w:afterAutospacing="1" w:line="252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037D6E">
              <w:rPr>
                <w:rFonts w:ascii="Times New Roman" w:eastAsia="Verdana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4C" w:rsidRPr="00037D6E" w:rsidRDefault="00DD304C" w:rsidP="00DD304C">
            <w:pPr>
              <w:spacing w:before="100" w:beforeAutospacing="1" w:after="100" w:afterAutospacing="1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4C" w:rsidRPr="00037D6E" w:rsidRDefault="00DD304C" w:rsidP="00DD304C">
            <w:pPr>
              <w:spacing w:before="100" w:beforeAutospacing="1" w:after="100" w:afterAutospacing="1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4C" w:rsidRPr="00037D6E" w:rsidRDefault="00DD304C" w:rsidP="00DD304C">
            <w:pPr>
              <w:spacing w:before="100" w:beforeAutospacing="1" w:after="100" w:afterAutospacing="1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5123" w:rsidRPr="00037D6E" w:rsidTr="00DD304C">
        <w:trPr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4C" w:rsidRPr="00037D6E" w:rsidRDefault="00DD304C" w:rsidP="00DD304C">
            <w:pPr>
              <w:spacing w:before="100" w:beforeAutospacing="1" w:after="100" w:afterAutospacing="1" w:line="252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037D6E">
              <w:rPr>
                <w:rFonts w:ascii="Times New Roman" w:eastAsia="Verdana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4C" w:rsidRPr="00037D6E" w:rsidRDefault="00DD304C" w:rsidP="00DD304C">
            <w:pPr>
              <w:spacing w:before="100" w:beforeAutospacing="1" w:after="100" w:afterAutospacing="1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4C" w:rsidRPr="00037D6E" w:rsidRDefault="00DD304C" w:rsidP="00DD304C">
            <w:pPr>
              <w:spacing w:before="100" w:beforeAutospacing="1" w:after="100" w:afterAutospacing="1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4C" w:rsidRPr="00037D6E" w:rsidRDefault="00DD304C" w:rsidP="00DD304C">
            <w:pPr>
              <w:spacing w:before="100" w:beforeAutospacing="1" w:after="100" w:afterAutospacing="1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5123" w:rsidRPr="00037D6E" w:rsidTr="00DD304C">
        <w:trPr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4C" w:rsidRPr="00037D6E" w:rsidRDefault="00DD304C" w:rsidP="00DD304C">
            <w:pPr>
              <w:spacing w:before="100" w:beforeAutospacing="1" w:after="100" w:afterAutospacing="1" w:line="252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037D6E">
              <w:rPr>
                <w:rFonts w:ascii="Times New Roman" w:eastAsia="Verdana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4C" w:rsidRPr="00037D6E" w:rsidRDefault="00DD304C" w:rsidP="00DD304C">
            <w:pPr>
              <w:spacing w:before="100" w:beforeAutospacing="1" w:after="100" w:afterAutospacing="1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4C" w:rsidRPr="00037D6E" w:rsidRDefault="00DD304C" w:rsidP="00DD304C">
            <w:pPr>
              <w:spacing w:before="100" w:beforeAutospacing="1" w:after="100" w:afterAutospacing="1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4C" w:rsidRPr="00037D6E" w:rsidRDefault="00DD304C" w:rsidP="00DD304C">
            <w:pPr>
              <w:spacing w:before="100" w:beforeAutospacing="1" w:after="100" w:afterAutospacing="1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5123" w:rsidRPr="00037D6E" w:rsidTr="00DD304C">
        <w:trPr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4C" w:rsidRPr="00037D6E" w:rsidRDefault="00DD304C" w:rsidP="00DD304C">
            <w:pPr>
              <w:spacing w:before="100" w:beforeAutospacing="1" w:after="100" w:afterAutospacing="1" w:line="252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037D6E">
              <w:rPr>
                <w:rFonts w:ascii="Times New Roman" w:eastAsia="Verdana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4C" w:rsidRPr="00037D6E" w:rsidRDefault="00DD304C" w:rsidP="00DD304C">
            <w:pPr>
              <w:spacing w:before="100" w:beforeAutospacing="1" w:after="100" w:afterAutospacing="1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4C" w:rsidRPr="00037D6E" w:rsidRDefault="00DD304C" w:rsidP="00DD304C">
            <w:pPr>
              <w:spacing w:before="100" w:beforeAutospacing="1" w:after="100" w:afterAutospacing="1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4C" w:rsidRPr="00037D6E" w:rsidRDefault="00DD304C" w:rsidP="00DD304C">
            <w:pPr>
              <w:spacing w:before="100" w:beforeAutospacing="1" w:after="100" w:afterAutospacing="1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5123" w:rsidRPr="00037D6E" w:rsidTr="00DD304C">
        <w:trPr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4C" w:rsidRPr="00037D6E" w:rsidRDefault="00DD304C" w:rsidP="00DD304C">
            <w:pPr>
              <w:spacing w:before="100" w:beforeAutospacing="1" w:after="100" w:afterAutospacing="1" w:line="252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037D6E">
              <w:rPr>
                <w:rFonts w:ascii="Times New Roman" w:eastAsia="Verdana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4C" w:rsidRPr="00037D6E" w:rsidRDefault="00DD304C" w:rsidP="00DD304C">
            <w:pPr>
              <w:spacing w:before="100" w:beforeAutospacing="1" w:after="100" w:afterAutospacing="1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4C" w:rsidRPr="00037D6E" w:rsidRDefault="00DD304C" w:rsidP="00DD304C">
            <w:pPr>
              <w:spacing w:before="100" w:beforeAutospacing="1" w:after="100" w:afterAutospacing="1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4C" w:rsidRPr="00037D6E" w:rsidRDefault="00DD304C" w:rsidP="00DD304C">
            <w:pPr>
              <w:spacing w:before="100" w:beforeAutospacing="1" w:after="100" w:afterAutospacing="1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D304C" w:rsidRPr="00037D6E" w:rsidRDefault="00DD304C" w:rsidP="00DD30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 документов ______ (количество прописью) на _______ (количество прописью) листах.</w:t>
      </w:r>
    </w:p>
    <w:p w:rsidR="00DD304C" w:rsidRPr="00037D6E" w:rsidRDefault="00DD304C" w:rsidP="00DD3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Сдал __________________</w:t>
      </w: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D304C" w:rsidRPr="00037D6E" w:rsidRDefault="009A000B" w:rsidP="00DD3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 _______» ____________ </w:t>
      </w:r>
      <w:r w:rsidR="00450144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DD304C"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DD304C" w:rsidRPr="00037D6E" w:rsidRDefault="00DD304C" w:rsidP="00DD3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«___» часов «___» минут </w:t>
      </w: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D304C" w:rsidRPr="00037D6E" w:rsidRDefault="00DD304C" w:rsidP="00DD3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04C" w:rsidRPr="00037D6E" w:rsidRDefault="00DD304C" w:rsidP="00DD3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Принял____________________</w:t>
      </w:r>
    </w:p>
    <w:p w:rsidR="00DD304C" w:rsidRPr="00037D6E" w:rsidRDefault="00DD304C" w:rsidP="00DD3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04C" w:rsidRPr="00037D6E" w:rsidRDefault="009A000B" w:rsidP="00DD3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«___» ____________ </w:t>
      </w:r>
      <w:r w:rsidR="00450144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DD304C"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DD304C" w:rsidRPr="00037D6E" w:rsidRDefault="00DD304C" w:rsidP="00DD3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«___» ______________ «___» часов «___» минут </w:t>
      </w:r>
    </w:p>
    <w:p w:rsidR="00DD304C" w:rsidRPr="00037D6E" w:rsidRDefault="00DD304C" w:rsidP="00DD3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04C" w:rsidRPr="00037D6E" w:rsidRDefault="00DD304C" w:rsidP="00DD3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 заявки___________</w:t>
      </w:r>
    </w:p>
    <w:p w:rsidR="00DD304C" w:rsidRPr="00037D6E" w:rsidRDefault="00DD304C" w:rsidP="00DD3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04C" w:rsidRPr="00037D6E" w:rsidRDefault="00DD304C" w:rsidP="00DD3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Претендента (уполномоченного лица) _______________________</w:t>
      </w:r>
    </w:p>
    <w:p w:rsidR="00DD304C" w:rsidRPr="00037D6E" w:rsidRDefault="00DD304C" w:rsidP="00DD3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04C" w:rsidRPr="00037D6E" w:rsidRDefault="00DD304C" w:rsidP="00DD3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04C" w:rsidRPr="00037D6E" w:rsidRDefault="00DD304C" w:rsidP="00DD304C">
      <w:pPr>
        <w:tabs>
          <w:tab w:val="left" w:pos="2025"/>
        </w:tabs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04C" w:rsidRPr="00037D6E" w:rsidRDefault="00DD304C" w:rsidP="00DD304C">
      <w:pPr>
        <w:tabs>
          <w:tab w:val="left" w:pos="2025"/>
        </w:tabs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04C" w:rsidRPr="00037D6E" w:rsidRDefault="00DD304C" w:rsidP="00DD304C">
      <w:pPr>
        <w:tabs>
          <w:tab w:val="left" w:pos="2025"/>
        </w:tabs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04C" w:rsidRPr="00037D6E" w:rsidRDefault="00DD304C" w:rsidP="00DD304C">
      <w:pPr>
        <w:tabs>
          <w:tab w:val="left" w:pos="2025"/>
        </w:tabs>
        <w:snapToGri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37D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</w:p>
    <w:p w:rsidR="00DD304C" w:rsidRPr="00037D6E" w:rsidRDefault="00DD304C" w:rsidP="00DD304C">
      <w:pPr>
        <w:tabs>
          <w:tab w:val="left" w:pos="2025"/>
        </w:tabs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304C" w:rsidRPr="00037D6E" w:rsidRDefault="00DD304C" w:rsidP="00DD304C">
      <w:pPr>
        <w:tabs>
          <w:tab w:val="left" w:pos="2025"/>
        </w:tabs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7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3</w:t>
      </w:r>
    </w:p>
    <w:p w:rsidR="00DD304C" w:rsidRPr="00037D6E" w:rsidRDefault="00DD304C" w:rsidP="00DD304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7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документации об Аукционе</w:t>
      </w:r>
    </w:p>
    <w:p w:rsidR="00DD304C" w:rsidRPr="00037D6E" w:rsidRDefault="00DD304C" w:rsidP="00DD304C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AC071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 муниципального образования Таицкое городское поселение</w:t>
      </w: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Гатчинского муниципального района Ленинградской области</w:t>
      </w:r>
    </w:p>
    <w:p w:rsidR="00DD304C" w:rsidRPr="00037D6E" w:rsidRDefault="00DD304C" w:rsidP="00DD304C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274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37D6E">
        <w:rPr>
          <w:rFonts w:ascii="Times New Roman" w:eastAsia="Calibri" w:hAnsi="Times New Roman" w:cs="Times New Roman"/>
          <w:sz w:val="24"/>
          <w:szCs w:val="24"/>
        </w:rPr>
        <w:t>1883</w:t>
      </w:r>
      <w:r w:rsidR="00AC0711">
        <w:rPr>
          <w:rFonts w:ascii="Times New Roman" w:eastAsia="Calibri" w:hAnsi="Times New Roman" w:cs="Times New Roman"/>
          <w:sz w:val="24"/>
          <w:szCs w:val="24"/>
        </w:rPr>
        <w:t>40</w:t>
      </w:r>
      <w:r w:rsidRPr="00037D6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C0711">
        <w:rPr>
          <w:rFonts w:ascii="Times New Roman" w:eastAsia="Calibri" w:hAnsi="Times New Roman" w:cs="Times New Roman"/>
          <w:sz w:val="24"/>
          <w:szCs w:val="24"/>
        </w:rPr>
        <w:t>дер. Большие Тайцы Таицкого г.п. Гатчинского района</w:t>
      </w:r>
      <w:r w:rsidRPr="00037D6E">
        <w:rPr>
          <w:rFonts w:ascii="Times New Roman" w:eastAsia="Calibri" w:hAnsi="Times New Roman" w:cs="Times New Roman"/>
          <w:sz w:val="24"/>
          <w:szCs w:val="24"/>
        </w:rPr>
        <w:t xml:space="preserve"> Ленинградской области,</w:t>
      </w:r>
    </w:p>
    <w:p w:rsidR="00DD304C" w:rsidRPr="00037D6E" w:rsidRDefault="00AC0711" w:rsidP="00DD304C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274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ул. Санаторская</w:t>
      </w:r>
      <w:r w:rsidR="00DD304C" w:rsidRPr="00037D6E">
        <w:rPr>
          <w:rFonts w:ascii="Times New Roman" w:eastAsia="Calibri" w:hAnsi="Times New Roman" w:cs="Times New Roman"/>
          <w:sz w:val="24"/>
          <w:szCs w:val="24"/>
        </w:rPr>
        <w:t>, д.</w:t>
      </w:r>
      <w:r>
        <w:rPr>
          <w:rFonts w:ascii="Times New Roman" w:eastAsia="Calibri" w:hAnsi="Times New Roman" w:cs="Times New Roman"/>
          <w:sz w:val="24"/>
          <w:szCs w:val="24"/>
        </w:rPr>
        <w:t>24</w:t>
      </w:r>
    </w:p>
    <w:p w:rsidR="00DD304C" w:rsidRPr="00037D6E" w:rsidRDefault="00DD304C" w:rsidP="00DD30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04C" w:rsidRPr="00037D6E" w:rsidRDefault="00DD304C" w:rsidP="00DD304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ЗАЯВКА НА УЧАСТИЕ В (торгах, </w:t>
      </w:r>
      <w:r w:rsidRPr="00037D6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аукционе</w:t>
      </w:r>
      <w:r w:rsidRPr="00037D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конкурсе) </w:t>
      </w:r>
    </w:p>
    <w:p w:rsidR="006D39A6" w:rsidRDefault="006D39A6" w:rsidP="00DD3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04C" w:rsidRPr="00037D6E" w:rsidRDefault="006D39A6" w:rsidP="00DD3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дер. Большие Тайцы</w:t>
      </w:r>
      <w:r w:rsidR="00DD304C"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"__" ____________ 20___г. </w:t>
      </w:r>
    </w:p>
    <w:p w:rsidR="00DD304C" w:rsidRPr="00037D6E" w:rsidRDefault="00DD304C" w:rsidP="00DD3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04C" w:rsidRPr="00037D6E" w:rsidRDefault="00DD304C" w:rsidP="00DD3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</w:t>
      </w:r>
    </w:p>
    <w:p w:rsidR="00DD304C" w:rsidRPr="00037D6E" w:rsidRDefault="00DD304C" w:rsidP="00DD3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DD304C" w:rsidRPr="00037D6E" w:rsidRDefault="00DD304C" w:rsidP="00DD304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фирменное наименование (наименование), сведения об организационно-правовой форме (для юридического лица), паспортные данные, сведения о месте жительства (для индивидуального предпринимателя), именуемый далее Претендент, в лице ______________________________________________________________________________________________________________________________________________, </w:t>
      </w:r>
    </w:p>
    <w:p w:rsidR="00DD304C" w:rsidRPr="00037D6E" w:rsidRDefault="00DD304C" w:rsidP="00DD30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отчество, должность)</w:t>
      </w:r>
    </w:p>
    <w:p w:rsidR="00DD304C" w:rsidRPr="00037D6E" w:rsidRDefault="00DD304C" w:rsidP="00DD30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 ______________________________________________________________________________________________________________________________________________,</w:t>
      </w:r>
    </w:p>
    <w:p w:rsidR="00DD304C" w:rsidRPr="00037D6E" w:rsidRDefault="00DD304C" w:rsidP="00DD30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04C" w:rsidRPr="00037D6E" w:rsidRDefault="00DD304C" w:rsidP="00DD304C">
      <w:pPr>
        <w:spacing w:after="0" w:line="240" w:lineRule="auto"/>
        <w:ind w:right="-17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ознакомившись с извещением о проведение аукциона (конкурса) на право заключения договора аренды (договора безвозмездного пользования, договора доверительного управления, иного договора)</w:t>
      </w:r>
      <w:bookmarkStart w:id="2" w:name="YANDEX_348"/>
      <w:bookmarkStart w:id="3" w:name="YANDEX_349"/>
      <w:bookmarkStart w:id="4" w:name="YANDEX_350"/>
      <w:bookmarkEnd w:id="2"/>
      <w:bookmarkEnd w:id="3"/>
      <w:bookmarkEnd w:id="4"/>
      <w:r w:rsidR="00AC0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имущества, </w:t>
      </w:r>
      <w:r w:rsidRPr="00037D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принадлежащего на праве собственности </w:t>
      </w:r>
      <w:r w:rsidR="00AC0711" w:rsidRPr="00A2686A">
        <w:rPr>
          <w:rFonts w:ascii="Times New Roman" w:hAnsi="Times New Roman" w:cs="Times New Roman"/>
          <w:sz w:val="24"/>
          <w:szCs w:val="24"/>
        </w:rPr>
        <w:t>муниципально</w:t>
      </w:r>
      <w:r w:rsidR="00AC0711">
        <w:rPr>
          <w:rFonts w:ascii="Times New Roman" w:hAnsi="Times New Roman" w:cs="Times New Roman"/>
          <w:sz w:val="24"/>
          <w:szCs w:val="24"/>
        </w:rPr>
        <w:t>му</w:t>
      </w:r>
      <w:r w:rsidR="00AC0711" w:rsidRPr="00A2686A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AC0711">
        <w:rPr>
          <w:rFonts w:ascii="Times New Roman" w:hAnsi="Times New Roman" w:cs="Times New Roman"/>
          <w:sz w:val="24"/>
          <w:szCs w:val="24"/>
        </w:rPr>
        <w:t>ю</w:t>
      </w:r>
      <w:r w:rsidR="00AC0711" w:rsidRPr="00A2686A">
        <w:rPr>
          <w:rFonts w:ascii="Times New Roman" w:hAnsi="Times New Roman" w:cs="Times New Roman"/>
          <w:sz w:val="24"/>
          <w:szCs w:val="24"/>
        </w:rPr>
        <w:t xml:space="preserve"> Таицкое городское поселение Гатчинского муниципального района Ленинградской области</w:t>
      </w:r>
      <w:r w:rsidR="00AC0711" w:rsidRPr="00AC0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0711" w:rsidRPr="00AC0711">
        <w:rPr>
          <w:rFonts w:ascii="Times New Roman" w:hAnsi="Times New Roman" w:cs="Times New Roman"/>
          <w:sz w:val="24"/>
          <w:szCs w:val="24"/>
        </w:rPr>
        <w:t xml:space="preserve">нежилое </w:t>
      </w:r>
      <w:r w:rsidR="00AC0711" w:rsidRPr="00AC0711">
        <w:rPr>
          <w:rFonts w:ascii="Times New Roman" w:hAnsi="Times New Roman" w:cs="Times New Roman"/>
          <w:bCs/>
          <w:sz w:val="24"/>
          <w:szCs w:val="24"/>
        </w:rPr>
        <w:t xml:space="preserve">здание (нежилое здание, здание административного поселка) общей </w:t>
      </w:r>
      <w:r w:rsidR="00AC0711" w:rsidRPr="00AC0711">
        <w:rPr>
          <w:rFonts w:ascii="Times New Roman" w:hAnsi="Times New Roman" w:cs="Times New Roman"/>
          <w:sz w:val="24"/>
          <w:szCs w:val="24"/>
        </w:rPr>
        <w:t xml:space="preserve">площадью 183,5 кв. м., кадастровый номер 47:23:1401001:1929, расположенного по адресу: </w:t>
      </w:r>
      <w:r w:rsidR="00AC0711" w:rsidRPr="00AC0711">
        <w:rPr>
          <w:rFonts w:ascii="Times New Roman" w:hAnsi="Times New Roman" w:cs="Times New Roman"/>
          <w:bCs/>
          <w:sz w:val="24"/>
          <w:szCs w:val="24"/>
        </w:rPr>
        <w:t>Ленинградская область, Гатчинский р-н, пгт Тайцы, ул. Пушкина, д. 35</w:t>
      </w:r>
      <w:r w:rsidR="00AC0711" w:rsidRPr="00AC07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C0711" w:rsidRPr="00AC0711">
        <w:rPr>
          <w:rFonts w:ascii="Times New Roman" w:hAnsi="Times New Roman" w:cs="Times New Roman"/>
          <w:sz w:val="24"/>
          <w:szCs w:val="24"/>
        </w:rPr>
        <w:t xml:space="preserve"> с земельным участком, площадью 1942 кв.м., расположенным по адресу: Ленинградская область, Гатчинский район, г.п. Тайцы, ул. Пушкина, д. 35, кадастровый номер 47:23:1302005:55, категория земель: «земли населенных пунктов», вид разрешенного использования: «под общественную застройку»</w:t>
      </w:r>
      <w:r w:rsidRPr="00037D6E">
        <w:rPr>
          <w:rFonts w:ascii="Times New Roman" w:hAnsi="Times New Roman" w:cs="Times New Roman"/>
          <w:sz w:val="24"/>
          <w:szCs w:val="24"/>
        </w:rPr>
        <w:t xml:space="preserve">, </w:t>
      </w: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размещенным на сайте торгов </w:t>
      </w:r>
      <w:hyperlink r:id="rId20" w:history="1">
        <w:r w:rsidRPr="00037D6E">
          <w:rPr>
            <w:rFonts w:ascii="Times New Roman" w:eastAsia="Calibri" w:hAnsi="Times New Roman" w:cs="Times New Roman"/>
            <w:bCs/>
            <w:sz w:val="24"/>
            <w:szCs w:val="24"/>
          </w:rPr>
          <w:t>www.torgi.gov.ru</w:t>
        </w:r>
      </w:hyperlink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опубликованным в газете «</w:t>
      </w:r>
      <w:r w:rsidR="00AC071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Таицкий вестник</w:t>
      </w: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>» № ________ от  «____»  ___________ 20 ____ г., а также изучив предмет аукциона (конкурса)  и порядок его проведения, прошу принять настоящую заявку н</w:t>
      </w:r>
      <w:r w:rsidR="00AC0711">
        <w:rPr>
          <w:rFonts w:ascii="Times New Roman" w:eastAsia="Times New Roman" w:hAnsi="Times New Roman" w:cs="Times New Roman"/>
          <w:sz w:val="24"/>
          <w:szCs w:val="24"/>
          <w:lang w:eastAsia="ru-RU"/>
        </w:rPr>
        <w:t>а участие в аукционе (конкурсе)</w:t>
      </w: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проводимом </w:t>
      </w:r>
      <w:r w:rsidR="00AC0711" w:rsidRPr="00AC0711">
        <w:rPr>
          <w:rFonts w:ascii="Times New Roman" w:hAnsi="Times New Roman" w:cs="Times New Roman"/>
          <w:color w:val="000000"/>
          <w:spacing w:val="-1"/>
          <w:sz w:val="24"/>
          <w:szCs w:val="24"/>
        </w:rPr>
        <w:t>администраци</w:t>
      </w:r>
      <w:r w:rsidR="00AC0711">
        <w:rPr>
          <w:rFonts w:ascii="Times New Roman" w:hAnsi="Times New Roman" w:cs="Times New Roman"/>
          <w:color w:val="000000"/>
          <w:spacing w:val="-1"/>
          <w:sz w:val="24"/>
          <w:szCs w:val="24"/>
        </w:rPr>
        <w:t>ей</w:t>
      </w:r>
      <w:r w:rsidR="00AC0711" w:rsidRPr="00AC071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муниципального образования Таицкое городское поселение Гатчинского муниципального района Ленинградской области</w:t>
      </w:r>
      <w:r w:rsidR="00AC0711"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организатор аукциона (конкурса)) «______»  _________ 20 ____г. в _______ часов __________ минут по адресу: Ленинградская область, Гатчинский район, </w:t>
      </w:r>
      <w:r w:rsidR="00AC071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Таицкое городское поселение, дер. Большие Тайц</w:t>
      </w:r>
      <w:r w:rsidR="006F2365">
        <w:rPr>
          <w:rFonts w:ascii="Times New Roman" w:eastAsia="Times New Roman" w:hAnsi="Times New Roman" w:cs="Times New Roman"/>
          <w:sz w:val="24"/>
          <w:szCs w:val="24"/>
          <w:lang w:eastAsia="ru-RU"/>
        </w:rPr>
        <w:t>ы, ул. Санаторская, д.24, каб.2</w:t>
      </w: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обязуюсь соблюдать условия аукциона (конкурса), содержащиеся в информационном сообщении о проведение   аукциона (конкурса) и документации об аукционе (конкурсной документации), а также порядок проведения аукциона (конкурса), установленный законодательством Российской Федерации.</w:t>
      </w:r>
    </w:p>
    <w:p w:rsidR="00DD304C" w:rsidRPr="00037D6E" w:rsidRDefault="00DD304C" w:rsidP="00DD3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Адрес местонахождения: __________________________________________________________________</w:t>
      </w:r>
    </w:p>
    <w:p w:rsidR="00DD304C" w:rsidRPr="00037D6E" w:rsidRDefault="00DD304C" w:rsidP="00DD3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__________________________________________________________________,</w:t>
      </w:r>
    </w:p>
    <w:p w:rsidR="00DD304C" w:rsidRPr="00037D6E" w:rsidRDefault="00DD304C" w:rsidP="00DD30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контактного телефона: _______________________________________, </w:t>
      </w:r>
    </w:p>
    <w:p w:rsidR="00DD304C" w:rsidRPr="00037D6E" w:rsidRDefault="00DD304C" w:rsidP="00DD30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 _____________________________________________________________.</w:t>
      </w:r>
    </w:p>
    <w:p w:rsidR="00DD304C" w:rsidRPr="00037D6E" w:rsidRDefault="00DD304C" w:rsidP="00DD30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ИНН_____________________________________________________________</w:t>
      </w:r>
    </w:p>
    <w:p w:rsidR="00DD304C" w:rsidRPr="00037D6E" w:rsidRDefault="00DD304C" w:rsidP="00DD30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Банковские реквизиты: __________________________________________________________________</w:t>
      </w:r>
    </w:p>
    <w:p w:rsidR="00DD304C" w:rsidRPr="00037D6E" w:rsidRDefault="00DD304C" w:rsidP="00DD30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__________________________________________________________________,</w:t>
      </w:r>
    </w:p>
    <w:p w:rsidR="00DD304C" w:rsidRPr="00037D6E" w:rsidRDefault="00DD304C" w:rsidP="00DD30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для переписки: __________________________________________________________________</w:t>
      </w:r>
    </w:p>
    <w:p w:rsidR="00DD304C" w:rsidRPr="00037D6E" w:rsidRDefault="00DD304C" w:rsidP="00DD30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__________________________________________________________________,</w:t>
      </w:r>
    </w:p>
    <w:p w:rsidR="00DD304C" w:rsidRPr="00037D6E" w:rsidRDefault="00DD304C" w:rsidP="00DD30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 ___________________________________________</w:t>
      </w:r>
    </w:p>
    <w:p w:rsidR="00DD304C" w:rsidRPr="00037D6E" w:rsidRDefault="00DD304C" w:rsidP="00DD304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Претендента ________________________________</w:t>
      </w:r>
    </w:p>
    <w:p w:rsidR="00DD304C" w:rsidRPr="00037D6E" w:rsidRDefault="00DD304C" w:rsidP="00DD30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>(его полномочного представителя) _____________________</w:t>
      </w:r>
    </w:p>
    <w:p w:rsidR="00DD304C" w:rsidRPr="00037D6E" w:rsidRDefault="00DD304C" w:rsidP="00DD30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«__» ______________ 20___г. </w:t>
      </w:r>
    </w:p>
    <w:p w:rsidR="00DD304C" w:rsidRPr="00037D6E" w:rsidRDefault="00DD304C" w:rsidP="00DD30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принята специалистом </w:t>
      </w:r>
      <w:r w:rsidR="00AC071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Таицкого городского поселения ГМР ЛО</w:t>
      </w: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D304C" w:rsidRPr="00037D6E" w:rsidRDefault="00DD304C" w:rsidP="00DD30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_____час. ____ мин. «__» ______________20___ г. за №______</w:t>
      </w:r>
    </w:p>
    <w:p w:rsidR="00DD304C" w:rsidRPr="00037D6E" w:rsidRDefault="00DD304C" w:rsidP="00DD30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04C" w:rsidRPr="00037D6E" w:rsidRDefault="00DD304C" w:rsidP="00DD30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04C" w:rsidRPr="00037D6E" w:rsidRDefault="00DD304C" w:rsidP="00DD304C">
      <w:pPr>
        <w:suppressAutoHyphens/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D304C" w:rsidRPr="00037D6E" w:rsidRDefault="00DD304C" w:rsidP="00DD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D304C" w:rsidRPr="00037D6E" w:rsidRDefault="00DD304C" w:rsidP="00DD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D304C" w:rsidRPr="00037D6E" w:rsidRDefault="00DD304C" w:rsidP="00DD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D304C" w:rsidRPr="00037D6E" w:rsidRDefault="00DD304C" w:rsidP="00DD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D304C" w:rsidRPr="00037D6E" w:rsidRDefault="00DD304C" w:rsidP="00DD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D304C" w:rsidRPr="00037D6E" w:rsidRDefault="00DD304C" w:rsidP="00DD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D304C" w:rsidRPr="00037D6E" w:rsidRDefault="00DD304C" w:rsidP="00DD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D304C" w:rsidRPr="00037D6E" w:rsidRDefault="00DD304C" w:rsidP="00DD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D304C" w:rsidRPr="00037D6E" w:rsidRDefault="00DD304C" w:rsidP="00DD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D304C" w:rsidRPr="00037D6E" w:rsidRDefault="00DD304C" w:rsidP="00DD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D304C" w:rsidRPr="00037D6E" w:rsidRDefault="00DD304C" w:rsidP="00DD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D304C" w:rsidRPr="00037D6E" w:rsidRDefault="00DD304C" w:rsidP="00DD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D304C" w:rsidRPr="00037D6E" w:rsidRDefault="00DD304C" w:rsidP="00DD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D304C" w:rsidRPr="00037D6E" w:rsidRDefault="00DD304C" w:rsidP="00DD30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304C" w:rsidRPr="00037D6E" w:rsidRDefault="00DD304C" w:rsidP="00DD30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304C" w:rsidRPr="00037D6E" w:rsidRDefault="00DD304C" w:rsidP="00DD30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304C" w:rsidRPr="00037D6E" w:rsidRDefault="00DD304C" w:rsidP="00DD30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304C" w:rsidRPr="00037D6E" w:rsidRDefault="00DD304C" w:rsidP="00DD30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304C" w:rsidRPr="00037D6E" w:rsidRDefault="00DD304C" w:rsidP="00DD30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304C" w:rsidRPr="00037D6E" w:rsidRDefault="00DD304C" w:rsidP="00DD30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304C" w:rsidRPr="00037D6E" w:rsidRDefault="00DD304C" w:rsidP="00DD30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304C" w:rsidRPr="00037D6E" w:rsidRDefault="00DD304C" w:rsidP="00DD30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7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4</w:t>
      </w:r>
    </w:p>
    <w:p w:rsidR="00DD304C" w:rsidRPr="00037D6E" w:rsidRDefault="00DD304C" w:rsidP="00DD30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7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документации об Аукционе</w:t>
      </w:r>
    </w:p>
    <w:p w:rsidR="00DD304C" w:rsidRPr="00037D6E" w:rsidRDefault="00DD304C" w:rsidP="00DD30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7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(примерная форма)</w:t>
      </w:r>
    </w:p>
    <w:p w:rsidR="00DD304C" w:rsidRPr="00037D6E" w:rsidRDefault="00DD304C" w:rsidP="00DD3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04C" w:rsidRPr="00037D6E" w:rsidRDefault="00DD304C" w:rsidP="00DD3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 ОРГАНИЗАЦИИ</w:t>
      </w:r>
    </w:p>
    <w:p w:rsidR="00DD304C" w:rsidRPr="00037D6E" w:rsidRDefault="00DD304C" w:rsidP="00DD3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04C" w:rsidRPr="00037D6E" w:rsidRDefault="00DD304C" w:rsidP="00DD30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7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ДОВЕРЕННОСТЬ №____</w:t>
      </w:r>
    </w:p>
    <w:p w:rsidR="00DD304C" w:rsidRPr="00037D6E" w:rsidRDefault="00DD304C" w:rsidP="00DD3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>г. _______</w:t>
      </w: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«___» __________20__</w:t>
      </w:r>
    </w:p>
    <w:p w:rsidR="00DD304C" w:rsidRPr="00037D6E" w:rsidRDefault="00DD304C" w:rsidP="00DD3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04C" w:rsidRPr="00037D6E" w:rsidRDefault="00DD304C" w:rsidP="00DD3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      Две тысячи _________________________ года</w:t>
      </w:r>
    </w:p>
    <w:p w:rsidR="00DD304C" w:rsidRPr="00037D6E" w:rsidRDefault="00DD304C" w:rsidP="00DD3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(дата прописью)</w:t>
      </w:r>
    </w:p>
    <w:p w:rsidR="00DD304C" w:rsidRPr="00037D6E" w:rsidRDefault="00DD304C" w:rsidP="00DD3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DD304C" w:rsidRPr="00037D6E" w:rsidRDefault="00DD304C" w:rsidP="00DD3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__________________________________________________________________, </w:t>
      </w:r>
    </w:p>
    <w:p w:rsidR="00DD304C" w:rsidRPr="00037D6E" w:rsidRDefault="00DD304C" w:rsidP="00DD3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(наименование организации или Ф.И.О., представляемого лица)                                                       </w:t>
      </w:r>
    </w:p>
    <w:p w:rsidR="00DD304C" w:rsidRPr="00037D6E" w:rsidRDefault="00DD304C" w:rsidP="00DD3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лице____________________________________________________________,</w:t>
      </w:r>
    </w:p>
    <w:p w:rsidR="00DD304C" w:rsidRPr="00037D6E" w:rsidRDefault="00DD304C" w:rsidP="00DD30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>(уполномоченный орган управления)</w:t>
      </w:r>
    </w:p>
    <w:p w:rsidR="00DD304C" w:rsidRPr="00037D6E" w:rsidRDefault="00DD304C" w:rsidP="00DD3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 _________________________________________</w:t>
      </w:r>
    </w:p>
    <w:p w:rsidR="00DD304C" w:rsidRPr="00037D6E" w:rsidRDefault="00DD304C" w:rsidP="00DD3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__________________________________________________________________,</w:t>
      </w:r>
    </w:p>
    <w:p w:rsidR="00DD304C" w:rsidRPr="00037D6E" w:rsidRDefault="00DD304C" w:rsidP="00DD30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>(основание полномочий)</w:t>
      </w:r>
    </w:p>
    <w:p w:rsidR="00DD304C" w:rsidRPr="00037D6E" w:rsidRDefault="00DD304C" w:rsidP="00DD3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настоящей доверенностью уполномочивает гражданина Российской Федерации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304C" w:rsidRPr="00037D6E" w:rsidRDefault="00DD304C" w:rsidP="00DD30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(Ф.И.О., паспортные данные, место постоянной регистрации)</w:t>
      </w:r>
    </w:p>
    <w:p w:rsidR="00DD304C" w:rsidRPr="00037D6E" w:rsidRDefault="00DD304C" w:rsidP="00DD3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интересы______________________________________________</w:t>
      </w:r>
    </w:p>
    <w:p w:rsidR="00DD304C" w:rsidRPr="00037D6E" w:rsidRDefault="00DD304C" w:rsidP="00DD30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организации или Ф.И.О. представляемого лица)</w:t>
      </w:r>
    </w:p>
    <w:p w:rsidR="00DD304C" w:rsidRPr="00037D6E" w:rsidRDefault="00DD304C" w:rsidP="00DD3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04C" w:rsidRPr="00037D6E" w:rsidRDefault="00DD304C" w:rsidP="00DD304C">
      <w:pPr>
        <w:spacing w:after="0" w:line="240" w:lineRule="auto"/>
        <w:ind w:right="-17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вопросу участия в аукционе на право заключения договора аренды имущества, </w:t>
      </w:r>
      <w:r w:rsidRPr="00037D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принадлежащего на праве собственности </w:t>
      </w:r>
      <w:r w:rsidR="00AC0711" w:rsidRPr="00A2686A">
        <w:rPr>
          <w:rFonts w:ascii="Times New Roman" w:hAnsi="Times New Roman" w:cs="Times New Roman"/>
          <w:sz w:val="24"/>
          <w:szCs w:val="24"/>
        </w:rPr>
        <w:t>муниципально</w:t>
      </w:r>
      <w:r w:rsidR="00AC0711">
        <w:rPr>
          <w:rFonts w:ascii="Times New Roman" w:hAnsi="Times New Roman" w:cs="Times New Roman"/>
          <w:sz w:val="24"/>
          <w:szCs w:val="24"/>
        </w:rPr>
        <w:t>му</w:t>
      </w:r>
      <w:r w:rsidR="00AC0711" w:rsidRPr="00A2686A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AC0711">
        <w:rPr>
          <w:rFonts w:ascii="Times New Roman" w:hAnsi="Times New Roman" w:cs="Times New Roman"/>
          <w:sz w:val="24"/>
          <w:szCs w:val="24"/>
        </w:rPr>
        <w:t>ю</w:t>
      </w:r>
      <w:r w:rsidR="00AC0711" w:rsidRPr="00A2686A">
        <w:rPr>
          <w:rFonts w:ascii="Times New Roman" w:hAnsi="Times New Roman" w:cs="Times New Roman"/>
          <w:sz w:val="24"/>
          <w:szCs w:val="24"/>
        </w:rPr>
        <w:t xml:space="preserve"> Таицкое городское поселение Гатчинского муниципального района Ленинградской области</w:t>
      </w:r>
      <w:r w:rsidR="00AC0711" w:rsidRPr="00AC0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0711" w:rsidRPr="00AC0711">
        <w:rPr>
          <w:rFonts w:ascii="Times New Roman" w:hAnsi="Times New Roman" w:cs="Times New Roman"/>
          <w:sz w:val="24"/>
          <w:szCs w:val="24"/>
        </w:rPr>
        <w:t xml:space="preserve">нежилое </w:t>
      </w:r>
      <w:r w:rsidR="00AC0711" w:rsidRPr="00AC0711">
        <w:rPr>
          <w:rFonts w:ascii="Times New Roman" w:hAnsi="Times New Roman" w:cs="Times New Roman"/>
          <w:bCs/>
          <w:sz w:val="24"/>
          <w:szCs w:val="24"/>
        </w:rPr>
        <w:t xml:space="preserve">здание (нежилое здание, здание административного поселка) общей </w:t>
      </w:r>
      <w:r w:rsidR="00AC0711" w:rsidRPr="00AC0711">
        <w:rPr>
          <w:rFonts w:ascii="Times New Roman" w:hAnsi="Times New Roman" w:cs="Times New Roman"/>
          <w:sz w:val="24"/>
          <w:szCs w:val="24"/>
        </w:rPr>
        <w:t xml:space="preserve">площадью 183,5 кв. м., кадастровый номер 47:23:1401001:1929, расположенного по адресу: </w:t>
      </w:r>
      <w:r w:rsidR="00AC0711" w:rsidRPr="00AC0711">
        <w:rPr>
          <w:rFonts w:ascii="Times New Roman" w:hAnsi="Times New Roman" w:cs="Times New Roman"/>
          <w:bCs/>
          <w:sz w:val="24"/>
          <w:szCs w:val="24"/>
        </w:rPr>
        <w:t>Ленинградская область, Гатчинский р-н, пгт Тайцы, ул. Пушкина, д. 35</w:t>
      </w:r>
      <w:r w:rsidR="00AC0711" w:rsidRPr="00AC07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C0711" w:rsidRPr="00AC0711">
        <w:rPr>
          <w:rFonts w:ascii="Times New Roman" w:hAnsi="Times New Roman" w:cs="Times New Roman"/>
          <w:sz w:val="24"/>
          <w:szCs w:val="24"/>
        </w:rPr>
        <w:t xml:space="preserve"> с земельным участком, площадью 1942 кв.м., расположенным по адресу: Ленинградская область, Гатчинский район, г.п. Тайцы, ул. Пушкина, д. 35, кадастровый номер 47:23:1302005:55, категория земель: «земли населенных пунктов», вид разрешенного использования: «под общественную застройку»</w:t>
      </w:r>
    </w:p>
    <w:p w:rsidR="00DD304C" w:rsidRPr="00037D6E" w:rsidRDefault="00DD304C" w:rsidP="00DD3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  <w:r w:rsidR="00AC071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DD304C" w:rsidRPr="00AC0711" w:rsidRDefault="00DD304C" w:rsidP="00AC0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C0711">
        <w:rPr>
          <w:rFonts w:ascii="Times New Roman" w:eastAsia="Times New Roman" w:hAnsi="Times New Roman" w:cs="Times New Roman"/>
          <w:sz w:val="20"/>
          <w:szCs w:val="24"/>
          <w:lang w:eastAsia="ru-RU"/>
        </w:rPr>
        <w:t>(наименование организации или Ф.И.О. представляемого лица)</w:t>
      </w:r>
    </w:p>
    <w:p w:rsidR="00DD304C" w:rsidRPr="00037D6E" w:rsidRDefault="00DD304C" w:rsidP="00DD3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04C" w:rsidRPr="00037D6E" w:rsidRDefault="00DD304C" w:rsidP="00DD3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соответствующую документацию и информацию по проведению аукциона, осуществлять осмотр Объекта, участвовать в аукционе с правом подачи предложений о цене договора (цене лота) по договору аренды, подписывать договор задатка, получать подписанный договор задатка, подписывать и подавать заявку на участие в аукционе, подписывать протокол аукциона, представлять документы, необходимые для заключения договора аренды, подписывать договор аренды, получать, подписывать и сдавать иные документы (справки, заявления и др.), касающиеся вопросов проведения аукциона</w:t>
      </w:r>
    </w:p>
    <w:p w:rsidR="00DD304C" w:rsidRPr="00037D6E" w:rsidRDefault="00DD304C" w:rsidP="00DD3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04C" w:rsidRPr="00037D6E" w:rsidRDefault="00DD304C" w:rsidP="00DD3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 подписи представителя (поверенного) _________________/_________________/</w:t>
      </w:r>
    </w:p>
    <w:p w:rsidR="00DD304C" w:rsidRPr="00037D6E" w:rsidRDefault="00DD304C" w:rsidP="00DD3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04C" w:rsidRPr="00037D6E" w:rsidRDefault="00DD304C" w:rsidP="00AC07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Доверенность выдана без права передоверия третьим лицам и д</w:t>
      </w:r>
      <w:r w:rsidR="00AC0711">
        <w:rPr>
          <w:rFonts w:ascii="Times New Roman" w:eastAsia="Times New Roman" w:hAnsi="Times New Roman" w:cs="Times New Roman"/>
          <w:sz w:val="24"/>
          <w:szCs w:val="24"/>
          <w:lang w:eastAsia="ru-RU"/>
        </w:rPr>
        <w:t>ействительна до «___» ___.</w:t>
      </w: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 20__ г.</w:t>
      </w:r>
      <w:r w:rsidR="00AC0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        </w:t>
      </w: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__________</w:t>
      </w:r>
      <w:r w:rsidR="00AC0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            </w:t>
      </w: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/</w:t>
      </w: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/</w:t>
      </w:r>
    </w:p>
    <w:p w:rsidR="00DD304C" w:rsidRPr="00037D6E" w:rsidRDefault="00DD304C" w:rsidP="00DD304C">
      <w:pPr>
        <w:tabs>
          <w:tab w:val="left" w:pos="5715"/>
          <w:tab w:val="left" w:pos="76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C0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AC0711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(должность)                 </w:t>
      </w:r>
      <w:r w:rsidR="00AC0711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</w:t>
      </w:r>
      <w:r w:rsidRPr="00AC0711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</w:t>
      </w:r>
      <w:r w:rsidR="00AC0711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</w:t>
      </w:r>
      <w:r w:rsidRPr="00AC0711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  (подпись)</w:t>
      </w:r>
      <w:r w:rsidRPr="00AC0711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  <w:t xml:space="preserve">              </w:t>
      </w:r>
      <w:r w:rsidR="00AC0711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        </w:t>
      </w:r>
      <w:r w:rsidRPr="00AC0711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 расшифровка подписи</w:t>
      </w:r>
    </w:p>
    <w:p w:rsidR="00DD304C" w:rsidRPr="00037D6E" w:rsidRDefault="00DD304C" w:rsidP="00DD3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</w:t>
      </w:r>
    </w:p>
    <w:p w:rsidR="00DD304C" w:rsidRPr="00037D6E" w:rsidRDefault="00DD304C" w:rsidP="00DD30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7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5</w:t>
      </w:r>
    </w:p>
    <w:p w:rsidR="00DD304C" w:rsidRPr="00037D6E" w:rsidRDefault="00DD304C" w:rsidP="00DD30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7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документации об Аукционе</w:t>
      </w:r>
    </w:p>
    <w:p w:rsidR="00DD304C" w:rsidRPr="00037D6E" w:rsidRDefault="00DD304C" w:rsidP="00DD30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304C" w:rsidRPr="00037D6E" w:rsidRDefault="00DD304C" w:rsidP="00DD30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7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О ЗАДАТКЕ</w:t>
      </w:r>
    </w:p>
    <w:p w:rsidR="00DD304C" w:rsidRPr="00037D6E" w:rsidRDefault="00AC0711" w:rsidP="00DD3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дер. Большие Тайцы</w:t>
      </w:r>
      <w:r w:rsidR="00DD304C" w:rsidRPr="00037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«__» ___________ 20___ года</w:t>
      </w:r>
    </w:p>
    <w:p w:rsidR="00AC0711" w:rsidRDefault="00AC0711" w:rsidP="00DD304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304C" w:rsidRPr="00037D6E" w:rsidRDefault="00AC0711" w:rsidP="00DD30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711">
        <w:rPr>
          <w:rFonts w:ascii="Times New Roman" w:hAnsi="Times New Roman" w:cs="Times New Roman"/>
          <w:b/>
          <w:sz w:val="24"/>
          <w:szCs w:val="24"/>
        </w:rPr>
        <w:t>Администрация Таицкого городского поселения</w:t>
      </w:r>
      <w:r w:rsidRPr="00AC0711">
        <w:rPr>
          <w:rFonts w:ascii="Times New Roman" w:hAnsi="Times New Roman" w:cs="Times New Roman"/>
          <w:sz w:val="24"/>
          <w:szCs w:val="24"/>
        </w:rPr>
        <w:t xml:space="preserve">, действующая на основании устава муниципального образования Таицкое городское поселение и Положения об администрации Таицкого городского поселения, утвержденного решением Совета депутатов Таицкого городского поселения № 23 от 19.12.2005 года, </w:t>
      </w:r>
      <w:r w:rsidRPr="00AC0711">
        <w:rPr>
          <w:rFonts w:ascii="Times New Roman" w:hAnsi="Times New Roman" w:cs="Times New Roman"/>
          <w:b/>
          <w:sz w:val="24"/>
          <w:szCs w:val="24"/>
        </w:rPr>
        <w:t>в лице</w:t>
      </w:r>
      <w:r w:rsidRPr="00AC0711">
        <w:rPr>
          <w:rFonts w:ascii="Times New Roman" w:hAnsi="Times New Roman" w:cs="Times New Roman"/>
          <w:sz w:val="24"/>
          <w:szCs w:val="24"/>
        </w:rPr>
        <w:t xml:space="preserve"> </w:t>
      </w:r>
      <w:r w:rsidRPr="00AC0711">
        <w:rPr>
          <w:rFonts w:ascii="Times New Roman" w:hAnsi="Times New Roman" w:cs="Times New Roman"/>
          <w:b/>
          <w:sz w:val="24"/>
          <w:szCs w:val="24"/>
        </w:rPr>
        <w:t>главы администрации Львович Ирины Владимировны,</w:t>
      </w:r>
      <w:r w:rsidRPr="00AC0711">
        <w:rPr>
          <w:rFonts w:ascii="Times New Roman" w:hAnsi="Times New Roman" w:cs="Times New Roman"/>
          <w:sz w:val="24"/>
          <w:szCs w:val="24"/>
        </w:rPr>
        <w:t xml:space="preserve"> действующей на основании решения совета депутатов муниципального образования Таицкое городское поселение Гатчинского муниципального района Ленинградской области от 21.11.2019 года №12 </w:t>
      </w:r>
      <w:r w:rsidRPr="00AC0711">
        <w:rPr>
          <w:rFonts w:ascii="Times New Roman" w:eastAsia="Calibri" w:hAnsi="Times New Roman" w:cs="Times New Roman"/>
          <w:sz w:val="24"/>
          <w:szCs w:val="24"/>
        </w:rPr>
        <w:t>«О назначении на должность главы администрации муниципального образования «Таицкое городское поселение Гатчинского муниципального района Ленинградской области»</w:t>
      </w:r>
      <w:r w:rsidR="00DD304C" w:rsidRPr="00AC071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D304C"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именуем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DD304C"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«Организатор Аукциона»</w:t>
      </w:r>
      <w:bookmarkStart w:id="5" w:name="Lico1"/>
      <w:bookmarkStart w:id="6" w:name="osnovan1"/>
      <w:bookmarkEnd w:id="5"/>
      <w:bookmarkEnd w:id="6"/>
      <w:r w:rsidR="00DD304C"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одной стороны, и</w:t>
      </w:r>
    </w:p>
    <w:p w:rsidR="00DD304C" w:rsidRPr="00037D6E" w:rsidRDefault="00DD304C" w:rsidP="00DD3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______________________________________________________________________________________________________________________________________________________________________________________________________, </w:t>
      </w:r>
    </w:p>
    <w:p w:rsidR="00DD304C" w:rsidRPr="00037D6E" w:rsidRDefault="00DD304C" w:rsidP="00DD3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именуемый в дальнейшем «Претендент», с другой стороны, руководствуясь Документацией об Аукционе, размещенной на Официальном сайте торгов </w:t>
      </w:r>
      <w:hyperlink r:id="rId21" w:history="1">
        <w:r w:rsidRPr="00037D6E">
          <w:rPr>
            <w:rFonts w:ascii="Times New Roman" w:eastAsia="Calibri" w:hAnsi="Times New Roman" w:cs="Times New Roman"/>
            <w:sz w:val="24"/>
            <w:szCs w:val="24"/>
          </w:rPr>
          <w:t>www.torgi.gov.ru</w:t>
        </w:r>
      </w:hyperlink>
      <w:r w:rsidRPr="00037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заключили настоящий Договор о нижеследующем:</w:t>
      </w:r>
    </w:p>
    <w:p w:rsidR="00DD304C" w:rsidRPr="00037D6E" w:rsidRDefault="00DD304C" w:rsidP="00DD3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04C" w:rsidRPr="00037D6E" w:rsidRDefault="00DD304C" w:rsidP="00DD30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7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договора.</w:t>
      </w:r>
    </w:p>
    <w:p w:rsidR="00DD304C" w:rsidRPr="00EB1EDC" w:rsidRDefault="00DD304C" w:rsidP="008557A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B7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Претендент для участия в аукционе на право заключения договора аренды имущества, </w:t>
      </w:r>
      <w:r w:rsidRPr="00AB7B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принадлежащего на праве собственности муниципальному образованию </w:t>
      </w:r>
      <w:r w:rsidR="00AB7BCD" w:rsidRPr="00AB7B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Таицкое городское поселение Гатчинского муниципального района Ленинградской области</w:t>
      </w:r>
      <w:r w:rsidRPr="00AB7B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AB7BCD" w:rsidRPr="00AB7B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B7BCD" w:rsidRPr="00AB7BCD">
        <w:rPr>
          <w:rFonts w:ascii="Times New Roman" w:hAnsi="Times New Roman" w:cs="Times New Roman"/>
          <w:sz w:val="24"/>
          <w:szCs w:val="24"/>
        </w:rPr>
        <w:t xml:space="preserve">нежилое </w:t>
      </w:r>
      <w:r w:rsidR="00AB7BCD" w:rsidRPr="00AB7BCD">
        <w:rPr>
          <w:rFonts w:ascii="Times New Roman" w:hAnsi="Times New Roman" w:cs="Times New Roman"/>
          <w:bCs/>
          <w:sz w:val="24"/>
          <w:szCs w:val="24"/>
        </w:rPr>
        <w:t xml:space="preserve">здание (нежилое здание, здание административного поселка) общей </w:t>
      </w:r>
      <w:r w:rsidR="00AB7BCD" w:rsidRPr="00AB7BCD">
        <w:rPr>
          <w:rFonts w:ascii="Times New Roman" w:hAnsi="Times New Roman" w:cs="Times New Roman"/>
          <w:sz w:val="24"/>
          <w:szCs w:val="24"/>
        </w:rPr>
        <w:t xml:space="preserve">площадью 183,5 кв. м., кадастровый номер 47:23:1401001:1929, расположенного по адресу: </w:t>
      </w:r>
      <w:r w:rsidR="00AB7BCD" w:rsidRPr="00AB7BCD">
        <w:rPr>
          <w:rFonts w:ascii="Times New Roman" w:hAnsi="Times New Roman" w:cs="Times New Roman"/>
          <w:bCs/>
          <w:sz w:val="24"/>
          <w:szCs w:val="24"/>
        </w:rPr>
        <w:t>Ленинградская область, Гатчинский р-н, пгт Тайцы, ул. Пушкина, д. 35</w:t>
      </w:r>
      <w:r w:rsidR="00AB7BCD" w:rsidRPr="00AB7B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B7BCD" w:rsidRPr="00AB7BCD">
        <w:rPr>
          <w:rFonts w:ascii="Times New Roman" w:hAnsi="Times New Roman" w:cs="Times New Roman"/>
          <w:sz w:val="24"/>
          <w:szCs w:val="24"/>
        </w:rPr>
        <w:t xml:space="preserve"> с земельным участком, площадью 1942 кв.м., расположенным по адресу: Ленинградская область, Гатчинский район, г.п. Тайцы, ул. Пушкина, д. 35, кадастровый номер 47:23:1302005:55, категория земель: «земли населенных пунктов», вид разрешенного использования: «под общественную застройку»</w:t>
      </w:r>
      <w:r w:rsidRPr="00AB7BCD">
        <w:rPr>
          <w:rFonts w:ascii="Times New Roman" w:hAnsi="Times New Roman" w:cs="Times New Roman"/>
          <w:sz w:val="24"/>
          <w:szCs w:val="24"/>
        </w:rPr>
        <w:t xml:space="preserve">, </w:t>
      </w:r>
      <w:r w:rsidRPr="00AB7B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обязуется перечислить на расчетный счет Организатора Аукциона, указанный в информационном извещении о проведении торгов, задаток в счет арендной платы.</w:t>
      </w:r>
    </w:p>
    <w:p w:rsidR="00DD304C" w:rsidRPr="00AB7BCD" w:rsidRDefault="00DD304C" w:rsidP="00DD3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Задаток устанавливается в размере </w:t>
      </w:r>
      <w:r w:rsidR="00AB7BCD" w:rsidRPr="00AB7BCD">
        <w:rPr>
          <w:rFonts w:ascii="Times New Roman" w:eastAsia="Times New Roman" w:hAnsi="Times New Roman" w:cs="Times New Roman"/>
          <w:sz w:val="24"/>
          <w:szCs w:val="24"/>
          <w:lang w:eastAsia="ru-RU"/>
        </w:rPr>
        <w:t>53 720 (пятьдесят три тысячи семьсот двадцать) рублей 35 копеек</w:t>
      </w:r>
    </w:p>
    <w:p w:rsidR="00DD304C" w:rsidRPr="00037D6E" w:rsidRDefault="00DD304C" w:rsidP="00DD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304C" w:rsidRPr="00037D6E" w:rsidRDefault="00DD304C" w:rsidP="00DD30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7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Передача денежных средств</w:t>
      </w:r>
    </w:p>
    <w:p w:rsidR="00DD304C" w:rsidRPr="00AB7BCD" w:rsidRDefault="00DD304C" w:rsidP="00DD3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Претендент обеспечивает поступление задатка в размере </w:t>
      </w:r>
      <w:r w:rsidR="00AB7BCD" w:rsidRPr="00AB7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53 720 (пятьдесят три тысячи семьсот двадцать) рублей 35 копеек </w:t>
      </w:r>
      <w:r w:rsidR="00006A84" w:rsidRPr="00AB7B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AB7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 Организатора Аукциона до даты рассмотрения заявок на участие в аукционе. </w:t>
      </w:r>
    </w:p>
    <w:p w:rsidR="00DD304C" w:rsidRPr="00F91873" w:rsidRDefault="00DD304C" w:rsidP="00DD3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Для подачи заявки на участие в аукционе Претендент представляет Организатору Аукциона заявку с приложением необходимого пакета документов, в том числе и платежное поручение с отметкой банка об исполнении, подтверждающее внесение задатка. В платежном поручении в графе «назначение платежа» указывается: «Оплата задатка для участия в аукционе на право заключения договора аренды </w:t>
      </w:r>
      <w:r w:rsidRPr="00F918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нежилого </w:t>
      </w:r>
      <w:r w:rsidRPr="00F918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помещения, расположенного по адресу: </w:t>
      </w:r>
      <w:r w:rsidR="00F91873" w:rsidRPr="00F91873">
        <w:rPr>
          <w:rFonts w:ascii="Times New Roman" w:hAnsi="Times New Roman" w:cs="Times New Roman"/>
          <w:bCs/>
          <w:sz w:val="24"/>
          <w:szCs w:val="24"/>
        </w:rPr>
        <w:t>Ленинградская область, Гатчинский р-н, пгт Тайцы, ул. Пушкина, д. 35</w:t>
      </w:r>
      <w:r w:rsidR="00F91873" w:rsidRPr="00F91873">
        <w:rPr>
          <w:rFonts w:ascii="Times New Roman" w:hAnsi="Times New Roman" w:cs="Times New Roman"/>
          <w:b/>
          <w:bCs/>
          <w:sz w:val="24"/>
          <w:szCs w:val="24"/>
        </w:rPr>
        <w:t xml:space="preserve"> .</w:t>
      </w:r>
      <w:r w:rsidR="00F91873" w:rsidRPr="00F91873">
        <w:rPr>
          <w:rFonts w:ascii="Times New Roman" w:hAnsi="Times New Roman" w:cs="Times New Roman"/>
          <w:sz w:val="24"/>
          <w:szCs w:val="24"/>
        </w:rPr>
        <w:t xml:space="preserve"> </w:t>
      </w:r>
      <w:r w:rsidRPr="00F91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НДС не облагается. </w:t>
      </w:r>
    </w:p>
    <w:p w:rsidR="00DD304C" w:rsidRPr="00F91873" w:rsidRDefault="00DD304C" w:rsidP="00DD304C">
      <w:pPr>
        <w:spacing w:after="0" w:line="240" w:lineRule="auto"/>
        <w:ind w:right="-17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1873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Подтверждением внесения задатка на расчетный счет Организатора Аукциона является выписка из его счета, которую Организатор Аукциона представляет в Комиссию.</w:t>
      </w:r>
    </w:p>
    <w:p w:rsidR="00DD304C" w:rsidRPr="00F91873" w:rsidRDefault="00DD304C" w:rsidP="00DD3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87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в указанный срок задаток на счет Организатора Аукциона не поступил, что подтверждается выпиской из его счета, обязательства Претендента по внесению задатка считаются неисполненными.</w:t>
      </w:r>
    </w:p>
    <w:p w:rsidR="00DD304C" w:rsidRPr="00F91873" w:rsidRDefault="00DD304C" w:rsidP="00DD3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873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Задаток, внесенный Победителем Аукциона либо Участником Аукциона, сделавшим предпоследнее предложение о цене договора, после подписания Договора засчитывается в течение 5 (Пяти) дней с даты подписания Договора в счет арендного платежа за первый месяц аренды. В том случае, если размер такого арендного платежа меньше суммы, внесенной в виде задатка Победителем Аукциона либо Участником Аукциона, сделавшим предпоследнее предложение о цене договора, такое лицо вправе обратиться с письменным заявлением о зачете излишка указанных денежных средств, в счет арендных платежей за последующие месяцы аренды Объекта.</w:t>
      </w:r>
    </w:p>
    <w:p w:rsidR="00DD304C" w:rsidRPr="00F91873" w:rsidRDefault="00DD304C" w:rsidP="00DD3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873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Организатор аукциона обязуется возвратить сумму задатка в следующих случаях:</w:t>
      </w:r>
    </w:p>
    <w:p w:rsidR="00DD304C" w:rsidRPr="00F91873" w:rsidRDefault="00DD304C" w:rsidP="00DD3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873">
        <w:rPr>
          <w:rFonts w:ascii="Times New Roman" w:eastAsia="Times New Roman" w:hAnsi="Times New Roman" w:cs="Times New Roman"/>
          <w:sz w:val="24"/>
          <w:szCs w:val="24"/>
          <w:lang w:eastAsia="ru-RU"/>
        </w:rPr>
        <w:t>2.5.1. Участникам Аукциона, за исключением Победителя Аукциона и Участника Аукциона, который сделал предпоследнее предложение о цене договора (цене лота), в течение 5 (пяти) рабочих дней с даты подписания протокола Аукциона;</w:t>
      </w:r>
    </w:p>
    <w:p w:rsidR="00DD304C" w:rsidRPr="00F91873" w:rsidRDefault="00DD304C" w:rsidP="00DD3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873">
        <w:rPr>
          <w:rFonts w:ascii="Times New Roman" w:eastAsia="Times New Roman" w:hAnsi="Times New Roman" w:cs="Times New Roman"/>
          <w:sz w:val="24"/>
          <w:szCs w:val="24"/>
          <w:lang w:eastAsia="ru-RU"/>
        </w:rPr>
        <w:t>2.5.2. Участнику Аукциона, если Аукцион признан не состоявшимся, в течение 5 (пяти) рабочих дней с даты подписания протокола Аукциона;</w:t>
      </w:r>
    </w:p>
    <w:p w:rsidR="00DD304C" w:rsidRPr="00F91873" w:rsidRDefault="00DD304C" w:rsidP="00DD3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873">
        <w:rPr>
          <w:rFonts w:ascii="Times New Roman" w:eastAsia="Times New Roman" w:hAnsi="Times New Roman" w:cs="Times New Roman"/>
          <w:sz w:val="24"/>
          <w:szCs w:val="24"/>
          <w:lang w:eastAsia="ru-RU"/>
        </w:rPr>
        <w:t>2.5.3. Претендентам, отозвавшим свои заявки до установленных даты и времени начала рассмотрения заявок на участие в Аукционе, в течение 5 (пяти) рабочих дней со дня поступления Организатору Аукциона уведомления об отзыве заявки в письменной форме;</w:t>
      </w:r>
    </w:p>
    <w:p w:rsidR="00DD304C" w:rsidRPr="00F91873" w:rsidRDefault="00DD304C" w:rsidP="00DD3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2.5.4. Претендентам, подавшим свои заявки после окончания срока приема заявок, в течение 5 (пяти) рабочих дней с даты подписания протокола Аукциона; </w:t>
      </w:r>
    </w:p>
    <w:p w:rsidR="00DD304C" w:rsidRPr="00F91873" w:rsidRDefault="00DD304C" w:rsidP="00DD3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2.5.5. Претендентам, не допущенным к участию в Аукционе, в течение 5 (пяти) рабочих дней с даты подписания протокола рассмотрения заявок на участие в Аукционе. </w:t>
      </w:r>
    </w:p>
    <w:p w:rsidR="00DD304C" w:rsidRPr="00F91873" w:rsidRDefault="00DD304C" w:rsidP="00DD3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873">
        <w:rPr>
          <w:rFonts w:ascii="Times New Roman" w:eastAsia="Times New Roman" w:hAnsi="Times New Roman" w:cs="Times New Roman"/>
          <w:sz w:val="24"/>
          <w:szCs w:val="24"/>
          <w:lang w:eastAsia="ru-RU"/>
        </w:rPr>
        <w:t>2.5.6. Задаток, внесенный Участником Аукциона, который сделал предпоследнее предложение о цене договора (цене лота), возвращается такому Участнику Аукциона в течение 5 (пяти) рабочих дней с даты подписания Договора с Победителем Аукциона.</w:t>
      </w:r>
    </w:p>
    <w:p w:rsidR="00DD304C" w:rsidRPr="00F91873" w:rsidRDefault="00DD304C" w:rsidP="00DD3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873">
        <w:rPr>
          <w:rFonts w:ascii="Times New Roman" w:eastAsia="Times New Roman" w:hAnsi="Times New Roman" w:cs="Times New Roman"/>
          <w:sz w:val="24"/>
          <w:szCs w:val="24"/>
          <w:lang w:eastAsia="ru-RU"/>
        </w:rPr>
        <w:t>2.5.7. При отказе Организатора Аукциона от проведения Аукциона всем Претендентам на участие в Аукционе, в течение 5 (пяти) рабочих дней с даты принятия решения об отказе от проведения Аукциона.</w:t>
      </w:r>
    </w:p>
    <w:p w:rsidR="00DD304C" w:rsidRPr="00F91873" w:rsidRDefault="00DD304C" w:rsidP="00DD3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873">
        <w:rPr>
          <w:rFonts w:ascii="Times New Roman" w:eastAsia="Times New Roman" w:hAnsi="Times New Roman" w:cs="Times New Roman"/>
          <w:sz w:val="24"/>
          <w:szCs w:val="24"/>
          <w:lang w:eastAsia="ru-RU"/>
        </w:rPr>
        <w:t>2.5.8. Течение сроков по настоящему Договору начинается на следующий день после наступления события, которым определено его начало.</w:t>
      </w:r>
    </w:p>
    <w:p w:rsidR="00DD304C" w:rsidRPr="00F91873" w:rsidRDefault="00DD304C" w:rsidP="00DD3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873">
        <w:rPr>
          <w:rFonts w:ascii="Times New Roman" w:eastAsia="Times New Roman" w:hAnsi="Times New Roman" w:cs="Times New Roman"/>
          <w:sz w:val="24"/>
          <w:szCs w:val="24"/>
          <w:lang w:eastAsia="ru-RU"/>
        </w:rPr>
        <w:t>2.5.9. Возврат задатка осуществляется по реквизитам, указанным Претендентом в заявке на участие в Аукционе.</w:t>
      </w:r>
    </w:p>
    <w:p w:rsidR="00DD304C" w:rsidRPr="00F91873" w:rsidRDefault="00DD304C" w:rsidP="00DD3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873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Организатор аукциона вправе отказать и не возвращать задаток в следующих случаях:</w:t>
      </w:r>
    </w:p>
    <w:p w:rsidR="00DD304C" w:rsidRPr="00F91873" w:rsidRDefault="00DD304C" w:rsidP="00DD304C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1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2.6.1. Участник Аукциона не принял участие в Аукционе; </w:t>
      </w:r>
    </w:p>
    <w:p w:rsidR="00DD304C" w:rsidRPr="00F91873" w:rsidRDefault="00DD304C" w:rsidP="00DD304C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1873">
        <w:rPr>
          <w:rFonts w:ascii="Times New Roman" w:eastAsia="Times New Roman" w:hAnsi="Times New Roman" w:cs="Times New Roman"/>
          <w:sz w:val="24"/>
          <w:szCs w:val="24"/>
          <w:lang w:eastAsia="ru-RU"/>
        </w:rPr>
        <w:t>2.6.2. Участник Аукциона, признанный Победителем Аукциона, отказался (уклонился) от заключения Договора в установленные сроки;</w:t>
      </w:r>
    </w:p>
    <w:p w:rsidR="00DD304C" w:rsidRPr="00794E39" w:rsidRDefault="00DD304C" w:rsidP="00DD3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E39">
        <w:rPr>
          <w:rFonts w:ascii="Times New Roman" w:eastAsia="Times New Roman" w:hAnsi="Times New Roman" w:cs="Times New Roman"/>
          <w:sz w:val="24"/>
          <w:szCs w:val="24"/>
          <w:lang w:eastAsia="ru-RU"/>
        </w:rPr>
        <w:t>2.6.3. Участник Аукциона является одновременно Победителем Аукциона и Участником Аукциона, сделавшим предпоследнее предложение о цене договора (цене лота), при уклонении указанного Участника Аукциона от заключения Договора в качестве Победителя Аукциона;</w:t>
      </w:r>
    </w:p>
    <w:p w:rsidR="00DD304C" w:rsidRPr="00794E39" w:rsidRDefault="00DD304C" w:rsidP="00DD3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E39">
        <w:rPr>
          <w:rFonts w:ascii="Times New Roman" w:eastAsia="Times New Roman" w:hAnsi="Times New Roman" w:cs="Times New Roman"/>
          <w:sz w:val="24"/>
          <w:szCs w:val="24"/>
          <w:lang w:eastAsia="ru-RU"/>
        </w:rPr>
        <w:t>2.6.4. Участник Аукциона, признанный Победителем Аукциона, отказался (уклонился) от подписания протокола Аукциона и/или получения протокола Аукциона;</w:t>
      </w:r>
    </w:p>
    <w:p w:rsidR="00DD304C" w:rsidRPr="00794E39" w:rsidRDefault="00DD304C" w:rsidP="00DD3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E39">
        <w:rPr>
          <w:rFonts w:ascii="Times New Roman" w:eastAsia="Times New Roman" w:hAnsi="Times New Roman" w:cs="Times New Roman"/>
          <w:sz w:val="24"/>
          <w:szCs w:val="24"/>
          <w:lang w:eastAsia="ru-RU"/>
        </w:rPr>
        <w:t>2.6.5. Ни один из Участников Аукциона не сделал предложение о цене договора;</w:t>
      </w:r>
    </w:p>
    <w:p w:rsidR="00DD304C" w:rsidRPr="00794E39" w:rsidRDefault="00DD304C" w:rsidP="00DD3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E39">
        <w:rPr>
          <w:rFonts w:ascii="Times New Roman" w:eastAsia="Times New Roman" w:hAnsi="Times New Roman" w:cs="Times New Roman"/>
          <w:sz w:val="24"/>
          <w:szCs w:val="24"/>
          <w:lang w:eastAsia="ru-RU"/>
        </w:rPr>
        <w:t>2.6.6. Участник Аукциона признан Победителем Аукциона, и Организатор Аукциона отказался от заключения с ним Договора в связи с наличием оснований, установленных п. 13.3 настоящей документации об Аукционе;</w:t>
      </w:r>
    </w:p>
    <w:p w:rsidR="00DD304C" w:rsidRPr="00794E39" w:rsidRDefault="00DD304C" w:rsidP="00DD3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E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2.6.7. Победитель Аукциона или Участник Аукциона, сделавший предпоследнее предложение о цене договора, уклонился (отказался) от заключения Договора.</w:t>
      </w:r>
    </w:p>
    <w:p w:rsidR="00DD304C" w:rsidRPr="00794E39" w:rsidRDefault="00DD304C" w:rsidP="00DD3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E39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Задаток должен поступить на счет Организатора Аукциона не позднее даты рассмотрения заявок на участие в аукционе.</w:t>
      </w:r>
    </w:p>
    <w:p w:rsidR="00DD304C" w:rsidRPr="00871AA5" w:rsidRDefault="00DD304C" w:rsidP="00DD30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D304C" w:rsidRPr="00794E39" w:rsidRDefault="00DD304C" w:rsidP="00DD30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4E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Ответственность Сторон</w:t>
      </w:r>
    </w:p>
    <w:p w:rsidR="00DD304C" w:rsidRPr="00794E39" w:rsidRDefault="00DD304C" w:rsidP="00DD3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E39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Ответственность Сторон за неисполнение либо ненадлежащее исполнение настоящего Договора наступает в соответствии с действующим законодательством Российской Федерации.</w:t>
      </w:r>
    </w:p>
    <w:p w:rsidR="00DD304C" w:rsidRPr="00794E39" w:rsidRDefault="00DD304C" w:rsidP="00DD3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E39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Все споры и разногласия, которые могут возникнуть в результате нарушения Сторонами условий настоящего Договора, будут по возможности решаться путем переговоров. В случае невозможности разрешения споров путем переговоров Стороны рассматривают их в установленном законом порядке.</w:t>
      </w:r>
    </w:p>
    <w:p w:rsidR="00DD304C" w:rsidRPr="00794E39" w:rsidRDefault="00DD304C" w:rsidP="00DD30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304C" w:rsidRPr="00794E39" w:rsidRDefault="00DD304C" w:rsidP="00DD30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4E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Срок действия Договора</w:t>
      </w:r>
    </w:p>
    <w:p w:rsidR="00DD304C" w:rsidRPr="00794E39" w:rsidRDefault="00DD304C" w:rsidP="00DD3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E39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Договор вступает в силу с момента подписания его Сторонами.</w:t>
      </w:r>
    </w:p>
    <w:p w:rsidR="00DD304C" w:rsidRPr="00794E39" w:rsidRDefault="00DD304C" w:rsidP="00DD3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E39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Договор прекращает свое действие с момента надлежащего исполнения Сторонами, взятых на себя обязательств.</w:t>
      </w:r>
    </w:p>
    <w:p w:rsidR="00DD304C" w:rsidRPr="00794E39" w:rsidRDefault="00DD304C" w:rsidP="00DD3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E39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Настоящий Договор составлен в двух экземплярах - по одному для каждой из Сторон.</w:t>
      </w:r>
    </w:p>
    <w:p w:rsidR="00DD304C" w:rsidRPr="00871AA5" w:rsidRDefault="00DD304C" w:rsidP="00DD30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DD304C" w:rsidRPr="00794E39" w:rsidRDefault="00DD304C" w:rsidP="00DD30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4E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Подписи Сторон</w:t>
      </w:r>
    </w:p>
    <w:p w:rsidR="00DD304C" w:rsidRPr="00794E39" w:rsidRDefault="00DD304C" w:rsidP="00DD30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04C" w:rsidRPr="00794E39" w:rsidRDefault="00DD304C" w:rsidP="00DD3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Организатор Аукциона                                                                              Претендент</w:t>
      </w:r>
    </w:p>
    <w:p w:rsidR="00DD304C" w:rsidRPr="00794E39" w:rsidRDefault="00DD304C" w:rsidP="00DD3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E3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                                                                _______________</w:t>
      </w:r>
    </w:p>
    <w:p w:rsidR="00DD304C" w:rsidRPr="00037D6E" w:rsidRDefault="00DD304C" w:rsidP="00DD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D304C" w:rsidRPr="00037D6E" w:rsidRDefault="00DD304C" w:rsidP="00DD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D304C" w:rsidRPr="00037D6E" w:rsidRDefault="00DD304C" w:rsidP="00DD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D304C" w:rsidRPr="00037D6E" w:rsidRDefault="00DD304C" w:rsidP="00DD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D304C" w:rsidRPr="00037D6E" w:rsidRDefault="00DD304C" w:rsidP="00DD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D304C" w:rsidRPr="00037D6E" w:rsidRDefault="00DD304C" w:rsidP="00DD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D304C" w:rsidRPr="00037D6E" w:rsidRDefault="00DD304C" w:rsidP="00DD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D304C" w:rsidRPr="00037D6E" w:rsidRDefault="00DD304C" w:rsidP="00DD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D304C" w:rsidRPr="00037D6E" w:rsidRDefault="00DD304C" w:rsidP="00DD30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D304C" w:rsidRPr="00037D6E" w:rsidRDefault="00DD304C" w:rsidP="00DD30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D304C" w:rsidRPr="00037D6E" w:rsidRDefault="00DD304C" w:rsidP="00DD30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D304C" w:rsidRPr="00037D6E" w:rsidRDefault="00DD304C" w:rsidP="00DD30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D304C" w:rsidRPr="00037D6E" w:rsidRDefault="00DD304C" w:rsidP="00DD30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D304C" w:rsidRPr="00037D6E" w:rsidRDefault="00DD304C" w:rsidP="00DD30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D304C" w:rsidRPr="00037D6E" w:rsidRDefault="00DD304C" w:rsidP="00DD30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D304C" w:rsidRPr="00037D6E" w:rsidRDefault="00DD304C" w:rsidP="00DD30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D304C" w:rsidRPr="00037D6E" w:rsidRDefault="00DD304C" w:rsidP="00DD30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D304C" w:rsidRPr="00037D6E" w:rsidRDefault="00DD304C" w:rsidP="00DD30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D304C" w:rsidRPr="00037D6E" w:rsidRDefault="00DD304C" w:rsidP="00DD30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D304C" w:rsidRPr="00037D6E" w:rsidRDefault="00DD304C" w:rsidP="00DD30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304C" w:rsidRPr="00037D6E" w:rsidRDefault="00DD304C" w:rsidP="00DD30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304C" w:rsidRPr="00037D6E" w:rsidRDefault="00DD304C" w:rsidP="00DD30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304C" w:rsidRPr="00037D6E" w:rsidRDefault="00DD304C" w:rsidP="00DD30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304C" w:rsidRPr="00037D6E" w:rsidRDefault="00DD304C" w:rsidP="00DD30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304C" w:rsidRPr="00037D6E" w:rsidRDefault="00DD304C" w:rsidP="00DD30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304C" w:rsidRPr="00037D6E" w:rsidRDefault="00DD304C" w:rsidP="00DD30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304C" w:rsidRPr="00037D6E" w:rsidRDefault="00DD304C" w:rsidP="00DD30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304C" w:rsidRPr="00037D6E" w:rsidRDefault="00DD304C" w:rsidP="00DD30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304C" w:rsidRPr="00037D6E" w:rsidRDefault="00DD304C" w:rsidP="00DD30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304C" w:rsidRPr="00037D6E" w:rsidRDefault="00DD304C" w:rsidP="00DD30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304C" w:rsidRPr="00037D6E" w:rsidRDefault="00DD304C" w:rsidP="00DD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6A84" w:rsidRPr="00037D6E" w:rsidRDefault="00006A84" w:rsidP="00DD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6A84" w:rsidRPr="00037D6E" w:rsidRDefault="00006A84" w:rsidP="00DD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6A84" w:rsidRPr="00037D6E" w:rsidRDefault="00006A84" w:rsidP="00DD3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304C" w:rsidRPr="00037D6E" w:rsidRDefault="00DD304C" w:rsidP="00DD30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7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6</w:t>
      </w:r>
    </w:p>
    <w:p w:rsidR="00DD304C" w:rsidRPr="00037D6E" w:rsidRDefault="00DD304C" w:rsidP="00DD30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7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документации об Аукционе</w:t>
      </w:r>
    </w:p>
    <w:p w:rsidR="00DD304C" w:rsidRPr="00037D6E" w:rsidRDefault="00DD304C" w:rsidP="00DD30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304C" w:rsidRPr="00432471" w:rsidRDefault="00DD304C" w:rsidP="00DD30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24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 № __</w:t>
      </w:r>
    </w:p>
    <w:p w:rsidR="00DD304C" w:rsidRPr="00432471" w:rsidRDefault="00DD304C" w:rsidP="00DD304C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4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аренды имущества на аукционе</w:t>
      </w:r>
    </w:p>
    <w:p w:rsidR="00DD304C" w:rsidRPr="00432471" w:rsidRDefault="006F2365" w:rsidP="00DD3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47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дер. Большие Тайцы</w:t>
      </w:r>
      <w:r w:rsidR="00DD304C" w:rsidRPr="004324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D304C" w:rsidRPr="004324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D304C" w:rsidRPr="004324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D304C" w:rsidRPr="004324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D304C" w:rsidRPr="004324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Pr="00432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DD304C" w:rsidRPr="00432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«___» ___________ 20__ года</w:t>
      </w:r>
    </w:p>
    <w:p w:rsidR="006F2365" w:rsidRDefault="006F2365" w:rsidP="006F23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304C" w:rsidRPr="006F2365" w:rsidRDefault="006F2365" w:rsidP="006F2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365">
        <w:rPr>
          <w:rFonts w:ascii="Times New Roman" w:hAnsi="Times New Roman" w:cs="Times New Roman"/>
          <w:b/>
          <w:sz w:val="24"/>
          <w:szCs w:val="24"/>
        </w:rPr>
        <w:t xml:space="preserve">Администрация Таицкого городского поселения Гатчинского муниципального района </w:t>
      </w:r>
      <w:r w:rsidRPr="006F2365">
        <w:rPr>
          <w:rFonts w:ascii="Times New Roman" w:hAnsi="Times New Roman" w:cs="Times New Roman"/>
          <w:sz w:val="24"/>
          <w:szCs w:val="24"/>
        </w:rPr>
        <w:t>ИНН 4705031090, зарегистрированная в Едином государственном реестре юридических лиц за основным государственным регистрационным номером 1054701274100 от 28.12.2005 года Межрайонной инспекцией Федеральной налоговой службы № 7 по Ленинградской области, действующая на основании устава муниципального образования Таицкое городское поселение и Положения об администрации Таицкого городского поселения, утвержденного решением Совета депутатов Таицкого городского поселения № 23 от 19.12.2005 года</w:t>
      </w:r>
      <w:r w:rsidRPr="006F2365">
        <w:rPr>
          <w:rFonts w:ascii="Times New Roman" w:hAnsi="Times New Roman" w:cs="Times New Roman"/>
          <w:b/>
          <w:sz w:val="24"/>
          <w:szCs w:val="24"/>
        </w:rPr>
        <w:t>, в лице главы администрации Львович Ирины Владимировны</w:t>
      </w:r>
      <w:r w:rsidRPr="006F2365">
        <w:rPr>
          <w:rFonts w:ascii="Times New Roman" w:hAnsi="Times New Roman" w:cs="Times New Roman"/>
          <w:sz w:val="24"/>
          <w:szCs w:val="24"/>
        </w:rPr>
        <w:t xml:space="preserve">, действующей на основании решения совета депутатов муниципального образования Таицкое городское поселение Гатчинского муниципального района Ленинградской области от 21.11.2019 года №12 </w:t>
      </w:r>
      <w:r w:rsidRPr="006F2365">
        <w:rPr>
          <w:rFonts w:ascii="Times New Roman" w:eastAsia="Calibri" w:hAnsi="Times New Roman" w:cs="Times New Roman"/>
          <w:sz w:val="24"/>
          <w:szCs w:val="24"/>
        </w:rPr>
        <w:t>«О назначении на должность главы администрации муниципального образования «Таицкое городское поселение Гатчинского муниципального района Ленинградской области»</w:t>
      </w:r>
      <w:r w:rsidR="00DD304C" w:rsidRPr="006F2365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</w:t>
      </w:r>
      <w:r w:rsidRPr="006F2365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DD304C" w:rsidRPr="006F2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«Арендодатель», с одной стороны, и _________________________________, именуемый в дальнейшем «Арендатор», в лице _____________________, действующего на основании ___________________,с другой стороны, далее совместно именуемые Стороны, на основании Протокола Аукциона № __  от «__» _________ 20__ г. (Пр</w:t>
      </w:r>
      <w:r w:rsidR="00B93B9B" w:rsidRPr="006F236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иложение № 1) в соответствии с п</w:t>
      </w:r>
      <w:r w:rsidR="00DD304C" w:rsidRPr="006F23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остановлением администрации</w:t>
      </w:r>
      <w:r w:rsidRPr="006F2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Таицкое городское поселение</w:t>
      </w:r>
      <w:r w:rsidR="00DD304C" w:rsidRPr="006F2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Гатчинского муниципального района </w:t>
      </w:r>
      <w:r w:rsidRPr="006F236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  <w:r w:rsidR="00DD304C" w:rsidRPr="006F2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Pr="006F2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29.10.2020 </w:t>
      </w:r>
      <w:r w:rsidR="00006A84" w:rsidRPr="006F2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6F2365">
        <w:rPr>
          <w:rFonts w:ascii="Times New Roman" w:eastAsia="Times New Roman" w:hAnsi="Times New Roman" w:cs="Times New Roman"/>
          <w:sz w:val="24"/>
          <w:szCs w:val="24"/>
          <w:lang w:eastAsia="ru-RU"/>
        </w:rPr>
        <w:t>503</w:t>
      </w:r>
      <w:r w:rsidR="00DD304C" w:rsidRPr="006F2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№2), заключили настоящий Договор (далее </w:t>
      </w:r>
      <w:r w:rsidR="00006A84" w:rsidRPr="006F2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D304C" w:rsidRPr="006F236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Договор) о нижеследующем:</w:t>
      </w:r>
    </w:p>
    <w:p w:rsidR="00DD304C" w:rsidRPr="006F2365" w:rsidRDefault="00DD304C" w:rsidP="00DD304C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ПРЕДМЕТ ДОГОВОРА</w:t>
      </w:r>
    </w:p>
    <w:p w:rsidR="00DD304C" w:rsidRPr="00871AA5" w:rsidRDefault="00DD304C" w:rsidP="006F2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F2365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Арендодатель обязуется передать Арендатору за плату во временное владение и пользование объект недвижимости –</w:t>
      </w:r>
      <w:r w:rsidR="006F2365" w:rsidRPr="006F2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2365" w:rsidRPr="006F2365">
        <w:rPr>
          <w:rFonts w:ascii="Times New Roman" w:hAnsi="Times New Roman" w:cs="Times New Roman"/>
          <w:sz w:val="24"/>
          <w:szCs w:val="24"/>
        </w:rPr>
        <w:t xml:space="preserve">нежилое </w:t>
      </w:r>
      <w:r w:rsidR="006F2365" w:rsidRPr="006F2365">
        <w:rPr>
          <w:rFonts w:ascii="Times New Roman" w:hAnsi="Times New Roman" w:cs="Times New Roman"/>
          <w:bCs/>
          <w:sz w:val="24"/>
          <w:szCs w:val="24"/>
        </w:rPr>
        <w:t xml:space="preserve">здание (нежилое здание, здание административного поселка) общей </w:t>
      </w:r>
      <w:r w:rsidR="006F2365" w:rsidRPr="006F2365">
        <w:rPr>
          <w:rFonts w:ascii="Times New Roman" w:hAnsi="Times New Roman" w:cs="Times New Roman"/>
          <w:sz w:val="24"/>
          <w:szCs w:val="24"/>
        </w:rPr>
        <w:t xml:space="preserve">площадью 183,5 кв. м., кадастровый номер 47:23:1401001:1929, расположенного по адресу: </w:t>
      </w:r>
      <w:r w:rsidR="006F2365" w:rsidRPr="006F2365">
        <w:rPr>
          <w:rFonts w:ascii="Times New Roman" w:hAnsi="Times New Roman" w:cs="Times New Roman"/>
          <w:bCs/>
          <w:sz w:val="24"/>
          <w:szCs w:val="24"/>
        </w:rPr>
        <w:t>Ленинградская область, Гатчинский р-н, пгт Тайцы, ул. Пушкина, д. 35</w:t>
      </w:r>
      <w:r w:rsidR="006F2365" w:rsidRPr="006F23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F2365" w:rsidRPr="006F2365">
        <w:rPr>
          <w:rFonts w:ascii="Times New Roman" w:hAnsi="Times New Roman" w:cs="Times New Roman"/>
          <w:sz w:val="24"/>
          <w:szCs w:val="24"/>
        </w:rPr>
        <w:t xml:space="preserve"> с земельным участком, площадью 1942 кв.м., расположенным по адресу: Ленинградская область, Гатчинский район, г.п. Тайцы, ул. Пушкина, д. 35, кадастровый номер 47:23:1302005:55, категория земель: «земли населенных пунктов», вид </w:t>
      </w:r>
      <w:r w:rsidR="006F2365" w:rsidRPr="00292E9A">
        <w:rPr>
          <w:rFonts w:ascii="Times New Roman" w:hAnsi="Times New Roman" w:cs="Times New Roman"/>
          <w:sz w:val="24"/>
          <w:szCs w:val="24"/>
        </w:rPr>
        <w:t>разрешенного использования: «под общественную застройку»</w:t>
      </w:r>
      <w:r w:rsidRPr="00292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План Объекта указан в Приложении №3. </w:t>
      </w:r>
      <w:r w:rsidR="00B93B9B" w:rsidRPr="00292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 принадлежит Арендодателю на праве собственности, запись регистрации № </w:t>
      </w:r>
      <w:r w:rsidR="006F2365" w:rsidRPr="00292E9A">
        <w:rPr>
          <w:rFonts w:ascii="Times New Roman" w:eastAsia="Times New Roman" w:hAnsi="Times New Roman" w:cs="Times New Roman"/>
          <w:sz w:val="24"/>
          <w:szCs w:val="24"/>
          <w:lang w:eastAsia="ru-RU"/>
        </w:rPr>
        <w:t>47-47-17/098/2013-083</w:t>
      </w:r>
      <w:r w:rsidR="00B93B9B" w:rsidRPr="00292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6F2365" w:rsidRPr="00292E9A">
        <w:rPr>
          <w:rFonts w:ascii="Times New Roman" w:eastAsia="Times New Roman" w:hAnsi="Times New Roman" w:cs="Times New Roman"/>
          <w:sz w:val="24"/>
          <w:szCs w:val="24"/>
          <w:lang w:eastAsia="ru-RU"/>
        </w:rPr>
        <w:t>26.08.2013, №</w:t>
      </w:r>
      <w:r w:rsidR="00292E9A" w:rsidRPr="00292E9A">
        <w:rPr>
          <w:rFonts w:ascii="Times New Roman" w:eastAsia="Times New Roman" w:hAnsi="Times New Roman" w:cs="Times New Roman"/>
          <w:sz w:val="24"/>
          <w:szCs w:val="24"/>
          <w:lang w:eastAsia="ru-RU"/>
        </w:rPr>
        <w:t>47-47-17/115/2013-130 от 25.09.2013</w:t>
      </w:r>
      <w:r w:rsidR="00B93B9B" w:rsidRPr="00292E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2E9A" w:rsidRPr="00292E9A" w:rsidRDefault="00DD304C" w:rsidP="00292E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2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 Объект предоставляется в аренду Арендатору </w:t>
      </w:r>
      <w:r w:rsidR="00D4777A" w:rsidRPr="00292E9A">
        <w:rPr>
          <w:rFonts w:ascii="Times New Roman" w:hAnsi="Times New Roman" w:cs="Times New Roman"/>
          <w:sz w:val="24"/>
          <w:szCs w:val="24"/>
        </w:rPr>
        <w:t xml:space="preserve">для </w:t>
      </w:r>
      <w:r w:rsidR="002B723E" w:rsidRPr="00292E9A">
        <w:rPr>
          <w:rFonts w:ascii="Times New Roman" w:hAnsi="Times New Roman" w:cs="Times New Roman"/>
          <w:sz w:val="24"/>
          <w:szCs w:val="24"/>
        </w:rPr>
        <w:t>использ</w:t>
      </w:r>
      <w:r w:rsidR="00F57692" w:rsidRPr="00292E9A">
        <w:rPr>
          <w:rFonts w:ascii="Times New Roman" w:hAnsi="Times New Roman" w:cs="Times New Roman"/>
          <w:sz w:val="24"/>
          <w:szCs w:val="24"/>
        </w:rPr>
        <w:t>ования</w:t>
      </w:r>
      <w:r w:rsidR="00573A76" w:rsidRPr="00292E9A">
        <w:rPr>
          <w:rFonts w:ascii="Times New Roman" w:hAnsi="Times New Roman" w:cs="Times New Roman"/>
          <w:sz w:val="24"/>
          <w:szCs w:val="24"/>
        </w:rPr>
        <w:t xml:space="preserve"> его в</w:t>
      </w:r>
      <w:r w:rsidR="00F57692" w:rsidRPr="00292E9A">
        <w:rPr>
          <w:rFonts w:ascii="Times New Roman" w:hAnsi="Times New Roman"/>
          <w:sz w:val="24"/>
          <w:szCs w:val="24"/>
        </w:rPr>
        <w:t xml:space="preserve"> соответствии с правилами землепользования и застройки </w:t>
      </w:r>
      <w:r w:rsidR="00292E9A" w:rsidRPr="00292E9A">
        <w:rPr>
          <w:rFonts w:ascii="Times New Roman" w:hAnsi="Times New Roman"/>
          <w:sz w:val="24"/>
          <w:szCs w:val="24"/>
        </w:rPr>
        <w:t>муниципального образования Таицкое городское поселение Гатчинского муниципального района Ленинградской области</w:t>
      </w:r>
      <w:r w:rsidR="00F57692" w:rsidRPr="00292E9A">
        <w:rPr>
          <w:rFonts w:ascii="Times New Roman" w:hAnsi="Times New Roman"/>
          <w:sz w:val="24"/>
          <w:szCs w:val="24"/>
        </w:rPr>
        <w:t xml:space="preserve">, утвержденными </w:t>
      </w:r>
      <w:r w:rsidR="00292E9A" w:rsidRPr="00292E9A">
        <w:rPr>
          <w:rFonts w:ascii="Times New Roman" w:hAnsi="Times New Roman"/>
          <w:sz w:val="24"/>
          <w:szCs w:val="24"/>
        </w:rPr>
        <w:t>решением Совета депутатов муниципального образования Таицкое городское поселение Гатчинского муниципального района Ленинградской области</w:t>
      </w:r>
      <w:r w:rsidR="00F57692" w:rsidRPr="00292E9A">
        <w:rPr>
          <w:rFonts w:ascii="Times New Roman" w:hAnsi="Times New Roman"/>
          <w:sz w:val="24"/>
          <w:szCs w:val="24"/>
        </w:rPr>
        <w:t xml:space="preserve"> от </w:t>
      </w:r>
      <w:r w:rsidR="00292E9A" w:rsidRPr="00292E9A">
        <w:rPr>
          <w:rFonts w:ascii="Times New Roman" w:hAnsi="Times New Roman"/>
          <w:sz w:val="24"/>
          <w:szCs w:val="24"/>
        </w:rPr>
        <w:t>30.01.2013 №</w:t>
      </w:r>
      <w:r w:rsidR="00F57692" w:rsidRPr="00292E9A">
        <w:rPr>
          <w:rFonts w:ascii="Times New Roman" w:hAnsi="Times New Roman"/>
          <w:sz w:val="24"/>
          <w:szCs w:val="24"/>
        </w:rPr>
        <w:t xml:space="preserve">9 с соблюдением санитарных норм и правил СанПинНов. </w:t>
      </w:r>
      <w:r w:rsidRPr="00292E9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Фактическое целевое использование Объекта Арендатором указано в акте передачи-</w:t>
      </w:r>
      <w:r w:rsidRPr="00292E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приема Объекта (Приложение №4) в соответствии с заявкой Арендатора на участие в Аукционе.</w:t>
      </w:r>
    </w:p>
    <w:p w:rsidR="00292E9A" w:rsidRPr="00292E9A" w:rsidRDefault="00DD304C" w:rsidP="00292E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2E9A">
        <w:rPr>
          <w:rFonts w:ascii="Times New Roman" w:eastAsia="Times New Roman" w:hAnsi="Times New Roman" w:cs="Times New Roman"/>
          <w:sz w:val="24"/>
          <w:szCs w:val="24"/>
          <w:lang w:eastAsia="ru-RU"/>
        </w:rPr>
        <w:t>1.3.  Срок временного пользования Объектом определяется с «___» ______ 20__ года по «___» ______ 20___ года.</w:t>
      </w:r>
    </w:p>
    <w:p w:rsidR="00DD304C" w:rsidRPr="00292E9A" w:rsidRDefault="00DD304C" w:rsidP="00292E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2E9A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Договор считается заключённым с даты его государственной регистрации в уполномоченном органе. Условия Договора применяются к отношениям, возникшим между Сторонами, с даты подписания Договора.</w:t>
      </w:r>
    </w:p>
    <w:p w:rsidR="00DD304C" w:rsidRPr="00871AA5" w:rsidRDefault="00DD304C" w:rsidP="00DD30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DD304C" w:rsidRPr="00292E9A" w:rsidRDefault="00DD304C" w:rsidP="00DD304C">
      <w:pPr>
        <w:tabs>
          <w:tab w:val="left" w:pos="142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АРЕНДНАЯ ПЛАТА И ПОРЯДОК РАСЧЕТОВ</w:t>
      </w:r>
    </w:p>
    <w:p w:rsidR="00292E9A" w:rsidRPr="00292E9A" w:rsidRDefault="00DD304C" w:rsidP="00292E9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E9A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Сумма годовой арендной платы</w:t>
      </w:r>
      <w:r w:rsidRPr="00292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Договору в соответствии с Протоколом </w:t>
      </w:r>
      <w:r w:rsidRPr="00292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Аукциона № ______от «__» _________ 20__года </w:t>
      </w:r>
      <w:r w:rsidRPr="00292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составляет ______________________________________________   </w:t>
      </w:r>
      <w:r w:rsidRPr="00292E9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 ____ коп.</w:t>
      </w:r>
    </w:p>
    <w:p w:rsidR="00292E9A" w:rsidRPr="00292E9A" w:rsidRDefault="00DD304C" w:rsidP="00292E9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Объект Арендатор уплачивает арендную плату в размере  </w:t>
      </w:r>
      <w:r w:rsidRPr="00292E9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__________________________ </w:t>
      </w:r>
      <w:r w:rsidRPr="00292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руб. в месяц.</w:t>
      </w:r>
      <w:r w:rsidRPr="00292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Сверх арендной платы Арендатор уплачивает НДС в соответствии с действующим налоговым законодательством РФ.</w:t>
      </w:r>
    </w:p>
    <w:p w:rsidR="00292E9A" w:rsidRDefault="00DD304C" w:rsidP="00292E9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Арендная плата, уплачиваемая Арендатором в денежной форме, перечисляется   Арендатором на </w:t>
      </w:r>
      <w:r w:rsidRPr="00292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расчетный счет: </w:t>
      </w:r>
      <w:r w:rsidR="00292E9A" w:rsidRPr="00292E9A">
        <w:rPr>
          <w:rFonts w:ascii="Times New Roman" w:hAnsi="Times New Roman" w:cs="Times New Roman"/>
          <w:sz w:val="24"/>
          <w:szCs w:val="24"/>
        </w:rPr>
        <w:t>УФК по Ленинградской области ( ОФК 06 Администрация Таицкого городского поселения Гатчинского муниципального района)</w:t>
      </w:r>
      <w:r w:rsidR="00292E9A" w:rsidRPr="00292E9A">
        <w:rPr>
          <w:rFonts w:ascii="Times New Roman" w:hAnsi="Times New Roman" w:cs="Times New Roman"/>
          <w:b/>
          <w:sz w:val="24"/>
          <w:szCs w:val="24"/>
        </w:rPr>
        <w:t xml:space="preserve"> № 40101810200000010022 в отделение Ленинградское г.Санкт-Петербург, БИК 044106001, ИНН 4705031090, КПП 470501001, КБК 617 1 11 050  13 13 0000 120, код ОКТМО 41618176</w:t>
      </w:r>
      <w:r w:rsidRPr="00292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,Наименование</w:t>
      </w:r>
      <w:r w:rsidRPr="00871AA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292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платежа: за аренду Объекта </w:t>
      </w:r>
      <w:r w:rsidRPr="00292E9A">
        <w:rPr>
          <w:rFonts w:ascii="Times New Roman" w:eastAsia="Times New Roman" w:hAnsi="Times New Roman" w:cs="Times New Roman"/>
          <w:sz w:val="24"/>
          <w:szCs w:val="24"/>
          <w:lang w:eastAsia="ru-RU"/>
        </w:rPr>
        <w:t>(первые 12 месяцев аренды Объекта в соответствии с графиком (Приложение № 5), ежемесячно платежным поручением не позднее 10 числа месяца, следующего за отчетным.</w:t>
      </w:r>
    </w:p>
    <w:p w:rsidR="00292E9A" w:rsidRPr="00292E9A" w:rsidRDefault="00DD304C" w:rsidP="00292E9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E9A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Датой оплаты является дата поступления денежных средств на счет Арендодателя в размере арендной платы, указанной в п. 2.1 Договора.</w:t>
      </w:r>
    </w:p>
    <w:p w:rsidR="00292E9A" w:rsidRPr="00292E9A" w:rsidRDefault="00DD304C" w:rsidP="00292E9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E9A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Арендатор вправе досрочно исполнить обязательства по оплате арендной платы.</w:t>
      </w:r>
    </w:p>
    <w:p w:rsidR="00292E9A" w:rsidRPr="00292E9A" w:rsidRDefault="00DD304C" w:rsidP="00292E9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E9A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Задаток, внесенный Арендатором для участия в аукционе, засчитывается в счет арендных платежей по Договору в течение первых месяцев аренды Объекта. Задаток, внесенный Арендатором, засчитывается в течение 5 (Пяти) дней с даты подписания Договора в счет арендного платежа за первый месяц аренды. В том случае, если размер такого арендного платежа меньше суммы, внесенной Арендатором в виде задатка, Арендатор вправе в день подписания Договора обратиться с письменным заявлением о зачете излишка указанных денежных средств, в счет арендных платежей за последующие месяцы аренды Объекта.</w:t>
      </w:r>
    </w:p>
    <w:p w:rsidR="00292E9A" w:rsidRPr="00292E9A" w:rsidRDefault="00DD304C" w:rsidP="00292E9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E9A">
        <w:rPr>
          <w:rFonts w:ascii="Times New Roman" w:eastAsia="Times New Roman" w:hAnsi="Times New Roman" w:cs="Times New Roman"/>
          <w:sz w:val="24"/>
          <w:szCs w:val="24"/>
          <w:lang w:eastAsia="ru-RU"/>
        </w:rPr>
        <w:t>2.6. Сумма произведенного Арендатором платежа по истечении установленного Договором срока подлежит зачету Арендодателем в первую очередь на погашение задолженности по арендной плате, а оставшейся части - на погашение пеней.</w:t>
      </w:r>
    </w:p>
    <w:p w:rsidR="00292E9A" w:rsidRDefault="00DD304C" w:rsidP="00292E9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E9A">
        <w:rPr>
          <w:rFonts w:ascii="Times New Roman" w:eastAsia="Times New Roman" w:hAnsi="Times New Roman" w:cs="Times New Roman"/>
          <w:sz w:val="24"/>
          <w:szCs w:val="24"/>
          <w:lang w:eastAsia="ru-RU"/>
        </w:rPr>
        <w:t>2.7. Эксплуатационные расходы (расходы на текущий ремонт и содержание Объекта), тепло-, энергоснабжение, водоснабжение и водоотведение оплачиваются по отдельным договорам, заключаемым Арендатором с соответствующими службами.</w:t>
      </w:r>
    </w:p>
    <w:p w:rsidR="00292E9A" w:rsidRDefault="00DD304C" w:rsidP="00292E9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</w:t>
      </w:r>
      <w:r w:rsidR="00F57692" w:rsidRPr="00292E9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Передачу Договора на государственную регистрацию осуществляет Арендодатель</w:t>
      </w:r>
      <w:r w:rsidRPr="00292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D304C" w:rsidRPr="00292E9A" w:rsidRDefault="00DD304C" w:rsidP="00292E9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E9A">
        <w:rPr>
          <w:rFonts w:ascii="Times New Roman" w:eastAsia="Times New Roman" w:hAnsi="Times New Roman" w:cs="Times New Roman"/>
          <w:sz w:val="24"/>
          <w:szCs w:val="24"/>
          <w:lang w:eastAsia="ru-RU"/>
        </w:rPr>
        <w:t>2.9. Цена Договора не может быть пересмотрена в сторону уменьшения. При этом Арендодатель вправе в одностороннем порядке увеличить размер арендной платы, но не чаще одного раза в год,направляя Арендатору уведомление об изменение размера арендной платы до 25-го января каждого очередного календарного года. Уведомление направляется Арендатору заказанным письмом с отметкой о вручении или выдается лично. При этом измененный размер арендной платы применяется к отношениям, между Сторонами, с 1-го января такого календарного года. Увеличение арендной платы основывается на данных переоценки рыночной стоимости права временного владения</w:t>
      </w:r>
      <w:r w:rsidR="00C9675A" w:rsidRPr="00292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пользования Объектом. </w:t>
      </w:r>
    </w:p>
    <w:p w:rsidR="00DD304C" w:rsidRPr="00292E9A" w:rsidRDefault="00DD304C" w:rsidP="00DD304C">
      <w:pPr>
        <w:widowControl w:val="0"/>
        <w:tabs>
          <w:tab w:val="left" w:pos="1830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2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 ПРАВА И ОБЯЗАННОСТИ СТОРОН</w:t>
      </w:r>
    </w:p>
    <w:p w:rsidR="00DD304C" w:rsidRPr="00292E9A" w:rsidRDefault="00DD304C" w:rsidP="00292E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E9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Арендодатель имеет право:</w:t>
      </w:r>
    </w:p>
    <w:p w:rsidR="00DD304C" w:rsidRPr="00292E9A" w:rsidRDefault="00DD304C" w:rsidP="00292E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E9A">
        <w:rPr>
          <w:rFonts w:ascii="Times New Roman" w:eastAsia="Times New Roman" w:hAnsi="Times New Roman" w:cs="Times New Roman"/>
          <w:sz w:val="24"/>
          <w:szCs w:val="24"/>
          <w:lang w:eastAsia="ru-RU"/>
        </w:rPr>
        <w:t>3.1.  Осуществлять контроль за целевым использованием Объекта и соблюдением условий Договора.</w:t>
      </w:r>
    </w:p>
    <w:p w:rsidR="00DD304C" w:rsidRPr="00292E9A" w:rsidRDefault="00DD304C" w:rsidP="00292E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E9A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На возмещение убытков, связанных с неисполнением или ненадлежащим исполнением условий Договора.</w:t>
      </w:r>
    </w:p>
    <w:p w:rsidR="00DD304C" w:rsidRPr="00292E9A" w:rsidRDefault="00DD304C" w:rsidP="00292E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3.3. На возмещение причинённых Арендатором убытков, а также неосновательного обогащения.</w:t>
      </w:r>
    </w:p>
    <w:p w:rsidR="00DD304C" w:rsidRPr="00292E9A" w:rsidRDefault="00DD304C" w:rsidP="00292E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E9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Арендодатель обязан</w:t>
      </w:r>
      <w:r w:rsidRPr="00292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</w:t>
      </w:r>
      <w:r w:rsidRPr="00292E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92E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92E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92E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92E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92E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92E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D304C" w:rsidRPr="00292E9A" w:rsidRDefault="00DD304C" w:rsidP="00292E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E9A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Передать в 5-ти дневный срок с даты заключения Договора Объект Арендатору по акту передачи-приема с указанием технического состояния Объекта на дату его передачи (Приложение № 4). Подписание Сторонами акта передачи-приема подтверждает согласие Сторон с качеством и состоянием Объекта, зафиксированным на дату передачи Объекта в аренду по Договору.</w:t>
      </w:r>
      <w:r w:rsidRPr="00292E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D304C" w:rsidRPr="00292E9A" w:rsidRDefault="00DD304C" w:rsidP="00292E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E9A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Не вмешиваться в хозяйственную деятельность Арендатора, связанную с использованием Объекта, если иное не установлено действующим законодательством и условиями Договора.</w:t>
      </w:r>
      <w:r w:rsidRPr="00292E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92E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D304C" w:rsidRPr="00292E9A" w:rsidRDefault="00DD304C" w:rsidP="00292E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E9A">
        <w:rPr>
          <w:rFonts w:ascii="Times New Roman" w:eastAsia="Times New Roman" w:hAnsi="Times New Roman" w:cs="Times New Roman"/>
          <w:sz w:val="24"/>
          <w:szCs w:val="24"/>
          <w:lang w:eastAsia="ru-RU"/>
        </w:rPr>
        <w:t>3.6. Своевременно и в надлежащем состоянии принять от Арендатора Объект после истечения срока аренды (в</w:t>
      </w:r>
      <w:r w:rsidR="0055221C" w:rsidRPr="00292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расторжения Договора). </w:t>
      </w:r>
      <w:r w:rsidRPr="00292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письменного уведомления Арендодателя со стороны Арендатора о намерении заключить Договор на новый срок акт приема-передачи не составляется, а Объект продолжает оставаться во временном пользовании Арендатора до даты заключения Договора на новый срок. </w:t>
      </w:r>
    </w:p>
    <w:p w:rsidR="00DD304C" w:rsidRPr="00292E9A" w:rsidRDefault="00DD304C" w:rsidP="00292E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E9A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Надлежащим образом исполнять иные условия Договора и дополнительных соглашений к нему.</w:t>
      </w:r>
    </w:p>
    <w:p w:rsidR="00DD304C" w:rsidRPr="00292E9A" w:rsidRDefault="00DD304C" w:rsidP="00292E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92E9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Арендатор имеет право:</w:t>
      </w:r>
    </w:p>
    <w:p w:rsidR="00DD304C" w:rsidRPr="00292E9A" w:rsidRDefault="00DD304C" w:rsidP="00292E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 Осуществлять любые правомерные действия по эксплуатации Объекта в соответствии с условиями Договора и назначением Объекта. </w:t>
      </w:r>
    </w:p>
    <w:p w:rsidR="00DD304C" w:rsidRPr="00292E9A" w:rsidRDefault="00DD304C" w:rsidP="00292E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E9A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Осуществлять перепланировку и переоборудование Объекта с письменного согласия Арендодателя.</w:t>
      </w:r>
      <w:r w:rsidR="0055221C" w:rsidRPr="00292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Проводить капитальный ремонт Объекта по письменному согласованию с Арендодателем.</w:t>
      </w:r>
    </w:p>
    <w:p w:rsidR="00DD304C" w:rsidRPr="00292E9A" w:rsidRDefault="00DD304C" w:rsidP="00292E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E9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Арендатор обязан</w:t>
      </w:r>
      <w:r w:rsidRPr="00292E9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D304C" w:rsidRPr="00292E9A" w:rsidRDefault="00DD304C" w:rsidP="00292E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E9A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Использовать Объект согласно п. 1.2 Договора и в соответствии с его назначением.</w:t>
      </w:r>
    </w:p>
    <w:p w:rsidR="00DD304C" w:rsidRPr="00292E9A" w:rsidRDefault="00DD304C" w:rsidP="00292E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E9A">
        <w:rPr>
          <w:rFonts w:ascii="Times New Roman" w:eastAsia="Times New Roman" w:hAnsi="Times New Roman" w:cs="Times New Roman"/>
          <w:sz w:val="24"/>
          <w:szCs w:val="24"/>
          <w:lang w:eastAsia="ru-RU"/>
        </w:rPr>
        <w:t>3.11. Содержать Объект в соответствии с требованиями, предусмотренными действующими санитарными и противопожарными правилами.</w:t>
      </w:r>
    </w:p>
    <w:p w:rsidR="00DD304C" w:rsidRPr="00292E9A" w:rsidRDefault="00DD304C" w:rsidP="00292E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E9A">
        <w:rPr>
          <w:rFonts w:ascii="Times New Roman" w:eastAsia="Times New Roman" w:hAnsi="Times New Roman" w:cs="Times New Roman"/>
          <w:sz w:val="24"/>
          <w:szCs w:val="24"/>
          <w:lang w:eastAsia="ru-RU"/>
        </w:rPr>
        <w:t>3.12. Своевременно в установленные сроки перечислять арендную плату.</w:t>
      </w:r>
    </w:p>
    <w:p w:rsidR="00DD304C" w:rsidRPr="00292E9A" w:rsidRDefault="00DD304C" w:rsidP="00292E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E9A">
        <w:rPr>
          <w:rFonts w:ascii="Times New Roman" w:eastAsia="Times New Roman" w:hAnsi="Times New Roman" w:cs="Times New Roman"/>
          <w:sz w:val="24"/>
          <w:szCs w:val="24"/>
          <w:lang w:eastAsia="ru-RU"/>
        </w:rPr>
        <w:t>3.13. Поддерживать Объект в исправном состоянии, при необходимости производить за свой счет текущий ремонт и нести расходы по содержанию Объекта.</w:t>
      </w:r>
    </w:p>
    <w:p w:rsidR="00D94142" w:rsidRDefault="00DD304C" w:rsidP="00292E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E9A">
        <w:rPr>
          <w:rFonts w:ascii="Times New Roman" w:eastAsia="Times New Roman" w:hAnsi="Times New Roman" w:cs="Times New Roman"/>
          <w:sz w:val="24"/>
          <w:szCs w:val="24"/>
          <w:lang w:eastAsia="ru-RU"/>
        </w:rPr>
        <w:t>3.14. В случае осуществления перепланировки и переоборудования Объекта, предусмотренного п.3.9 Договора, а также в случае проведения капитального ремонта Объекта, вызванного неотложной необходимостью, и согласованного в установленном порядке с Арендодателем, Арендатор обязан за свой счет изготовить техническую документацию на Объект. Затраты Арендатора на проведение капитального ремонта передаваемого по Договору Объекта, могут быть полностью или частично зачтены в счет арендной платы до окончания срока действия Договора</w:t>
      </w:r>
      <w:r w:rsidR="00D94142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Порядок зачета стоимости затрат арендатора на проведение капитального ремонта и (или) неотделимых улучшений объектов нежилого фонда в счет арендной платы устанавливается дополнительным соглашением к настоящему договору аренды.</w:t>
      </w:r>
      <w:r w:rsidRPr="00292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D304C" w:rsidRPr="00292E9A" w:rsidRDefault="00DD304C" w:rsidP="00292E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E9A">
        <w:rPr>
          <w:rFonts w:ascii="Times New Roman" w:eastAsia="Times New Roman" w:hAnsi="Times New Roman" w:cs="Times New Roman"/>
          <w:sz w:val="24"/>
          <w:szCs w:val="24"/>
          <w:lang w:eastAsia="ru-RU"/>
        </w:rPr>
        <w:t>3.15. Обеспечивать доступ на Объект представителям Арендодателя для проверки выполнения условий Договора, в том числе для проверки сохранности и использования Объекта в соответствии с его назначением.</w:t>
      </w:r>
    </w:p>
    <w:p w:rsidR="00DD304C" w:rsidRPr="00292E9A" w:rsidRDefault="00DD304C" w:rsidP="00292E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E9A">
        <w:rPr>
          <w:rFonts w:ascii="Times New Roman" w:eastAsia="Times New Roman" w:hAnsi="Times New Roman" w:cs="Times New Roman"/>
          <w:sz w:val="24"/>
          <w:szCs w:val="24"/>
          <w:lang w:eastAsia="ru-RU"/>
        </w:rPr>
        <w:t>3.16. Обеспечивать доступ на Объект представителям служб жилищно-коммунального хозяйства, аварийной, противопожарной безопасности, санитарно-</w:t>
      </w:r>
      <w:r w:rsidRPr="00292E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эпидемиологического контроля и другим службам, осуществляющим государственный контроль.</w:t>
      </w:r>
    </w:p>
    <w:p w:rsidR="00DD304C" w:rsidRPr="00292E9A" w:rsidRDefault="00DD304C" w:rsidP="00292E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E9A">
        <w:rPr>
          <w:rFonts w:ascii="Times New Roman" w:eastAsia="Times New Roman" w:hAnsi="Times New Roman" w:cs="Times New Roman"/>
          <w:sz w:val="24"/>
          <w:szCs w:val="24"/>
          <w:lang w:eastAsia="ru-RU"/>
        </w:rPr>
        <w:t>3.17. Извещать Арендодателя не позднее, чем за две недели о предстоящем освобождении Объекта с последующей сдачей его в технически исправном состоянии по двустороннему акту в 5-ти дневный срок со дня истечения срока аренды.</w:t>
      </w:r>
    </w:p>
    <w:p w:rsidR="00292E9A" w:rsidRDefault="00DD304C" w:rsidP="00292E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E9A">
        <w:rPr>
          <w:rFonts w:ascii="Times New Roman" w:eastAsia="Times New Roman" w:hAnsi="Times New Roman" w:cs="Times New Roman"/>
          <w:sz w:val="24"/>
          <w:szCs w:val="24"/>
          <w:lang w:eastAsia="ru-RU"/>
        </w:rPr>
        <w:t>3.18. Своевременно и надлежащим образом исполнять иные обязанности, вытекающие из Договора и до</w:t>
      </w:r>
      <w:r w:rsidR="0055221C" w:rsidRPr="00292E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полнительных соглашений к нему.</w:t>
      </w:r>
    </w:p>
    <w:p w:rsidR="0055221C" w:rsidRPr="00292E9A" w:rsidRDefault="00DD304C" w:rsidP="00292E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3.19. </w:t>
      </w:r>
      <w:r w:rsidR="0055221C" w:rsidRPr="00292E9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Застраховать Объект за счет собственных средств на весь период срока действия Договора. Договор страхования заключается в трех экземплярах, по одному для каждой из сторон, один – Арендодателю.</w:t>
      </w:r>
      <w:r w:rsidR="00292E9A" w:rsidRPr="00292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6FF6" w:rsidRPr="00292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Страхования страховая компания обязана определить в качестве выгодоприобретателя </w:t>
      </w:r>
      <w:r w:rsidR="00292E9A" w:rsidRPr="00292E9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 Таицкое городское поселение Гатчинского муниципального района Ленинградской области</w:t>
      </w:r>
      <w:r w:rsidR="00346FF6" w:rsidRPr="00292E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92E9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55221C" w:rsidRPr="00292E9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незаключения договора страхования Арендатор несет полную ответственность за состояние Объекта и возмещает убытки в размере реального ущерба Объекту при возникновении страхового случая.</w:t>
      </w:r>
    </w:p>
    <w:p w:rsidR="00DD304C" w:rsidRPr="00D94142" w:rsidRDefault="00DD304C" w:rsidP="00DD304C">
      <w:pPr>
        <w:widowControl w:val="0"/>
        <w:tabs>
          <w:tab w:val="left" w:pos="1830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4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ОТВЕТСТВЕННОСТЬ СТОРОН</w:t>
      </w:r>
    </w:p>
    <w:p w:rsidR="00DD304C" w:rsidRPr="00D94142" w:rsidRDefault="00DD304C" w:rsidP="00D941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142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По Договору стороны несут ответственность в соответствии с действующим законодательством Российской Федерации.</w:t>
      </w:r>
    </w:p>
    <w:p w:rsidR="00DD304C" w:rsidRPr="00D94142" w:rsidRDefault="00DD304C" w:rsidP="00D941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142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В случае нарушения сроков перечисления арендной платы Арендатор уплачивает пени в размере 0, 05 % от суммы задолженности за каждый день просрочки. Оплата пеней не освобождает Арендатора от исполнения обязательств по Договору.</w:t>
      </w:r>
    </w:p>
    <w:p w:rsidR="00DD304C" w:rsidRPr="00D94142" w:rsidRDefault="00DD304C" w:rsidP="00D941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142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За неисполнение обязательств</w:t>
      </w:r>
      <w:r w:rsidR="00AD60F7" w:rsidRPr="00D9414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предусмотренныхДоговором,</w:t>
      </w:r>
      <w:r w:rsidRPr="00D94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Арендатор обязан перечислить на счет Арендодателя, указанный в п. 2.2 Договора, штраф в размере месячной арендной платы, указанной в п. 2.1 Договора. </w:t>
      </w:r>
    </w:p>
    <w:p w:rsidR="00DD304C" w:rsidRPr="00D94142" w:rsidRDefault="00DD304C" w:rsidP="00DD304C">
      <w:pPr>
        <w:widowControl w:val="0"/>
        <w:tabs>
          <w:tab w:val="left" w:pos="1830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4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ИЗМЕНЕНИЕ ИЛИ РАСТОРЖЕНИЕ ДОГОВОРА</w:t>
      </w:r>
    </w:p>
    <w:p w:rsidR="00DD304C" w:rsidRPr="00D94142" w:rsidRDefault="00DD304C" w:rsidP="00D941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142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Договор подлежит изменению или расторжению по письменному соглашению сторон, за исключением случаев, установленных Договором или законом.</w:t>
      </w:r>
    </w:p>
    <w:p w:rsidR="00DD304C" w:rsidRPr="00D94142" w:rsidRDefault="00DD304C" w:rsidP="00D941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142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Договор может быть расторгнут досрочно по требованию одной из сторон по основаниям и в порядке, установленным гражданским законодательством.</w:t>
      </w:r>
    </w:p>
    <w:p w:rsidR="00346FF6" w:rsidRPr="00D94142" w:rsidRDefault="00DD304C" w:rsidP="00D941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Договор может быть также расторгнут досрочно по требованию Арендодателя по решению суда </w:t>
      </w:r>
      <w:r w:rsidR="00346FF6" w:rsidRPr="00D9414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следующих случаях:</w:t>
      </w:r>
    </w:p>
    <w:p w:rsidR="00DD304C" w:rsidRPr="00D94142" w:rsidRDefault="00DD304C" w:rsidP="00D94142">
      <w:pPr>
        <w:pStyle w:val="ad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Cs w:val="24"/>
        </w:rPr>
      </w:pPr>
      <w:r w:rsidRPr="00D94142">
        <w:rPr>
          <w:rFonts w:ascii="Times New Roman" w:hAnsi="Times New Roman"/>
          <w:szCs w:val="24"/>
        </w:rPr>
        <w:t>при сдаче в субаренду Объекта   без письменного согласия Арендод</w:t>
      </w:r>
      <w:r w:rsidR="00346FF6" w:rsidRPr="00D94142">
        <w:rPr>
          <w:rFonts w:ascii="Times New Roman" w:hAnsi="Times New Roman"/>
          <w:szCs w:val="24"/>
        </w:rPr>
        <w:t>ателя;</w:t>
      </w:r>
    </w:p>
    <w:p w:rsidR="00346FF6" w:rsidRPr="00D94142" w:rsidRDefault="00346FF6" w:rsidP="00D94142">
      <w:pPr>
        <w:pStyle w:val="ad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Cs w:val="24"/>
        </w:rPr>
      </w:pPr>
      <w:r w:rsidRPr="00D94142">
        <w:rPr>
          <w:rFonts w:ascii="Times New Roman" w:hAnsi="Times New Roman"/>
          <w:szCs w:val="24"/>
        </w:rPr>
        <w:t>при осуществлении Арендатором самовольных перепланировки, переустройства, реконструкции Объекта;</w:t>
      </w:r>
    </w:p>
    <w:p w:rsidR="00346FF6" w:rsidRPr="00D94142" w:rsidRDefault="00346FF6" w:rsidP="00D94142">
      <w:pPr>
        <w:pStyle w:val="ad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Cs w:val="24"/>
        </w:rPr>
      </w:pPr>
      <w:r w:rsidRPr="00D94142">
        <w:rPr>
          <w:rFonts w:ascii="Times New Roman" w:hAnsi="Times New Roman"/>
          <w:szCs w:val="24"/>
        </w:rPr>
        <w:t>при осуществлении Арендатором улучшений Объекта без согласия Арендодателя.</w:t>
      </w:r>
    </w:p>
    <w:p w:rsidR="00DD304C" w:rsidRPr="00D94142" w:rsidRDefault="00DD304C" w:rsidP="00D941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142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В случае расторжения или прекращения договора при отсутствии вины сторон, уплаченная арендная плата возврату не подлежит.</w:t>
      </w:r>
    </w:p>
    <w:p w:rsidR="00DD304C" w:rsidRPr="00D94142" w:rsidRDefault="00DD304C" w:rsidP="00D941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142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При прекращении договора денежные обязательства Арендатора прекращаются после погашения имеющейся задолженности.</w:t>
      </w:r>
    </w:p>
    <w:p w:rsidR="00DD304C" w:rsidRPr="00D94142" w:rsidRDefault="00DD304C" w:rsidP="00D941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142">
        <w:rPr>
          <w:rFonts w:ascii="Times New Roman" w:eastAsia="Times New Roman" w:hAnsi="Times New Roman" w:cs="Times New Roman"/>
          <w:sz w:val="24"/>
          <w:szCs w:val="24"/>
          <w:lang w:eastAsia="ru-RU"/>
        </w:rPr>
        <w:t>5.6.</w:t>
      </w:r>
      <w:r w:rsidR="00D94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414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невозврата Объекта после письменного уведомления Арендодателя, либо возврата его несвоевременно, Арендатор вносит за все время просрочки арендную плату, действующую на дату истечения срока аренды.</w:t>
      </w:r>
    </w:p>
    <w:p w:rsidR="00DD304C" w:rsidRPr="00D94142" w:rsidRDefault="00DD304C" w:rsidP="00D94142">
      <w:pPr>
        <w:widowControl w:val="0"/>
        <w:tabs>
          <w:tab w:val="left" w:pos="1830"/>
        </w:tabs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4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ДОПОЛНИТЕЛЬНЫЕ УСЛОВИЯ ДОГОВОРА</w:t>
      </w:r>
    </w:p>
    <w:p w:rsidR="00D94142" w:rsidRDefault="00DD304C" w:rsidP="00D941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4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r w:rsidR="00346FF6" w:rsidRPr="00D94142">
        <w:rPr>
          <w:rFonts w:ascii="Times New Roman" w:hAnsi="Times New Roman"/>
          <w:sz w:val="24"/>
          <w:szCs w:val="24"/>
        </w:rPr>
        <w:t>Сдача Объекта в субаренду лицам и организациям, не относящимся к субъектам малого и среднего предпринимательства и не включенным в Единый реестр субъектов малого и среднего предпринимательства, формируемый Федеральной налоговой службой, запрещена. При этом сдача в субаренду лицам и организациям, включенным в Единый реестр субъектов малого и среднего предпринимательства, возможна только с посменного согласия Арендодателя.</w:t>
      </w:r>
    </w:p>
    <w:p w:rsidR="00DD304C" w:rsidRPr="00D94142" w:rsidRDefault="00346FF6" w:rsidP="00D941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41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6.2</w:t>
      </w:r>
      <w:r w:rsidR="00DD304C" w:rsidRPr="00D94142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Стоимость затрат, понесенных Арендатором при осуществлении им улучшений Объекта, а также самовольных перепланировки, переустройства, реконструкции, возмещению не подлежит.</w:t>
      </w:r>
    </w:p>
    <w:p w:rsidR="00DD304C" w:rsidRPr="00D94142" w:rsidRDefault="00DD304C" w:rsidP="00DD304C">
      <w:pPr>
        <w:widowControl w:val="0"/>
        <w:tabs>
          <w:tab w:val="left" w:pos="1830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4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ЗАКЛЮЧИТЕЛЬНЫЕ ПОЛОЖЕНИЯ ДОГОВОРА</w:t>
      </w:r>
    </w:p>
    <w:p w:rsidR="00DD304C" w:rsidRPr="00D94142" w:rsidRDefault="00DD304C" w:rsidP="00D941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142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Во всем остальном, ч</w:t>
      </w:r>
      <w:r w:rsidR="00AD60F7" w:rsidRPr="00D94142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не предусмотрено Договором, С</w:t>
      </w:r>
      <w:r w:rsidRPr="00D9414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тороны руководствуются действующим законодательством.</w:t>
      </w:r>
    </w:p>
    <w:p w:rsidR="00DD304C" w:rsidRPr="00D94142" w:rsidRDefault="0055221C" w:rsidP="00D941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142">
        <w:rPr>
          <w:rFonts w:ascii="Times New Roman" w:eastAsia="Times New Roman" w:hAnsi="Times New Roman" w:cs="Times New Roman"/>
          <w:sz w:val="24"/>
          <w:szCs w:val="24"/>
          <w:lang w:eastAsia="ru-RU"/>
        </w:rPr>
        <w:t>7.2</w:t>
      </w:r>
      <w:r w:rsidR="00DD304C" w:rsidRPr="00D94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9414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Споры по Договору подлежат урегулированию Сторонами в досудебном порядке. В случае недостижения согласия между Сторонами по урегулированию споров по Договору, а также в случаях, предусмотренных Договором, споры подлежат рассмотрению в Арбитражном суде Санкт-Петербурга и Ленинградской области</w:t>
      </w:r>
      <w:r w:rsidR="00DD304C" w:rsidRPr="00D941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304C" w:rsidRPr="00D94142" w:rsidRDefault="0055221C" w:rsidP="00D941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142">
        <w:rPr>
          <w:rFonts w:ascii="Times New Roman" w:eastAsia="Times New Roman" w:hAnsi="Times New Roman" w:cs="Times New Roman"/>
          <w:sz w:val="24"/>
          <w:szCs w:val="24"/>
          <w:lang w:eastAsia="ru-RU"/>
        </w:rPr>
        <w:t>7.3</w:t>
      </w:r>
      <w:r w:rsidR="00DD304C" w:rsidRPr="00D94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Договор составлен в 3 экземплярах, по одному экземпляру - для каждой из сторон, один – для </w:t>
      </w:r>
      <w:r w:rsidR="00AD60F7" w:rsidRPr="00D9414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органа, осуществляющего государственную регистрацию прав</w:t>
      </w:r>
      <w:r w:rsidR="00DD304C" w:rsidRPr="00D941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304C" w:rsidRPr="00871AA5" w:rsidRDefault="00DD304C" w:rsidP="00DD30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DD304C" w:rsidRPr="00D94142" w:rsidRDefault="00DD304C" w:rsidP="00DD30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4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АДРЕСА И РЕКВИЗИТЫ СТОРОН</w:t>
      </w:r>
    </w:p>
    <w:p w:rsidR="00D94142" w:rsidRDefault="00D94142" w:rsidP="00DD30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304C" w:rsidRPr="00D94142" w:rsidRDefault="00DD304C" w:rsidP="00DD30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4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АРЕНДОДАТЕЛЬ</w:t>
      </w:r>
    </w:p>
    <w:p w:rsidR="00D94142" w:rsidRPr="00D94142" w:rsidRDefault="00D94142" w:rsidP="00D94142">
      <w:pPr>
        <w:tabs>
          <w:tab w:val="left" w:pos="45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4142">
        <w:rPr>
          <w:rFonts w:ascii="Times New Roman" w:hAnsi="Times New Roman" w:cs="Times New Roman"/>
          <w:sz w:val="24"/>
          <w:szCs w:val="24"/>
        </w:rPr>
        <w:t>Администрация Таицкого городского поселения</w:t>
      </w:r>
    </w:p>
    <w:p w:rsidR="00D94142" w:rsidRPr="00D94142" w:rsidRDefault="00D94142" w:rsidP="00D94142">
      <w:pPr>
        <w:tabs>
          <w:tab w:val="left" w:pos="45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4142">
        <w:rPr>
          <w:rFonts w:ascii="Times New Roman" w:hAnsi="Times New Roman" w:cs="Times New Roman"/>
          <w:sz w:val="24"/>
          <w:szCs w:val="24"/>
        </w:rPr>
        <w:t>Адрес места нахождения: 188340, Российская Федерация, Ленинградская область, Гатчинский район, дер. Большие Тайцы, ул. Санаторская, д. 24</w:t>
      </w:r>
    </w:p>
    <w:p w:rsidR="00D94142" w:rsidRPr="00D94142" w:rsidRDefault="00D94142" w:rsidP="00D94142">
      <w:pPr>
        <w:tabs>
          <w:tab w:val="left" w:pos="45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4142">
        <w:rPr>
          <w:rStyle w:val="ae"/>
          <w:rFonts w:ascii="Times New Roman" w:hAnsi="Times New Roman" w:cs="Times New Roman"/>
          <w:i w:val="0"/>
          <w:sz w:val="24"/>
          <w:szCs w:val="24"/>
        </w:rPr>
        <w:t>Телефон:</w:t>
      </w:r>
      <w:r w:rsidRPr="00D94142">
        <w:rPr>
          <w:rFonts w:ascii="Times New Roman" w:hAnsi="Times New Roman" w:cs="Times New Roman"/>
          <w:sz w:val="24"/>
          <w:szCs w:val="24"/>
        </w:rPr>
        <w:t xml:space="preserve"> 8 (81371) 52-737, факс 8 (81371) 52-170</w:t>
      </w:r>
    </w:p>
    <w:p w:rsidR="00D94142" w:rsidRPr="00D94142" w:rsidRDefault="00D94142" w:rsidP="00D94142">
      <w:pPr>
        <w:tabs>
          <w:tab w:val="left" w:pos="45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4142">
        <w:rPr>
          <w:rFonts w:ascii="Times New Roman" w:hAnsi="Times New Roman" w:cs="Times New Roman"/>
          <w:sz w:val="24"/>
          <w:szCs w:val="24"/>
        </w:rPr>
        <w:t>ОГРН 1054701274100, ИНН/ КПП 4705031090/470501001</w:t>
      </w:r>
    </w:p>
    <w:p w:rsidR="00DD304C" w:rsidRPr="00871AA5" w:rsidRDefault="00DD304C" w:rsidP="00DD304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ru-RU"/>
        </w:rPr>
      </w:pPr>
    </w:p>
    <w:p w:rsidR="00DD304C" w:rsidRPr="00D94142" w:rsidRDefault="00DD304C" w:rsidP="00DD304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D9414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АРЕНДАТОР</w:t>
      </w:r>
    </w:p>
    <w:p w:rsidR="00DD304C" w:rsidRPr="00D94142" w:rsidRDefault="00DD304C" w:rsidP="00DD304C">
      <w:pPr>
        <w:widowControl w:val="0"/>
        <w:tabs>
          <w:tab w:val="left" w:pos="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1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</w:t>
      </w:r>
    </w:p>
    <w:p w:rsidR="00DD304C" w:rsidRPr="00D94142" w:rsidRDefault="00DD304C" w:rsidP="00DD304C">
      <w:pPr>
        <w:widowControl w:val="0"/>
        <w:tabs>
          <w:tab w:val="left" w:pos="709"/>
          <w:tab w:val="left" w:pos="18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1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случае изменения юридического адреса или обслуживающего банка стороны обязаны в 10-дневный срок уведомить об этом друг друга.</w:t>
      </w:r>
    </w:p>
    <w:p w:rsidR="00DD304C" w:rsidRPr="00871AA5" w:rsidRDefault="00DD304C" w:rsidP="00DD304C">
      <w:pPr>
        <w:widowControl w:val="0"/>
        <w:tabs>
          <w:tab w:val="left" w:pos="709"/>
          <w:tab w:val="left" w:pos="183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71AA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871AA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</w:p>
    <w:p w:rsidR="00DD304C" w:rsidRPr="00D94142" w:rsidRDefault="00DD304C" w:rsidP="00D94142">
      <w:pPr>
        <w:widowControl w:val="0"/>
        <w:tabs>
          <w:tab w:val="left" w:pos="709"/>
          <w:tab w:val="left" w:pos="183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941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 Договору прилагаются:</w:t>
      </w:r>
    </w:p>
    <w:p w:rsidR="00DD304C" w:rsidRPr="00D94142" w:rsidRDefault="00DD304C" w:rsidP="00D94142">
      <w:pPr>
        <w:widowControl w:val="0"/>
        <w:tabs>
          <w:tab w:val="left" w:pos="709"/>
          <w:tab w:val="left" w:pos="18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1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№1. Протокол Аукциона № __ от ________ 20__г.</w:t>
      </w:r>
    </w:p>
    <w:p w:rsidR="00DD304C" w:rsidRPr="00D94142" w:rsidRDefault="00DD304C" w:rsidP="00D94142">
      <w:pPr>
        <w:widowControl w:val="0"/>
        <w:tabs>
          <w:tab w:val="left" w:pos="18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№2. Постановление администрации </w:t>
      </w:r>
      <w:r w:rsidR="00D94142" w:rsidRPr="00D94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Таицкое городское поселение </w:t>
      </w:r>
      <w:r w:rsidRPr="00D94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Гатчинского муниципального района </w:t>
      </w:r>
      <w:r w:rsidR="00D94142" w:rsidRPr="00D94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области </w:t>
      </w:r>
      <w:r w:rsidR="00C9675A" w:rsidRPr="00D94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94142" w:rsidRPr="00D94142">
        <w:rPr>
          <w:rFonts w:ascii="Times New Roman" w:eastAsia="Times New Roman" w:hAnsi="Times New Roman" w:cs="Times New Roman"/>
          <w:sz w:val="24"/>
          <w:szCs w:val="24"/>
          <w:lang w:eastAsia="ru-RU"/>
        </w:rPr>
        <w:t>29.10</w:t>
      </w:r>
      <w:r w:rsidR="00346FF6" w:rsidRPr="00D94142">
        <w:rPr>
          <w:rFonts w:ascii="Times New Roman" w:eastAsia="Times New Roman" w:hAnsi="Times New Roman" w:cs="Times New Roman"/>
          <w:sz w:val="24"/>
          <w:szCs w:val="24"/>
          <w:lang w:eastAsia="ru-RU"/>
        </w:rPr>
        <w:t>.2020</w:t>
      </w:r>
      <w:r w:rsidR="00C9675A" w:rsidRPr="00D94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D94142" w:rsidRPr="00D94142">
        <w:rPr>
          <w:rFonts w:ascii="Times New Roman" w:eastAsia="Times New Roman" w:hAnsi="Times New Roman" w:cs="Times New Roman"/>
          <w:sz w:val="24"/>
          <w:szCs w:val="24"/>
          <w:lang w:eastAsia="ru-RU"/>
        </w:rPr>
        <w:t>503</w:t>
      </w:r>
      <w:r w:rsidR="00C9675A" w:rsidRPr="00D941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304C" w:rsidRPr="00D94142" w:rsidRDefault="00DD304C" w:rsidP="00D94142">
      <w:pPr>
        <w:widowControl w:val="0"/>
        <w:tabs>
          <w:tab w:val="left" w:pos="18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1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№3. План Объекта.</w:t>
      </w:r>
    </w:p>
    <w:p w:rsidR="00DD304C" w:rsidRPr="00D94142" w:rsidRDefault="00DD304C" w:rsidP="00D94142">
      <w:pPr>
        <w:widowControl w:val="0"/>
        <w:tabs>
          <w:tab w:val="left" w:pos="18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1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№4. Акт передачи-приема Объекта.</w:t>
      </w:r>
    </w:p>
    <w:p w:rsidR="00DD304C" w:rsidRPr="00D94142" w:rsidRDefault="00DD304C" w:rsidP="00D94142">
      <w:pPr>
        <w:widowControl w:val="0"/>
        <w:tabs>
          <w:tab w:val="left" w:pos="709"/>
          <w:tab w:val="left" w:pos="18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1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№5. График внесения арендной платы на первые 12 месяцев.</w:t>
      </w:r>
    </w:p>
    <w:p w:rsidR="00D94142" w:rsidRDefault="00D94142" w:rsidP="00DD304C">
      <w:pPr>
        <w:widowControl w:val="0"/>
        <w:tabs>
          <w:tab w:val="left" w:pos="1830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304C" w:rsidRDefault="00DD304C" w:rsidP="00DD304C">
      <w:pPr>
        <w:widowControl w:val="0"/>
        <w:tabs>
          <w:tab w:val="left" w:pos="1830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4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ПОДПИСИ СТОРОН</w:t>
      </w:r>
    </w:p>
    <w:p w:rsidR="00D94142" w:rsidRPr="00D94142" w:rsidRDefault="00D94142" w:rsidP="00DD304C">
      <w:pPr>
        <w:widowControl w:val="0"/>
        <w:tabs>
          <w:tab w:val="left" w:pos="1830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304C" w:rsidRPr="00D94142" w:rsidRDefault="00DD304C" w:rsidP="00DD304C">
      <w:pPr>
        <w:widowControl w:val="0"/>
        <w:tabs>
          <w:tab w:val="left" w:pos="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АРЕНДОДАТЕЛЬ</w:t>
      </w:r>
      <w:r w:rsidRPr="00D941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41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41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41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АРЕНДАТОР</w:t>
      </w:r>
    </w:p>
    <w:p w:rsidR="00D94142" w:rsidRPr="00D94142" w:rsidRDefault="00D94142" w:rsidP="00DD304C">
      <w:pPr>
        <w:tabs>
          <w:tab w:val="left" w:pos="60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14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 Таицкого</w:t>
      </w:r>
    </w:p>
    <w:p w:rsidR="00DD304C" w:rsidRPr="00D94142" w:rsidRDefault="00D94142" w:rsidP="00DD304C">
      <w:pPr>
        <w:tabs>
          <w:tab w:val="left" w:pos="60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14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</w:t>
      </w:r>
      <w:r w:rsidR="00DD304C" w:rsidRPr="00D941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</w:t>
      </w:r>
    </w:p>
    <w:p w:rsidR="00DD304C" w:rsidRPr="00D94142" w:rsidRDefault="00DD304C" w:rsidP="00DD304C">
      <w:pPr>
        <w:tabs>
          <w:tab w:val="left" w:pos="60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04C" w:rsidRPr="00D94142" w:rsidRDefault="00DD304C" w:rsidP="00DD304C">
      <w:pPr>
        <w:tabs>
          <w:tab w:val="left" w:pos="601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  <w:r w:rsidR="00D94142" w:rsidRPr="00D94142">
        <w:rPr>
          <w:rFonts w:ascii="Times New Roman" w:eastAsia="Times New Roman" w:hAnsi="Times New Roman" w:cs="Times New Roman"/>
          <w:sz w:val="24"/>
          <w:szCs w:val="24"/>
          <w:lang w:eastAsia="ru-RU"/>
        </w:rPr>
        <w:t>И.В. Львович</w:t>
      </w:r>
      <w:r w:rsidRPr="00D941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</w:t>
      </w:r>
    </w:p>
    <w:p w:rsidR="00DD304C" w:rsidRPr="00D94142" w:rsidRDefault="00DD304C" w:rsidP="00DD304C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D94142" w:rsidRDefault="00D94142">
      <w:pPr>
        <w:rPr>
          <w:rFonts w:ascii="Times New Roman" w:hAnsi="Times New Roman" w:cs="Times New Roman"/>
          <w:i/>
          <w:sz w:val="16"/>
          <w:szCs w:val="24"/>
        </w:rPr>
      </w:pPr>
    </w:p>
    <w:p w:rsidR="00D94142" w:rsidRDefault="00D94142">
      <w:pPr>
        <w:rPr>
          <w:rFonts w:ascii="Times New Roman" w:hAnsi="Times New Roman" w:cs="Times New Roman"/>
          <w:i/>
          <w:sz w:val="16"/>
          <w:szCs w:val="24"/>
        </w:rPr>
      </w:pPr>
    </w:p>
    <w:p w:rsidR="00D94142" w:rsidRDefault="00D94142">
      <w:pPr>
        <w:rPr>
          <w:rFonts w:ascii="Times New Roman" w:hAnsi="Times New Roman" w:cs="Times New Roman"/>
          <w:i/>
          <w:sz w:val="16"/>
          <w:szCs w:val="24"/>
        </w:rPr>
      </w:pPr>
    </w:p>
    <w:p w:rsidR="00D94142" w:rsidRDefault="00D94142">
      <w:pPr>
        <w:rPr>
          <w:rFonts w:ascii="Times New Roman" w:hAnsi="Times New Roman" w:cs="Times New Roman"/>
          <w:i/>
          <w:sz w:val="16"/>
          <w:szCs w:val="24"/>
        </w:rPr>
      </w:pPr>
    </w:p>
    <w:p w:rsidR="00E31B59" w:rsidRDefault="00E31B59">
      <w:pPr>
        <w:rPr>
          <w:rFonts w:ascii="Times New Roman" w:hAnsi="Times New Roman" w:cs="Times New Roman"/>
          <w:i/>
          <w:sz w:val="16"/>
          <w:szCs w:val="24"/>
        </w:rPr>
      </w:pPr>
    </w:p>
    <w:p w:rsidR="00E31B59" w:rsidRDefault="00E31B59">
      <w:pPr>
        <w:rPr>
          <w:rFonts w:ascii="Times New Roman" w:hAnsi="Times New Roman" w:cs="Times New Roman"/>
          <w:i/>
          <w:sz w:val="16"/>
          <w:szCs w:val="24"/>
        </w:rPr>
      </w:pPr>
    </w:p>
    <w:p w:rsidR="00E31B59" w:rsidRDefault="00E31B59">
      <w:pPr>
        <w:rPr>
          <w:rFonts w:ascii="Times New Roman" w:hAnsi="Times New Roman" w:cs="Times New Roman"/>
          <w:i/>
          <w:sz w:val="16"/>
          <w:szCs w:val="24"/>
        </w:rPr>
      </w:pPr>
    </w:p>
    <w:p w:rsidR="00D94142" w:rsidRPr="00D94142" w:rsidRDefault="00D94142">
      <w:pPr>
        <w:rPr>
          <w:rFonts w:ascii="Times New Roman" w:hAnsi="Times New Roman" w:cs="Times New Roman"/>
          <w:i/>
          <w:sz w:val="16"/>
          <w:szCs w:val="24"/>
        </w:rPr>
      </w:pPr>
      <w:r w:rsidRPr="00D94142">
        <w:rPr>
          <w:rFonts w:ascii="Times New Roman" w:hAnsi="Times New Roman" w:cs="Times New Roman"/>
          <w:i/>
          <w:sz w:val="16"/>
          <w:szCs w:val="24"/>
        </w:rPr>
        <w:t>Исп. Набиева А.Э.</w:t>
      </w:r>
    </w:p>
    <w:sectPr w:rsidR="00D94142" w:rsidRPr="00D94142" w:rsidSect="00DD304C">
      <w:pgSz w:w="11906" w:h="16838"/>
      <w:pgMar w:top="709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712F" w:rsidRDefault="007E712F" w:rsidP="00D94142">
      <w:pPr>
        <w:spacing w:after="0" w:line="240" w:lineRule="auto"/>
      </w:pPr>
      <w:r>
        <w:separator/>
      </w:r>
    </w:p>
  </w:endnote>
  <w:endnote w:type="continuationSeparator" w:id="1">
    <w:p w:rsidR="007E712F" w:rsidRDefault="007E712F" w:rsidP="00D94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712F" w:rsidRDefault="007E712F" w:rsidP="00D94142">
      <w:pPr>
        <w:spacing w:after="0" w:line="240" w:lineRule="auto"/>
      </w:pPr>
      <w:r>
        <w:separator/>
      </w:r>
    </w:p>
  </w:footnote>
  <w:footnote w:type="continuationSeparator" w:id="1">
    <w:p w:rsidR="007E712F" w:rsidRDefault="007E712F" w:rsidP="00D941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23616"/>
    <w:multiLevelType w:val="multilevel"/>
    <w:tmpl w:val="3C90DD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D4D7170"/>
    <w:multiLevelType w:val="hybridMultilevel"/>
    <w:tmpl w:val="467A4DC6"/>
    <w:lvl w:ilvl="0" w:tplc="A08471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71059"/>
    <w:multiLevelType w:val="multilevel"/>
    <w:tmpl w:val="BADAE36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0E1A5C"/>
    <w:multiLevelType w:val="hybridMultilevel"/>
    <w:tmpl w:val="12D036DC"/>
    <w:lvl w:ilvl="0" w:tplc="0D165396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047DE5"/>
    <w:multiLevelType w:val="multilevel"/>
    <w:tmpl w:val="3302210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3FEE49BC"/>
    <w:multiLevelType w:val="hybridMultilevel"/>
    <w:tmpl w:val="CEFA038A"/>
    <w:lvl w:ilvl="0" w:tplc="C524A0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196BBD"/>
    <w:multiLevelType w:val="hybridMultilevel"/>
    <w:tmpl w:val="DF0C8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05A2"/>
    <w:rsid w:val="00001D7B"/>
    <w:rsid w:val="00004C48"/>
    <w:rsid w:val="00006A84"/>
    <w:rsid w:val="00022E9A"/>
    <w:rsid w:val="00037D6E"/>
    <w:rsid w:val="000C62D8"/>
    <w:rsid w:val="000E2D9B"/>
    <w:rsid w:val="000E5D1B"/>
    <w:rsid w:val="00142456"/>
    <w:rsid w:val="00195425"/>
    <w:rsid w:val="001B187D"/>
    <w:rsid w:val="001E3722"/>
    <w:rsid w:val="00212492"/>
    <w:rsid w:val="0028145B"/>
    <w:rsid w:val="00292E9A"/>
    <w:rsid w:val="002B723E"/>
    <w:rsid w:val="002D580D"/>
    <w:rsid w:val="003225E6"/>
    <w:rsid w:val="00346FF6"/>
    <w:rsid w:val="00360EEB"/>
    <w:rsid w:val="003B0045"/>
    <w:rsid w:val="003C77E1"/>
    <w:rsid w:val="00416498"/>
    <w:rsid w:val="00432471"/>
    <w:rsid w:val="00450144"/>
    <w:rsid w:val="00473C83"/>
    <w:rsid w:val="004C60BD"/>
    <w:rsid w:val="00513B7A"/>
    <w:rsid w:val="0055221C"/>
    <w:rsid w:val="00573A76"/>
    <w:rsid w:val="005A0D54"/>
    <w:rsid w:val="00602A52"/>
    <w:rsid w:val="0060440B"/>
    <w:rsid w:val="00655CA6"/>
    <w:rsid w:val="00657441"/>
    <w:rsid w:val="006D39A6"/>
    <w:rsid w:val="006F2365"/>
    <w:rsid w:val="00726077"/>
    <w:rsid w:val="00746D95"/>
    <w:rsid w:val="00794E39"/>
    <w:rsid w:val="007E712F"/>
    <w:rsid w:val="00801226"/>
    <w:rsid w:val="008352F8"/>
    <w:rsid w:val="008557A7"/>
    <w:rsid w:val="00871AA5"/>
    <w:rsid w:val="008A00F1"/>
    <w:rsid w:val="008A76BA"/>
    <w:rsid w:val="008A79E1"/>
    <w:rsid w:val="008C314D"/>
    <w:rsid w:val="008E2CFC"/>
    <w:rsid w:val="008E41FE"/>
    <w:rsid w:val="008E6157"/>
    <w:rsid w:val="009025E4"/>
    <w:rsid w:val="00922439"/>
    <w:rsid w:val="009A000B"/>
    <w:rsid w:val="009F5230"/>
    <w:rsid w:val="00A05576"/>
    <w:rsid w:val="00A05E62"/>
    <w:rsid w:val="00A2686A"/>
    <w:rsid w:val="00A402AA"/>
    <w:rsid w:val="00A90AC9"/>
    <w:rsid w:val="00A96AB8"/>
    <w:rsid w:val="00AB5789"/>
    <w:rsid w:val="00AB7BCD"/>
    <w:rsid w:val="00AC0711"/>
    <w:rsid w:val="00AD3F15"/>
    <w:rsid w:val="00AD60F7"/>
    <w:rsid w:val="00B223E0"/>
    <w:rsid w:val="00B467BE"/>
    <w:rsid w:val="00B93B9B"/>
    <w:rsid w:val="00BE3738"/>
    <w:rsid w:val="00C17931"/>
    <w:rsid w:val="00C85AD7"/>
    <w:rsid w:val="00C9675A"/>
    <w:rsid w:val="00CD25F3"/>
    <w:rsid w:val="00CE22CB"/>
    <w:rsid w:val="00D12B8B"/>
    <w:rsid w:val="00D4777A"/>
    <w:rsid w:val="00D530BA"/>
    <w:rsid w:val="00D75123"/>
    <w:rsid w:val="00D751AC"/>
    <w:rsid w:val="00D94142"/>
    <w:rsid w:val="00DA3611"/>
    <w:rsid w:val="00DA7051"/>
    <w:rsid w:val="00DD304C"/>
    <w:rsid w:val="00E25630"/>
    <w:rsid w:val="00E26D5D"/>
    <w:rsid w:val="00E31B59"/>
    <w:rsid w:val="00EB1EDC"/>
    <w:rsid w:val="00EC7D3C"/>
    <w:rsid w:val="00EE3825"/>
    <w:rsid w:val="00F23F36"/>
    <w:rsid w:val="00F305A2"/>
    <w:rsid w:val="00F312A5"/>
    <w:rsid w:val="00F57692"/>
    <w:rsid w:val="00F745FD"/>
    <w:rsid w:val="00F91200"/>
    <w:rsid w:val="00F91873"/>
    <w:rsid w:val="00FF57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1FE"/>
  </w:style>
  <w:style w:type="paragraph" w:styleId="2">
    <w:name w:val="heading 2"/>
    <w:basedOn w:val="a"/>
    <w:next w:val="a"/>
    <w:link w:val="20"/>
    <w:semiHidden/>
    <w:unhideWhenUsed/>
    <w:qFormat/>
    <w:rsid w:val="00DD304C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D304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DD304C"/>
  </w:style>
  <w:style w:type="character" w:styleId="a3">
    <w:name w:val="Hyperlink"/>
    <w:unhideWhenUsed/>
    <w:rsid w:val="00DD304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D304C"/>
    <w:rPr>
      <w:color w:val="954F72" w:themeColor="followedHyperlink"/>
      <w:u w:val="single"/>
    </w:rPr>
  </w:style>
  <w:style w:type="paragraph" w:styleId="a5">
    <w:name w:val="Title"/>
    <w:basedOn w:val="a"/>
    <w:link w:val="a6"/>
    <w:qFormat/>
    <w:rsid w:val="00DD304C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3"/>
      <w:lang w:eastAsia="ru-RU"/>
    </w:rPr>
  </w:style>
  <w:style w:type="character" w:customStyle="1" w:styleId="a6">
    <w:name w:val="Название Знак"/>
    <w:basedOn w:val="a0"/>
    <w:link w:val="a5"/>
    <w:rsid w:val="00DD304C"/>
    <w:rPr>
      <w:rFonts w:ascii="Times New Roman" w:eastAsia="Times New Roman" w:hAnsi="Times New Roman" w:cs="Times New Roman"/>
      <w:b/>
      <w:bCs/>
      <w:sz w:val="24"/>
      <w:szCs w:val="23"/>
      <w:shd w:val="clear" w:color="auto" w:fill="FFFFFF"/>
      <w:lang w:eastAsia="ru-RU"/>
    </w:rPr>
  </w:style>
  <w:style w:type="paragraph" w:styleId="a7">
    <w:name w:val="Body Text"/>
    <w:basedOn w:val="a"/>
    <w:link w:val="a8"/>
    <w:semiHidden/>
    <w:unhideWhenUsed/>
    <w:rsid w:val="00DD304C"/>
    <w:pPr>
      <w:snapToGrid w:val="0"/>
      <w:spacing w:after="0" w:line="240" w:lineRule="auto"/>
      <w:jc w:val="center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DD304C"/>
    <w:rPr>
      <w:rFonts w:ascii="Arial" w:eastAsia="Times New Roman" w:hAnsi="Arial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semiHidden/>
    <w:unhideWhenUsed/>
    <w:rsid w:val="00DD304C"/>
    <w:pPr>
      <w:spacing w:after="120" w:line="240" w:lineRule="auto"/>
      <w:ind w:left="283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DD304C"/>
    <w:rPr>
      <w:rFonts w:ascii="Arial" w:eastAsia="Times New Roman" w:hAnsi="Arial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DD304C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10"/>
      <w:jc w:val="both"/>
    </w:pPr>
    <w:rPr>
      <w:rFonts w:ascii="Calibri" w:eastAsia="Calibri" w:hAnsi="Calibri" w:cs="Times New Roman"/>
      <w:color w:val="FF00FF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DD304C"/>
    <w:rPr>
      <w:rFonts w:ascii="Calibri" w:eastAsia="Calibri" w:hAnsi="Calibri" w:cs="Times New Roman"/>
      <w:color w:val="FF00FF"/>
      <w:sz w:val="24"/>
      <w:szCs w:val="24"/>
      <w:shd w:val="clear" w:color="auto" w:fill="FFFFFF"/>
    </w:rPr>
  </w:style>
  <w:style w:type="paragraph" w:styleId="ab">
    <w:name w:val="Balloon Text"/>
    <w:basedOn w:val="a"/>
    <w:link w:val="ac"/>
    <w:uiPriority w:val="99"/>
    <w:semiHidden/>
    <w:unhideWhenUsed/>
    <w:rsid w:val="00DD304C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DD304C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DD304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Normal">
    <w:name w:val="ConsPlusNormal"/>
    <w:rsid w:val="00DD30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Текст1"/>
    <w:basedOn w:val="a"/>
    <w:rsid w:val="00DD304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Zag1">
    <w:name w:val="Zag1"/>
    <w:basedOn w:val="a"/>
    <w:rsid w:val="00DD304C"/>
    <w:pPr>
      <w:widowControl w:val="0"/>
      <w:tabs>
        <w:tab w:val="left" w:pos="1830"/>
      </w:tabs>
      <w:spacing w:before="120" w:after="120" w:line="240" w:lineRule="auto"/>
      <w:ind w:left="454" w:hanging="454"/>
      <w:jc w:val="center"/>
    </w:pPr>
    <w:rPr>
      <w:rFonts w:ascii="Times New Roman CYR" w:eastAsia="Times New Roman" w:hAnsi="Times New Roman CYR" w:cs="Times New Roman"/>
      <w:b/>
      <w:color w:val="000000"/>
      <w:sz w:val="24"/>
      <w:szCs w:val="20"/>
      <w:lang w:eastAsia="ru-RU"/>
    </w:rPr>
  </w:style>
  <w:style w:type="character" w:customStyle="1" w:styleId="11">
    <w:name w:val="Текст выноски Знак1"/>
    <w:basedOn w:val="a0"/>
    <w:uiPriority w:val="99"/>
    <w:semiHidden/>
    <w:rsid w:val="00DD304C"/>
    <w:rPr>
      <w:rFonts w:ascii="Segoe UI" w:hAnsi="Segoe UI" w:cs="Segoe UI" w:hint="default"/>
      <w:sz w:val="18"/>
      <w:szCs w:val="18"/>
    </w:rPr>
  </w:style>
  <w:style w:type="character" w:styleId="ae">
    <w:name w:val="Emphasis"/>
    <w:basedOn w:val="a0"/>
    <w:uiPriority w:val="20"/>
    <w:qFormat/>
    <w:rsid w:val="00D94142"/>
    <w:rPr>
      <w:i/>
      <w:iCs/>
    </w:rPr>
  </w:style>
  <w:style w:type="paragraph" w:styleId="af">
    <w:name w:val="header"/>
    <w:basedOn w:val="a"/>
    <w:link w:val="af0"/>
    <w:uiPriority w:val="99"/>
    <w:semiHidden/>
    <w:unhideWhenUsed/>
    <w:rsid w:val="00D94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D94142"/>
  </w:style>
  <w:style w:type="paragraph" w:styleId="af1">
    <w:name w:val="footer"/>
    <w:basedOn w:val="a"/>
    <w:link w:val="af2"/>
    <w:uiPriority w:val="99"/>
    <w:semiHidden/>
    <w:unhideWhenUsed/>
    <w:rsid w:val="00D94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D941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hyperlink" Target="http://www.torgi.gov.ru/" TargetMode="External"/><Relationship Id="rId18" Type="http://schemas.openxmlformats.org/officeDocument/2006/relationships/hyperlink" Target="http://www.torgi.gov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torgi.gov.ru" TargetMode="External"/><Relationship Id="rId7" Type="http://schemas.openxmlformats.org/officeDocument/2006/relationships/hyperlink" Target="http://www.torgi.gov.ru/" TargetMode="External"/><Relationship Id="rId12" Type="http://schemas.openxmlformats.org/officeDocument/2006/relationships/hyperlink" Target="http://www.torgi.gov.ru/" TargetMode="External"/><Relationship Id="rId1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6" Type="http://schemas.openxmlformats.org/officeDocument/2006/relationships/hyperlink" Target="mailto:kuiradm@mail.ru" TargetMode="External"/><Relationship Id="rId20" Type="http://schemas.openxmlformats.org/officeDocument/2006/relationships/hyperlink" Target="http://www.torgi.gov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aici@taici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taici@taici.r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taici@taici.ru" TargetMode="External"/><Relationship Id="rId19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://www.torgi.gov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29</Pages>
  <Words>12176</Words>
  <Characters>69409</Characters>
  <Application>Microsoft Office Word</Application>
  <DocSecurity>0</DocSecurity>
  <Lines>578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Шитикова Любовь Юрьевна</dc:creator>
  <cp:lastModifiedBy>Tadm</cp:lastModifiedBy>
  <cp:revision>12</cp:revision>
  <cp:lastPrinted>2019-02-04T11:13:00Z</cp:lastPrinted>
  <dcterms:created xsi:type="dcterms:W3CDTF">2020-09-04T10:13:00Z</dcterms:created>
  <dcterms:modified xsi:type="dcterms:W3CDTF">2020-11-05T09:30:00Z</dcterms:modified>
</cp:coreProperties>
</file>